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32A" w:rsidRDefault="004B132A" w:rsidP="004B132A">
      <w:pPr>
        <w:keepNext/>
        <w:tabs>
          <w:tab w:val="left" w:pos="5310"/>
        </w:tabs>
        <w:spacing w:after="0" w:line="240" w:lineRule="auto"/>
        <w:jc w:val="both"/>
        <w:rPr>
          <w:rFonts w:ascii="Times New Roman" w:eastAsia="Times New Roman" w:hAnsi="Times New Roman" w:cs="Times New Roman"/>
          <w:lang w:bidi="en-US"/>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58240" behindDoc="0" locked="0" layoutInCell="1" allowOverlap="1" wp14:anchorId="61146138" wp14:editId="65E29960">
                <wp:simplePos x="0" y="0"/>
                <wp:positionH relativeFrom="column">
                  <wp:posOffset>3907790</wp:posOffset>
                </wp:positionH>
                <wp:positionV relativeFrom="paragraph">
                  <wp:posOffset>-216535</wp:posOffset>
                </wp:positionV>
                <wp:extent cx="2924175" cy="1933575"/>
                <wp:effectExtent l="0" t="0" r="0" b="952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4B132A" w:rsidRPr="00F25255" w:rsidRDefault="004B132A" w:rsidP="004B132A">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4B132A" w:rsidRPr="00F25255" w:rsidRDefault="004B132A" w:rsidP="004B132A">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6D46C0" w:rsidRDefault="004B132A" w:rsidP="004B132A">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4B132A" w:rsidRPr="006D46C0" w:rsidRDefault="004B132A" w:rsidP="004B132A">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4B132A" w:rsidRPr="005E3F77" w:rsidRDefault="004B132A" w:rsidP="004B132A">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46138" id="_x0000_t202" coordsize="21600,21600" o:spt="202" path="m,l,21600r21600,l21600,xe">
                <v:stroke joinstyle="miter"/>
                <v:path gradientshapeok="t" o:connecttype="rect"/>
              </v:shapetype>
              <v:shape id="Zone de texte 18" o:spid="_x0000_s1026" type="#_x0000_t202" style="position:absolute;left:0;text-align:left;margin-left:307.7pt;margin-top:-17.05pt;width:230.2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DawA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" filled="f" stroked="f">
                <v:textbox>
                  <w:txbxContent>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4B132A" w:rsidRPr="00F25255" w:rsidRDefault="004B132A" w:rsidP="004B132A">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4B132A" w:rsidRPr="00F25255" w:rsidRDefault="004B132A" w:rsidP="004B132A">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6D46C0" w:rsidRDefault="004B132A" w:rsidP="004B132A">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4B132A" w:rsidRPr="006D46C0" w:rsidRDefault="004B132A" w:rsidP="004B132A">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4B132A" w:rsidRPr="005E3F77" w:rsidRDefault="004B132A" w:rsidP="004B132A">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57216" behindDoc="0" locked="0" layoutInCell="1" allowOverlap="1" wp14:anchorId="4122F7A1" wp14:editId="7582A9B6">
                <wp:simplePos x="0" y="0"/>
                <wp:positionH relativeFrom="page">
                  <wp:posOffset>200025</wp:posOffset>
                </wp:positionH>
                <wp:positionV relativeFrom="paragraph">
                  <wp:posOffset>-243205</wp:posOffset>
                </wp:positionV>
                <wp:extent cx="3143250" cy="2019300"/>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4B132A" w:rsidRPr="00F25255" w:rsidRDefault="004B132A" w:rsidP="004B132A">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4B132A" w:rsidRPr="006E18CD" w:rsidRDefault="004B132A" w:rsidP="004B132A">
                            <w:pPr>
                              <w:spacing w:after="0"/>
                              <w:jc w:val="center"/>
                              <w:rPr>
                                <w:rFonts w:ascii="Times New Roman" w:hAnsi="Times New Roman"/>
                                <w:b/>
                                <w:sz w:val="20"/>
                                <w:szCs w:val="20"/>
                              </w:rPr>
                            </w:pPr>
                            <w:r w:rsidRPr="00F25255">
                              <w:rPr>
                                <w:rFonts w:ascii="Times New Roman" w:hAnsi="Times New Roman"/>
                                <w:b/>
                                <w:sz w:val="18"/>
                                <w:szCs w:val="18"/>
                              </w:rPr>
                              <w:t>------------------</w:t>
                            </w:r>
                          </w:p>
                          <w:p w:rsidR="004B132A" w:rsidRPr="006E18CD" w:rsidRDefault="004B132A" w:rsidP="004B132A">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F7A1" id="Zone de texte 19" o:spid="_x0000_s1027" type="#_x0000_t202" style="position:absolute;left:0;text-align:left;margin-left:15.75pt;margin-top:-19.15pt;width:247.5pt;height:1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" stroked="f">
                <v:textbox>
                  <w:txbxContent>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4B132A" w:rsidRPr="00F25255" w:rsidRDefault="004B132A" w:rsidP="004B132A">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4B132A" w:rsidRPr="006E18CD" w:rsidRDefault="004B132A" w:rsidP="004B132A">
                      <w:pPr>
                        <w:spacing w:after="0"/>
                        <w:jc w:val="center"/>
                        <w:rPr>
                          <w:rFonts w:ascii="Times New Roman" w:hAnsi="Times New Roman"/>
                          <w:b/>
                          <w:sz w:val="20"/>
                          <w:szCs w:val="20"/>
                        </w:rPr>
                      </w:pPr>
                      <w:r w:rsidRPr="00F25255">
                        <w:rPr>
                          <w:rFonts w:ascii="Times New Roman" w:hAnsi="Times New Roman"/>
                          <w:b/>
                          <w:sz w:val="18"/>
                          <w:szCs w:val="18"/>
                        </w:rPr>
                        <w:t>------------------</w:t>
                      </w:r>
                    </w:p>
                    <w:p w:rsidR="004B132A" w:rsidRPr="006E18CD" w:rsidRDefault="004B132A" w:rsidP="004B132A">
                      <w:pPr>
                        <w:spacing w:line="0" w:lineRule="atLeast"/>
                        <w:jc w:val="center"/>
                        <w:rPr>
                          <w:rFonts w:ascii="Times New Roman" w:hAnsi="Times New Roman"/>
                          <w:b/>
                          <w:sz w:val="16"/>
                          <w:szCs w:val="18"/>
                        </w:rPr>
                      </w:pPr>
                    </w:p>
                  </w:txbxContent>
                </v:textbox>
                <w10:wrap anchorx="page"/>
              </v:shape>
            </w:pict>
          </mc:Fallback>
        </mc:AlternateContent>
      </w:r>
    </w:p>
    <w:p w:rsidR="004B132A" w:rsidRPr="003B5545" w:rsidRDefault="004B132A" w:rsidP="004B132A">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30B59D3C" wp14:editId="425DD2D9">
            <wp:extent cx="762000" cy="1036955"/>
            <wp:effectExtent l="0" t="0" r="0" b="0"/>
            <wp:docPr id="20" name="Image 20"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4B132A" w:rsidRPr="003B5545" w:rsidRDefault="004B132A" w:rsidP="004B132A">
      <w:pPr>
        <w:tabs>
          <w:tab w:val="left" w:pos="7720"/>
        </w:tabs>
        <w:spacing w:after="0" w:line="240" w:lineRule="auto"/>
        <w:rPr>
          <w:rFonts w:ascii="Cambria" w:eastAsia="Times New Roman" w:hAnsi="Cambria" w:cs="Arial"/>
          <w:b/>
          <w:lang w:bidi="en-US"/>
        </w:rPr>
      </w:pPr>
    </w:p>
    <w:p w:rsidR="004B132A" w:rsidRDefault="004B132A" w:rsidP="004B132A">
      <w:pPr>
        <w:tabs>
          <w:tab w:val="left" w:pos="7720"/>
        </w:tabs>
        <w:spacing w:after="0" w:line="240" w:lineRule="auto"/>
        <w:jc w:val="center"/>
        <w:rPr>
          <w:rFonts w:ascii="Cambria" w:eastAsia="Times New Roman" w:hAnsi="Cambria" w:cs="Arial"/>
          <w:b/>
          <w:lang w:bidi="en-US"/>
        </w:rPr>
      </w:pPr>
    </w:p>
    <w:p w:rsidR="004B132A" w:rsidRDefault="004B132A" w:rsidP="004B132A">
      <w:pPr>
        <w:tabs>
          <w:tab w:val="left" w:pos="7720"/>
        </w:tabs>
        <w:spacing w:after="0" w:line="240" w:lineRule="auto"/>
        <w:jc w:val="center"/>
        <w:rPr>
          <w:rFonts w:ascii="Cambria" w:eastAsia="Times New Roman" w:hAnsi="Cambria" w:cs="Arial"/>
          <w:b/>
          <w:lang w:bidi="en-US"/>
        </w:rPr>
      </w:pPr>
    </w:p>
    <w:p w:rsidR="004B132A" w:rsidRPr="003B5545" w:rsidRDefault="004B132A" w:rsidP="004B132A">
      <w:pPr>
        <w:tabs>
          <w:tab w:val="left" w:pos="7720"/>
        </w:tabs>
        <w:spacing w:after="0" w:line="240" w:lineRule="auto"/>
        <w:jc w:val="center"/>
        <w:rPr>
          <w:rFonts w:ascii="Cambria" w:eastAsia="Times New Roman" w:hAnsi="Cambria" w:cs="Arial"/>
          <w:b/>
          <w:lang w:bidi="en-US"/>
        </w:rPr>
      </w:pPr>
    </w:p>
    <w:p w:rsidR="00F60BBB" w:rsidRPr="00F60BBB" w:rsidRDefault="00F60BBB" w:rsidP="00F60BBB">
      <w:pPr>
        <w:spacing w:after="0" w:line="240" w:lineRule="auto"/>
        <w:ind w:right="-433"/>
        <w:jc w:val="center"/>
        <w:rPr>
          <w:rFonts w:ascii="Arial Narrow" w:eastAsia="Calibri" w:hAnsi="Arial Narrow" w:cs="Arial"/>
          <w:sz w:val="16"/>
          <w:szCs w:val="16"/>
        </w:rPr>
      </w:pPr>
      <w:r w:rsidRPr="00F60BBB">
        <w:rPr>
          <w:rFonts w:ascii="Arial Narrow" w:eastAsia="Calibri" w:hAnsi="Arial Narrow" w:cs="Arial"/>
          <w:sz w:val="16"/>
          <w:szCs w:val="16"/>
        </w:rPr>
        <w:t xml:space="preserve">                                                                                                           </w:t>
      </w:r>
    </w:p>
    <w:p w:rsidR="00F60BBB" w:rsidRPr="00F60BBB" w:rsidRDefault="00F60BBB" w:rsidP="00F60BBB">
      <w:pPr>
        <w:spacing w:after="0" w:line="240" w:lineRule="auto"/>
        <w:ind w:right="-433"/>
        <w:jc w:val="center"/>
        <w:rPr>
          <w:rFonts w:ascii="Arial Narrow" w:eastAsia="Calibri" w:hAnsi="Arial Narrow" w:cs="Arial"/>
          <w:b/>
          <w:sz w:val="16"/>
          <w:szCs w:val="16"/>
        </w:rPr>
      </w:pPr>
      <w:r w:rsidRPr="00F60BBB">
        <w:rPr>
          <w:rFonts w:ascii="Arial Narrow" w:eastAsia="Calibri" w:hAnsi="Arial Narrow" w:cs="Arial"/>
          <w:sz w:val="16"/>
          <w:szCs w:val="16"/>
        </w:rPr>
        <w:t xml:space="preserve">                        </w:t>
      </w:r>
      <w:r w:rsidRPr="00F60BBB">
        <w:rPr>
          <w:rFonts w:ascii="Arial Narrow" w:eastAsia="Calibri" w:hAnsi="Arial Narrow" w:cs="Arial"/>
          <w:b/>
          <w:sz w:val="16"/>
          <w:szCs w:val="16"/>
        </w:rPr>
        <w:t xml:space="preserve">                                                                                    </w:t>
      </w:r>
    </w:p>
    <w:p w:rsidR="00F60BBB" w:rsidRPr="00F60BBB" w:rsidRDefault="00F60BBB" w:rsidP="00F60BBB">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r w:rsidRPr="00F60BBB">
        <w:rPr>
          <w:rFonts w:ascii="Times New Roman" w:eastAsia="Times New Roman" w:hAnsi="Times New Roman" w:cs="Times New Roman"/>
          <w:b/>
          <w:bCs/>
          <w:i/>
          <w:color w:val="000000"/>
          <w:sz w:val="28"/>
          <w:szCs w:val="28"/>
          <w:lang w:eastAsia="fr-FR"/>
        </w:rPr>
        <w:t>MAITRE D’OUVRAGE </w:t>
      </w:r>
      <w:r w:rsidRPr="00F60BBB">
        <w:rPr>
          <w:rFonts w:ascii="Times New Roman" w:eastAsia="Times New Roman" w:hAnsi="Times New Roman" w:cs="Times New Roman"/>
          <w:b/>
          <w:bCs/>
          <w:i/>
          <w:iCs/>
          <w:sz w:val="28"/>
          <w:szCs w:val="28"/>
          <w:lang w:eastAsia="fr-FR"/>
        </w:rPr>
        <w:t>: MAIRE DE LA COMMUNE DE KAR-HAY</w:t>
      </w:r>
    </w:p>
    <w:p w:rsidR="00F60BBB" w:rsidRPr="00F60BBB" w:rsidRDefault="00F60BBB" w:rsidP="00F60BBB">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p>
    <w:p w:rsidR="00F60BBB" w:rsidRPr="00F60BBB" w:rsidRDefault="00F60BBB" w:rsidP="00F60BBB">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F60BBB">
        <w:rPr>
          <w:rFonts w:ascii="Times New Roman" w:eastAsia="Times New Roman" w:hAnsi="Times New Roman" w:cs="Times New Roman"/>
          <w:b/>
          <w:bCs/>
          <w:i/>
          <w:iCs/>
          <w:sz w:val="28"/>
          <w:szCs w:val="28"/>
          <w:lang w:eastAsia="fr-FR"/>
        </w:rPr>
        <w:t xml:space="preserve">    AUTORITE CONTRACTANTE : MAIRE DE LA COMMUNE DE KAR-HAY</w:t>
      </w:r>
    </w:p>
    <w:p w:rsidR="00F60BBB" w:rsidRPr="00F60BBB" w:rsidRDefault="00F60BBB" w:rsidP="00F60BBB">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p>
    <w:p w:rsidR="00F60BBB" w:rsidRPr="00F60BBB" w:rsidRDefault="00F60BBB" w:rsidP="00F60BBB">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F60BBB">
        <w:rPr>
          <w:rFonts w:ascii="Times New Roman" w:eastAsia="Times New Roman" w:hAnsi="Times New Roman" w:cs="Times New Roman"/>
          <w:b/>
          <w:bCs/>
          <w:i/>
          <w:iCs/>
          <w:sz w:val="28"/>
          <w:szCs w:val="28"/>
          <w:lang w:eastAsia="fr-FR"/>
        </w:rPr>
        <w:t>COMMISSION INTERNE DE PASSATION DES MARCHES AUPRES DE LA COMMUNE DE KAR-HAY</w:t>
      </w:r>
    </w:p>
    <w:p w:rsidR="00F60BBB" w:rsidRPr="00F60BBB" w:rsidRDefault="00F60BBB" w:rsidP="00F60BBB">
      <w:pPr>
        <w:spacing w:after="200" w:line="276" w:lineRule="auto"/>
        <w:ind w:right="-433"/>
        <w:jc w:val="center"/>
        <w:rPr>
          <w:rFonts w:ascii="Arial Narrow" w:eastAsia="Calibri" w:hAnsi="Arial Narrow" w:cs="Arial"/>
          <w:sz w:val="16"/>
          <w:szCs w:val="16"/>
        </w:rPr>
      </w:pPr>
      <w:r w:rsidRPr="00F60BBB">
        <w:rPr>
          <w:rFonts w:ascii="Arial Narrow" w:eastAsia="Calibri" w:hAnsi="Arial Narrow" w:cs="Arial"/>
          <w:sz w:val="16"/>
          <w:szCs w:val="16"/>
        </w:rPr>
        <w:t xml:space="preserve">            </w:t>
      </w:r>
    </w:p>
    <w:p w:rsidR="00F60BBB" w:rsidRPr="00F60BBB" w:rsidRDefault="00F60BBB" w:rsidP="00F60BBB">
      <w:pPr>
        <w:spacing w:after="200" w:line="276" w:lineRule="auto"/>
        <w:ind w:right="-433"/>
        <w:jc w:val="center"/>
        <w:rPr>
          <w:rFonts w:ascii="Arial Narrow" w:eastAsia="Calibri" w:hAnsi="Arial Narrow" w:cs="Arial"/>
          <w:sz w:val="16"/>
          <w:szCs w:val="16"/>
        </w:rPr>
      </w:pPr>
    </w:p>
    <w:tbl>
      <w:tblPr>
        <w:tblW w:w="9193" w:type="dxa"/>
        <w:jc w:val="center"/>
        <w:tblLayout w:type="fixed"/>
        <w:tblCellMar>
          <w:left w:w="10" w:type="dxa"/>
          <w:right w:w="10" w:type="dxa"/>
        </w:tblCellMar>
        <w:tblLook w:val="0000" w:firstRow="0" w:lastRow="0" w:firstColumn="0" w:lastColumn="0" w:noHBand="0" w:noVBand="0"/>
      </w:tblPr>
      <w:tblGrid>
        <w:gridCol w:w="9193"/>
      </w:tblGrid>
      <w:tr w:rsidR="00F60BBB" w:rsidRPr="00F60BBB" w:rsidTr="00CB7DBB">
        <w:trPr>
          <w:jc w:val="center"/>
        </w:trPr>
        <w:tc>
          <w:tcPr>
            <w:tcW w:w="919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p w:rsidR="00F60BBB" w:rsidRPr="00CB7DBB" w:rsidRDefault="00CB7DBB" w:rsidP="00F60BBB">
            <w:pPr>
              <w:widowControl w:val="0"/>
              <w:suppressAutoHyphens/>
              <w:autoSpaceDE w:val="0"/>
              <w:autoSpaceDN w:val="0"/>
              <w:spacing w:before="61" w:after="0" w:line="240" w:lineRule="auto"/>
              <w:ind w:right="-433"/>
              <w:jc w:val="center"/>
              <w:textAlignment w:val="baseline"/>
              <w:rPr>
                <w:rFonts w:ascii="Times New Roman" w:eastAsia="Times New Roman" w:hAnsi="Times New Roman" w:cs="Times New Roman"/>
                <w:i/>
                <w:iCs/>
                <w:spacing w:val="18"/>
                <w:sz w:val="24"/>
                <w:szCs w:val="24"/>
                <w:lang w:eastAsia="fr-FR"/>
              </w:rPr>
            </w:pPr>
            <w:r w:rsidRPr="00CB7DBB">
              <w:rPr>
                <w:rFonts w:ascii="Times New Roman" w:eastAsia="Times New Roman" w:hAnsi="Times New Roman" w:cs="Times New Roman"/>
                <w:b/>
                <w:bCs/>
                <w:sz w:val="24"/>
                <w:szCs w:val="24"/>
                <w:lang w:eastAsia="fr-FR"/>
              </w:rPr>
              <w:t>DOSSIER</w:t>
            </w:r>
            <w:r w:rsidRPr="00CB7DBB">
              <w:rPr>
                <w:rFonts w:ascii="Times New Roman" w:eastAsia="Times New Roman" w:hAnsi="Times New Roman" w:cs="Times New Roman"/>
                <w:b/>
                <w:bCs/>
                <w:spacing w:val="6"/>
                <w:sz w:val="24"/>
                <w:szCs w:val="24"/>
                <w:lang w:eastAsia="fr-FR"/>
              </w:rPr>
              <w:t xml:space="preserve"> </w:t>
            </w:r>
            <w:r w:rsidRPr="00CB7DBB">
              <w:rPr>
                <w:rFonts w:ascii="Times New Roman" w:eastAsia="Times New Roman" w:hAnsi="Times New Roman" w:cs="Times New Roman"/>
                <w:b/>
                <w:bCs/>
                <w:sz w:val="24"/>
                <w:szCs w:val="24"/>
                <w:lang w:eastAsia="fr-FR"/>
              </w:rPr>
              <w:t>D’APPEL</w:t>
            </w:r>
            <w:r w:rsidRPr="00CB7DBB">
              <w:rPr>
                <w:rFonts w:ascii="Times New Roman" w:eastAsia="Times New Roman" w:hAnsi="Times New Roman" w:cs="Times New Roman"/>
                <w:b/>
                <w:bCs/>
                <w:spacing w:val="6"/>
                <w:sz w:val="24"/>
                <w:szCs w:val="24"/>
                <w:lang w:eastAsia="fr-FR"/>
              </w:rPr>
              <w:t xml:space="preserve"> </w:t>
            </w:r>
            <w:r w:rsidRPr="00CB7DBB">
              <w:rPr>
                <w:rFonts w:ascii="Times New Roman" w:eastAsia="Times New Roman" w:hAnsi="Times New Roman" w:cs="Times New Roman"/>
                <w:b/>
                <w:bCs/>
                <w:sz w:val="24"/>
                <w:szCs w:val="24"/>
                <w:lang w:eastAsia="fr-FR"/>
              </w:rPr>
              <w:t>D’OFFRES</w:t>
            </w:r>
            <w:r w:rsidRPr="00CB7DBB">
              <w:rPr>
                <w:rFonts w:ascii="Times New Roman" w:eastAsia="Times New Roman" w:hAnsi="Times New Roman" w:cs="Times New Roman"/>
                <w:b/>
                <w:bCs/>
                <w:spacing w:val="6"/>
                <w:sz w:val="24"/>
                <w:szCs w:val="24"/>
                <w:lang w:eastAsia="fr-FR"/>
              </w:rPr>
              <w:t xml:space="preserve"> </w:t>
            </w:r>
            <w:r w:rsidRPr="00CB7DBB">
              <w:rPr>
                <w:rFonts w:ascii="Times New Roman" w:eastAsia="Times New Roman" w:hAnsi="Times New Roman" w:cs="Times New Roman"/>
                <w:b/>
                <w:iCs/>
                <w:sz w:val="24"/>
                <w:szCs w:val="24"/>
                <w:lang w:eastAsia="fr-FR"/>
              </w:rPr>
              <w:t>NATIONAL</w:t>
            </w:r>
            <w:r w:rsidRPr="00CB7DBB">
              <w:rPr>
                <w:rFonts w:ascii="Times New Roman" w:eastAsia="Times New Roman" w:hAnsi="Times New Roman" w:cs="Times New Roman"/>
                <w:b/>
                <w:iCs/>
                <w:spacing w:val="5"/>
                <w:sz w:val="24"/>
                <w:szCs w:val="24"/>
                <w:lang w:eastAsia="fr-FR"/>
              </w:rPr>
              <w:t xml:space="preserve"> </w:t>
            </w:r>
            <w:r w:rsidRPr="00CB7DBB">
              <w:rPr>
                <w:rFonts w:ascii="Times New Roman" w:eastAsia="Times New Roman" w:hAnsi="Times New Roman" w:cs="Times New Roman"/>
                <w:b/>
                <w:iCs/>
                <w:sz w:val="24"/>
                <w:szCs w:val="24"/>
                <w:lang w:eastAsia="fr-FR"/>
              </w:rPr>
              <w:t>OUVERT</w:t>
            </w:r>
            <w:r w:rsidRPr="00CB7DBB">
              <w:rPr>
                <w:rFonts w:ascii="Times New Roman" w:eastAsia="Times New Roman" w:hAnsi="Times New Roman" w:cs="Times New Roman"/>
                <w:i/>
                <w:iCs/>
                <w:spacing w:val="18"/>
                <w:sz w:val="24"/>
                <w:szCs w:val="24"/>
                <w:lang w:eastAsia="fr-FR"/>
              </w:rPr>
              <w:t xml:space="preserve"> </w:t>
            </w:r>
          </w:p>
          <w:p w:rsidR="00F60BBB" w:rsidRPr="00CB7DBB" w:rsidRDefault="00CB7DBB" w:rsidP="00F60BBB">
            <w:pPr>
              <w:widowControl w:val="0"/>
              <w:suppressAutoHyphens/>
              <w:autoSpaceDE w:val="0"/>
              <w:autoSpaceDN w:val="0"/>
              <w:spacing w:before="61" w:after="0" w:line="240" w:lineRule="auto"/>
              <w:ind w:right="-433"/>
              <w:jc w:val="center"/>
              <w:textAlignment w:val="baseline"/>
              <w:rPr>
                <w:rFonts w:ascii="Times New Roman" w:eastAsia="Times New Roman" w:hAnsi="Times New Roman" w:cs="Times New Roman"/>
                <w:sz w:val="24"/>
                <w:szCs w:val="24"/>
                <w:lang w:eastAsia="fr-FR"/>
              </w:rPr>
            </w:pPr>
            <w:r w:rsidRPr="00CB7DBB">
              <w:rPr>
                <w:rFonts w:ascii="Times New Roman" w:eastAsia="Times New Roman" w:hAnsi="Times New Roman" w:cs="Times New Roman"/>
                <w:b/>
                <w:sz w:val="24"/>
                <w:szCs w:val="24"/>
                <w:lang w:eastAsia="fr-FR"/>
              </w:rPr>
              <w:t xml:space="preserve">N°       /2025/AONO/C-KHY/CIPM-AI </w:t>
            </w:r>
            <w:r w:rsidRPr="00CB7DBB">
              <w:rPr>
                <w:rFonts w:ascii="Times New Roman" w:eastAsia="Times New Roman" w:hAnsi="Times New Roman" w:cs="Times New Roman"/>
                <w:b/>
                <w:bCs/>
                <w:sz w:val="24"/>
                <w:szCs w:val="24"/>
                <w:lang w:eastAsia="fr-FR"/>
              </w:rPr>
              <w:t xml:space="preserve"> DU</w:t>
            </w:r>
            <w:r w:rsidRPr="00CB7DBB">
              <w:rPr>
                <w:rFonts w:ascii="Cambria" w:eastAsia="Times New Roman" w:hAnsi="Cambria" w:cs="Times New Roman"/>
                <w:b/>
                <w:bCs/>
                <w:sz w:val="24"/>
                <w:szCs w:val="24"/>
                <w:lang w:eastAsia="fr-FR"/>
              </w:rPr>
              <w:t xml:space="preserve"> </w:t>
            </w:r>
            <w:r w:rsidRPr="00CB7DBB">
              <w:rPr>
                <w:rFonts w:ascii="Times New Roman" w:eastAsia="Times New Roman" w:hAnsi="Times New Roman" w:cs="Times New Roman"/>
                <w:b/>
                <w:bCs/>
                <w:sz w:val="24"/>
                <w:szCs w:val="24"/>
                <w:lang w:eastAsia="fr-FR"/>
              </w:rPr>
              <w:t>_______________</w:t>
            </w:r>
          </w:p>
          <w:p w:rsidR="00CB7DBB" w:rsidRDefault="00CB7DBB" w:rsidP="00F60BBB">
            <w:pPr>
              <w:widowControl w:val="0"/>
              <w:suppressAutoHyphens/>
              <w:autoSpaceDE w:val="0"/>
              <w:autoSpaceDN w:val="0"/>
              <w:spacing w:before="11" w:after="0" w:line="240" w:lineRule="auto"/>
              <w:ind w:right="-433"/>
              <w:jc w:val="center"/>
              <w:textAlignment w:val="baseline"/>
              <w:rPr>
                <w:rFonts w:ascii="Times New Roman" w:eastAsia="Times New Roman" w:hAnsi="Times New Roman" w:cs="Times New Roman"/>
                <w:b/>
                <w:bCs/>
                <w:spacing w:val="6"/>
                <w:sz w:val="24"/>
                <w:szCs w:val="24"/>
                <w:lang w:eastAsia="fr-FR"/>
              </w:rPr>
            </w:pPr>
            <w:r w:rsidRPr="00CB7DBB">
              <w:rPr>
                <w:rFonts w:ascii="Times New Roman" w:eastAsia="Times New Roman" w:hAnsi="Times New Roman" w:cs="Times New Roman"/>
                <w:b/>
                <w:bCs/>
                <w:sz w:val="24"/>
                <w:szCs w:val="24"/>
                <w:lang w:eastAsia="fr-FR"/>
              </w:rPr>
              <w:t>EN PROCEDURE D’URGENCE POUR LES</w:t>
            </w:r>
            <w:r w:rsidRPr="00CB7DBB">
              <w:rPr>
                <w:rFonts w:ascii="Times New Roman" w:eastAsia="Times New Roman" w:hAnsi="Times New Roman" w:cs="Times New Roman"/>
                <w:b/>
                <w:bCs/>
                <w:spacing w:val="6"/>
                <w:sz w:val="24"/>
                <w:szCs w:val="24"/>
                <w:lang w:eastAsia="fr-FR"/>
              </w:rPr>
              <w:t xml:space="preserve"> TRAVAUX DE CONSTRUCTION </w:t>
            </w:r>
          </w:p>
          <w:p w:rsidR="00F60BBB" w:rsidRPr="00CB7DBB" w:rsidRDefault="00CB7DBB" w:rsidP="00F60BBB">
            <w:pPr>
              <w:widowControl w:val="0"/>
              <w:suppressAutoHyphens/>
              <w:autoSpaceDE w:val="0"/>
              <w:autoSpaceDN w:val="0"/>
              <w:spacing w:before="11" w:after="0" w:line="240" w:lineRule="auto"/>
              <w:ind w:right="-433"/>
              <w:jc w:val="center"/>
              <w:textAlignment w:val="baseline"/>
              <w:rPr>
                <w:rFonts w:ascii="Times New Roman" w:eastAsia="Times New Roman" w:hAnsi="Times New Roman" w:cs="Times New Roman"/>
                <w:b/>
                <w:bCs/>
                <w:spacing w:val="6"/>
                <w:sz w:val="24"/>
                <w:szCs w:val="24"/>
                <w:lang w:eastAsia="fr-FR"/>
              </w:rPr>
            </w:pPr>
            <w:r w:rsidRPr="00CB7DBB">
              <w:rPr>
                <w:rFonts w:ascii="Times New Roman" w:eastAsia="Times New Roman" w:hAnsi="Times New Roman" w:cs="Times New Roman"/>
                <w:b/>
                <w:bCs/>
                <w:spacing w:val="6"/>
                <w:sz w:val="24"/>
                <w:szCs w:val="24"/>
                <w:lang w:eastAsia="fr-FR"/>
              </w:rPr>
              <w:t>D’UN FORAGE</w:t>
            </w:r>
          </w:p>
          <w:p w:rsidR="00CB7DBB" w:rsidRDefault="00CB7DBB" w:rsidP="00F60BBB">
            <w:pPr>
              <w:widowControl w:val="0"/>
              <w:suppressAutoHyphens/>
              <w:autoSpaceDE w:val="0"/>
              <w:autoSpaceDN w:val="0"/>
              <w:spacing w:before="11" w:after="0" w:line="240" w:lineRule="auto"/>
              <w:ind w:right="-433"/>
              <w:jc w:val="center"/>
              <w:textAlignment w:val="baseline"/>
              <w:rPr>
                <w:rFonts w:ascii="Times New Roman" w:eastAsia="Times New Roman" w:hAnsi="Times New Roman" w:cs="Times New Roman"/>
                <w:b/>
                <w:bCs/>
                <w:spacing w:val="6"/>
                <w:sz w:val="24"/>
                <w:szCs w:val="24"/>
                <w:lang w:eastAsia="fr-FR"/>
              </w:rPr>
            </w:pPr>
            <w:r w:rsidRPr="00CB7DBB">
              <w:rPr>
                <w:rFonts w:ascii="Times New Roman" w:eastAsia="Times New Roman" w:hAnsi="Times New Roman" w:cs="Times New Roman"/>
                <w:b/>
                <w:bCs/>
                <w:spacing w:val="6"/>
                <w:sz w:val="24"/>
                <w:szCs w:val="24"/>
                <w:lang w:eastAsia="fr-FR"/>
              </w:rPr>
              <w:t xml:space="preserve"> PASTORAL A ENERGIE SOLAIRE A BOUKDOUM DANS LA COMMUNE </w:t>
            </w:r>
          </w:p>
          <w:p w:rsidR="00CB7DBB" w:rsidRDefault="00CB7DBB" w:rsidP="00CB7DBB">
            <w:pPr>
              <w:widowControl w:val="0"/>
              <w:suppressAutoHyphens/>
              <w:autoSpaceDE w:val="0"/>
              <w:autoSpaceDN w:val="0"/>
              <w:spacing w:before="11" w:after="0" w:line="240" w:lineRule="auto"/>
              <w:ind w:right="-433"/>
              <w:jc w:val="center"/>
              <w:textAlignment w:val="baseline"/>
              <w:rPr>
                <w:rFonts w:ascii="Times New Roman" w:eastAsia="Times New Roman" w:hAnsi="Times New Roman" w:cs="Times New Roman"/>
                <w:b/>
                <w:bCs/>
                <w:spacing w:val="6"/>
                <w:sz w:val="24"/>
                <w:szCs w:val="24"/>
                <w:lang w:eastAsia="fr-FR"/>
              </w:rPr>
            </w:pPr>
            <w:r w:rsidRPr="00CB7DBB">
              <w:rPr>
                <w:rFonts w:ascii="Times New Roman" w:eastAsia="Times New Roman" w:hAnsi="Times New Roman" w:cs="Times New Roman"/>
                <w:b/>
                <w:bCs/>
                <w:spacing w:val="6"/>
                <w:sz w:val="24"/>
                <w:szCs w:val="24"/>
                <w:lang w:eastAsia="fr-FR"/>
              </w:rPr>
              <w:t>DE KAR-HAY, DEPARTEMENT DU MAYO-DANAY, REGION DE L’EXTRE</w:t>
            </w:r>
            <w:r>
              <w:rPr>
                <w:rFonts w:ascii="Times New Roman" w:eastAsia="Times New Roman" w:hAnsi="Times New Roman" w:cs="Times New Roman"/>
                <w:b/>
                <w:bCs/>
                <w:spacing w:val="6"/>
                <w:sz w:val="24"/>
                <w:szCs w:val="24"/>
                <w:lang w:eastAsia="fr-FR"/>
              </w:rPr>
              <w:t>-</w:t>
            </w:r>
          </w:p>
          <w:p w:rsidR="00F60BBB" w:rsidRPr="00CB7DBB" w:rsidRDefault="00CB7DBB" w:rsidP="00CB7DBB">
            <w:pPr>
              <w:widowControl w:val="0"/>
              <w:suppressAutoHyphens/>
              <w:autoSpaceDE w:val="0"/>
              <w:autoSpaceDN w:val="0"/>
              <w:spacing w:before="11" w:after="0" w:line="240" w:lineRule="auto"/>
              <w:ind w:right="-433"/>
              <w:jc w:val="center"/>
              <w:textAlignment w:val="baseline"/>
              <w:rPr>
                <w:rFonts w:ascii="Times New Roman" w:eastAsia="Times New Roman" w:hAnsi="Times New Roman" w:cs="Times New Roman"/>
                <w:b/>
                <w:bCs/>
                <w:spacing w:val="6"/>
                <w:sz w:val="24"/>
                <w:szCs w:val="24"/>
                <w:lang w:eastAsia="fr-FR"/>
              </w:rPr>
            </w:pPr>
            <w:r w:rsidRPr="00CB7DBB">
              <w:rPr>
                <w:rFonts w:ascii="Times New Roman" w:eastAsia="Times New Roman" w:hAnsi="Times New Roman" w:cs="Times New Roman"/>
                <w:b/>
                <w:bCs/>
                <w:spacing w:val="6"/>
                <w:sz w:val="24"/>
                <w:szCs w:val="24"/>
                <w:lang w:eastAsia="fr-FR"/>
              </w:rPr>
              <w:t>ME-NORD</w:t>
            </w: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tc>
      </w:tr>
    </w:tbl>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p w:rsid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FINANCEMENT : Budget d’Investissement Public du MINEPIA</w:t>
      </w:r>
    </w:p>
    <w:p w:rsidR="004B132A" w:rsidRPr="00F60BBB" w:rsidRDefault="004B132A"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p w:rsidR="00F60BBB" w:rsidRPr="00F60BBB" w:rsidRDefault="004B132A"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EXERCICE 2025</w:t>
      </w: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p w:rsidR="00CB7DBB" w:rsidRPr="00A87CEB" w:rsidRDefault="00CB7DBB" w:rsidP="00CB7DBB">
      <w:pPr>
        <w:spacing w:after="0" w:line="240" w:lineRule="auto"/>
        <w:rPr>
          <w:rFonts w:ascii="Times New Roman" w:eastAsia="Arial Unicode MS" w:hAnsi="Times New Roman" w:cs="Times New Roman"/>
          <w:b/>
          <w:sz w:val="24"/>
          <w:szCs w:val="24"/>
        </w:rPr>
      </w:pPr>
      <w:r w:rsidRPr="00A87CEB">
        <w:rPr>
          <w:rFonts w:ascii="Times New Roman" w:eastAsia="Arial Unicode MS" w:hAnsi="Times New Roman" w:cs="Times New Roman"/>
          <w:b/>
          <w:bCs/>
          <w:sz w:val="24"/>
          <w:szCs w:val="24"/>
          <w:lang w:eastAsia="fr-FR"/>
        </w:rPr>
        <w:t xml:space="preserve">                           MONTANT PREVISIONNEL</w:t>
      </w:r>
      <w:r w:rsidRPr="00A87CEB">
        <w:rPr>
          <w:rFonts w:ascii="Times New Roman" w:eastAsia="Arial Unicode MS" w:hAnsi="Times New Roman" w:cs="Times New Roman"/>
          <w:b/>
          <w:sz w:val="24"/>
          <w:szCs w:val="24"/>
        </w:rPr>
        <w:t xml:space="preserve"> : </w:t>
      </w:r>
      <w:r>
        <w:rPr>
          <w:rFonts w:ascii="Times New Roman" w:eastAsia="Arial Unicode MS" w:hAnsi="Times New Roman" w:cs="Times New Roman"/>
          <w:b/>
          <w:sz w:val="24"/>
          <w:szCs w:val="24"/>
        </w:rPr>
        <w:t>2</w:t>
      </w:r>
      <w:r w:rsidR="004B132A">
        <w:rPr>
          <w:rFonts w:ascii="Times New Roman" w:eastAsia="Arial Unicode MS" w:hAnsi="Times New Roman" w:cs="Times New Roman"/>
          <w:b/>
          <w:sz w:val="24"/>
          <w:szCs w:val="24"/>
        </w:rPr>
        <w:t>0</w:t>
      </w:r>
      <w:r>
        <w:rPr>
          <w:rFonts w:ascii="Times New Roman" w:eastAsia="Arial Unicode MS" w:hAnsi="Times New Roman" w:cs="Times New Roman"/>
          <w:b/>
          <w:sz w:val="24"/>
          <w:szCs w:val="24"/>
        </w:rPr>
        <w:t xml:space="preserve"> 0</w:t>
      </w:r>
      <w:r w:rsidRPr="00A87CEB">
        <w:rPr>
          <w:rFonts w:ascii="Times New Roman" w:eastAsia="Arial Unicode MS" w:hAnsi="Times New Roman" w:cs="Times New Roman"/>
          <w:b/>
          <w:sz w:val="24"/>
          <w:szCs w:val="24"/>
        </w:rPr>
        <w:t xml:space="preserve">00 000 F CFA </w:t>
      </w:r>
    </w:p>
    <w:p w:rsidR="00CB7DBB" w:rsidRPr="00A87CEB" w:rsidRDefault="00CB7DBB" w:rsidP="00CB7DBB">
      <w:pPr>
        <w:tabs>
          <w:tab w:val="left" w:pos="567"/>
        </w:tabs>
        <w:spacing w:before="120" w:after="0" w:line="240" w:lineRule="auto"/>
        <w:outlineLvl w:val="1"/>
        <w:rPr>
          <w:rFonts w:ascii="Times New Roman" w:eastAsia="Arial Unicode MS" w:hAnsi="Times New Roman" w:cs="Times New Roman"/>
          <w:b/>
          <w:bCs/>
          <w:sz w:val="24"/>
          <w:szCs w:val="24"/>
        </w:rPr>
      </w:pPr>
      <w:r w:rsidRPr="00A87CEB">
        <w:rPr>
          <w:rFonts w:ascii="Times New Roman" w:eastAsia="Arial Unicode MS" w:hAnsi="Times New Roman" w:cs="Times New Roman"/>
          <w:b/>
          <w:bCs/>
          <w:sz w:val="24"/>
          <w:szCs w:val="24"/>
        </w:rPr>
        <w:t xml:space="preserve">                                                  </w:t>
      </w:r>
    </w:p>
    <w:p w:rsidR="00CB7DBB" w:rsidRDefault="00CB7DBB" w:rsidP="00CB7DBB">
      <w:pPr>
        <w:spacing w:after="0" w:line="240" w:lineRule="auto"/>
        <w:jc w:val="center"/>
        <w:rPr>
          <w:rFonts w:ascii="Times New Roman" w:eastAsia="Times New Roman" w:hAnsi="Times New Roman" w:cs="Times New Roman"/>
          <w:iCs/>
          <w:noProof/>
          <w:sz w:val="24"/>
          <w:szCs w:val="24"/>
          <w:lang w:eastAsia="fr-FR"/>
        </w:rPr>
      </w:pPr>
      <w:r w:rsidRPr="00A87CEB">
        <w:rPr>
          <w:rFonts w:ascii="Times New Roman" w:eastAsia="Arial Unicode MS" w:hAnsi="Times New Roman" w:cs="Times New Roman"/>
          <w:b/>
          <w:sz w:val="24"/>
          <w:szCs w:val="24"/>
        </w:rPr>
        <w:t>IMPUTATION :</w:t>
      </w:r>
      <w:r w:rsidRPr="00A87CEB">
        <w:rPr>
          <w:rFonts w:ascii="Times New Roman" w:eastAsia="Times New Roman" w:hAnsi="Times New Roman" w:cs="Times New Roman"/>
          <w:iCs/>
          <w:noProof/>
          <w:sz w:val="24"/>
          <w:szCs w:val="24"/>
          <w:lang w:eastAsia="fr-FR"/>
        </w:rPr>
        <w:t xml:space="preserve"> </w:t>
      </w:r>
    </w:p>
    <w:p w:rsidR="00CB7DBB" w:rsidRPr="00A87CEB" w:rsidRDefault="00CB7DBB" w:rsidP="00CB7DBB">
      <w:pPr>
        <w:spacing w:after="0" w:line="240" w:lineRule="auto"/>
        <w:jc w:val="center"/>
        <w:rPr>
          <w:rFonts w:ascii="Times New Roman" w:eastAsia="Arial Unicode MS" w:hAnsi="Times New Roman" w:cs="Times New Roman"/>
          <w:b/>
          <w:sz w:val="24"/>
          <w:szCs w:val="24"/>
        </w:rPr>
      </w:pPr>
    </w:p>
    <w:p w:rsidR="00CB7DBB" w:rsidRPr="00A87CEB" w:rsidRDefault="00CB7DBB" w:rsidP="00CB7DBB">
      <w:pPr>
        <w:spacing w:after="0" w:line="240" w:lineRule="auto"/>
        <w:jc w:val="center"/>
        <w:rPr>
          <w:rFonts w:ascii="Times New Roman" w:eastAsia="Arial Unicode MS" w:hAnsi="Times New Roman" w:cs="Times New Roman"/>
          <w:b/>
          <w:sz w:val="24"/>
          <w:szCs w:val="24"/>
        </w:rPr>
      </w:pPr>
      <w:r w:rsidRPr="00A87CEB">
        <w:rPr>
          <w:rFonts w:ascii="Times New Roman" w:eastAsia="Arial Unicode MS" w:hAnsi="Times New Roman" w:cs="Times New Roman"/>
          <w:b/>
          <w:sz w:val="24"/>
          <w:szCs w:val="24"/>
        </w:rPr>
        <w:t xml:space="preserve">AUTORISATION DE DEPENSE : </w:t>
      </w:r>
    </w:p>
    <w:p w:rsidR="00CB7DBB" w:rsidRPr="00A87CEB" w:rsidRDefault="00CB7DBB" w:rsidP="00CB7DBB">
      <w:pPr>
        <w:spacing w:after="0" w:line="240" w:lineRule="auto"/>
        <w:jc w:val="center"/>
        <w:rPr>
          <w:rFonts w:ascii="Times New Roman" w:eastAsia="Arial Unicode MS" w:hAnsi="Times New Roman" w:cs="Times New Roman"/>
          <w:b/>
          <w:bCs/>
          <w:sz w:val="24"/>
          <w:szCs w:val="24"/>
          <w:lang w:eastAsia="fr-FR"/>
        </w:rPr>
      </w:pPr>
    </w:p>
    <w:p w:rsidR="00CB7DBB" w:rsidRPr="00A87CEB" w:rsidRDefault="00CB7DBB" w:rsidP="00CB7DBB">
      <w:pPr>
        <w:spacing w:after="0" w:line="240" w:lineRule="auto"/>
        <w:jc w:val="center"/>
        <w:rPr>
          <w:rFonts w:ascii="Times New Roman" w:eastAsia="Times New Roman" w:hAnsi="Times New Roman" w:cs="Times New Roman"/>
          <w:b/>
          <w:bCs/>
          <w:sz w:val="24"/>
          <w:szCs w:val="24"/>
          <w:lang w:eastAsia="fr-FR"/>
        </w:rPr>
      </w:pPr>
      <w:r w:rsidRPr="00A87CEB">
        <w:rPr>
          <w:rFonts w:ascii="Times New Roman" w:eastAsia="Arial Unicode MS" w:hAnsi="Times New Roman" w:cs="Times New Roman"/>
          <w:b/>
          <w:bCs/>
          <w:sz w:val="24"/>
          <w:szCs w:val="24"/>
          <w:lang w:eastAsia="fr-FR"/>
        </w:rPr>
        <w:t>DELAI D’EXECUTION</w:t>
      </w:r>
      <w:r w:rsidR="00DE1CEF">
        <w:rPr>
          <w:rFonts w:ascii="Times New Roman" w:eastAsia="Arial Unicode MS" w:hAnsi="Times New Roman" w:cs="Times New Roman"/>
          <w:b/>
          <w:sz w:val="24"/>
          <w:szCs w:val="24"/>
        </w:rPr>
        <w:t> : TROIS</w:t>
      </w:r>
      <w:r w:rsidRPr="00A87CEB">
        <w:rPr>
          <w:rFonts w:ascii="Times New Roman" w:eastAsia="Arial Unicode MS" w:hAnsi="Times New Roman" w:cs="Times New Roman"/>
          <w:b/>
          <w:sz w:val="24"/>
          <w:szCs w:val="24"/>
        </w:rPr>
        <w:t xml:space="preserve"> </w:t>
      </w:r>
      <w:r w:rsidR="00DE1CEF">
        <w:rPr>
          <w:rFonts w:ascii="Times New Roman" w:eastAsia="Arial Unicode MS" w:hAnsi="Times New Roman" w:cs="Times New Roman"/>
          <w:sz w:val="24"/>
          <w:szCs w:val="24"/>
        </w:rPr>
        <w:t>(03</w:t>
      </w:r>
      <w:r w:rsidRPr="00A87CEB">
        <w:rPr>
          <w:rFonts w:ascii="Times New Roman" w:eastAsia="Arial Unicode MS" w:hAnsi="Times New Roman" w:cs="Times New Roman"/>
          <w:sz w:val="24"/>
          <w:szCs w:val="24"/>
        </w:rPr>
        <w:t xml:space="preserve">) MOIS </w:t>
      </w:r>
      <w:r w:rsidRPr="00A87CEB">
        <w:rPr>
          <w:rFonts w:ascii="Times New Roman" w:eastAsia="Times New Roman" w:hAnsi="Times New Roman" w:cs="Times New Roman"/>
          <w:b/>
          <w:bCs/>
          <w:sz w:val="24"/>
          <w:szCs w:val="24"/>
          <w:lang w:eastAsia="fr-FR"/>
        </w:rPr>
        <w:t xml:space="preserve"> </w:t>
      </w:r>
    </w:p>
    <w:p w:rsid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pacing w:val="36"/>
          <w:w w:val="80"/>
          <w:position w:val="-1"/>
          <w:sz w:val="28"/>
          <w:szCs w:val="28"/>
          <w:lang w:eastAsia="fr-FR"/>
        </w:rPr>
      </w:pPr>
    </w:p>
    <w:p w:rsidR="00CB7DBB" w:rsidRPr="00F60BBB" w:rsidRDefault="00CB7D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pacing w:val="36"/>
          <w:w w:val="80"/>
          <w:position w:val="-1"/>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pacing w:val="36"/>
          <w:w w:val="80"/>
          <w:position w:val="-1"/>
          <w:sz w:val="28"/>
          <w:szCs w:val="28"/>
          <w:lang w:eastAsia="fr-FR"/>
        </w:rPr>
      </w:pPr>
    </w:p>
    <w:p w:rsidR="00F60BBB" w:rsidRPr="00F60BBB" w:rsidRDefault="005A5603" w:rsidP="00F60BBB">
      <w:pPr>
        <w:widowControl w:val="0"/>
        <w:suppressAutoHyphens/>
        <w:autoSpaceDE w:val="0"/>
        <w:autoSpaceDN w:val="0"/>
        <w:spacing w:after="0" w:line="240" w:lineRule="auto"/>
        <w:ind w:left="4320" w:right="-433" w:firstLine="720"/>
        <w:jc w:val="center"/>
        <w:textAlignment w:val="baseline"/>
        <w:rPr>
          <w:rFonts w:ascii="Times New Roman" w:eastAsia="Times New Roman" w:hAnsi="Times New Roman" w:cs="Times New Roman"/>
          <w:b/>
          <w:bCs/>
          <w:spacing w:val="36"/>
          <w:w w:val="80"/>
          <w:position w:val="-1"/>
          <w:sz w:val="28"/>
          <w:szCs w:val="28"/>
          <w:lang w:eastAsia="fr-FR"/>
        </w:rPr>
      </w:pPr>
      <w:r>
        <w:rPr>
          <w:rFonts w:ascii="Times New Roman" w:eastAsia="Times New Roman" w:hAnsi="Times New Roman" w:cs="Times New Roman"/>
          <w:b/>
          <w:bCs/>
          <w:spacing w:val="36"/>
          <w:w w:val="80"/>
          <w:position w:val="-1"/>
          <w:sz w:val="28"/>
          <w:szCs w:val="28"/>
          <w:lang w:eastAsia="fr-FR"/>
        </w:rPr>
        <w:t>Janv</w:t>
      </w:r>
      <w:r w:rsidR="00F60BBB" w:rsidRPr="00F60BBB">
        <w:rPr>
          <w:rFonts w:ascii="Times New Roman" w:eastAsia="Times New Roman" w:hAnsi="Times New Roman" w:cs="Times New Roman"/>
          <w:b/>
          <w:bCs/>
          <w:spacing w:val="36"/>
          <w:w w:val="80"/>
          <w:position w:val="-1"/>
          <w:sz w:val="28"/>
          <w:szCs w:val="28"/>
          <w:lang w:eastAsia="fr-FR"/>
        </w:rPr>
        <w:t xml:space="preserve">ier </w:t>
      </w:r>
      <w:r>
        <w:rPr>
          <w:rFonts w:ascii="Times New Roman" w:eastAsia="Times New Roman" w:hAnsi="Times New Roman" w:cs="Times New Roman"/>
          <w:b/>
          <w:bCs/>
          <w:spacing w:val="36"/>
          <w:w w:val="80"/>
          <w:position w:val="-1"/>
          <w:sz w:val="28"/>
          <w:szCs w:val="28"/>
          <w:lang w:eastAsia="fr-FR"/>
        </w:rPr>
        <w:t>2025</w:t>
      </w: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pacing w:val="36"/>
          <w:w w:val="80"/>
          <w:position w:val="-1"/>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pacing w:val="36"/>
          <w:w w:val="80"/>
          <w:position w:val="-1"/>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8"/>
          <w:szCs w:val="28"/>
          <w:lang w:eastAsia="fr-FR"/>
        </w:rPr>
      </w:pPr>
      <w:r w:rsidRPr="00F60BBB">
        <w:rPr>
          <w:rFonts w:ascii="Times New Roman" w:eastAsia="Times New Roman" w:hAnsi="Times New Roman" w:cs="Times New Roman"/>
          <w:b/>
          <w:bCs/>
          <w:spacing w:val="36"/>
          <w:w w:val="80"/>
          <w:position w:val="-1"/>
          <w:sz w:val="28"/>
          <w:szCs w:val="28"/>
          <w:lang w:eastAsia="fr-FR"/>
        </w:rPr>
        <w:lastRenderedPageBreak/>
        <w:t>SOMMAIRE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sz w:val="24"/>
          <w:szCs w:val="24"/>
          <w:lang w:eastAsia="fr-FR"/>
        </w:rPr>
      </w:pPr>
    </w:p>
    <w:tbl>
      <w:tblPr>
        <w:tblW w:w="9525" w:type="dxa"/>
        <w:tblLayout w:type="fixed"/>
        <w:tblCellMar>
          <w:left w:w="10" w:type="dxa"/>
          <w:right w:w="10" w:type="dxa"/>
        </w:tblCellMar>
        <w:tblLook w:val="0000" w:firstRow="0" w:lastRow="0" w:firstColumn="0" w:lastColumn="0" w:noHBand="0" w:noVBand="0"/>
      </w:tblPr>
      <w:tblGrid>
        <w:gridCol w:w="1505"/>
        <w:gridCol w:w="221"/>
        <w:gridCol w:w="7799"/>
      </w:tblGrid>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1</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L'Avis</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d'Appel</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d'Offres</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(AAO)</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rédigé</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en</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français</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en</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anglais</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signé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par l’Autorité Contractante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200"/>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2</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 xml:space="preserve">Le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 xml:space="preserve">Règlement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 xml:space="preserve">Général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 xml:space="preserve">de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 xml:space="preserve">l'Appel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 xml:space="preserve">d'Offres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 xml:space="preserve">(RGAO)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 xml:space="preserve">qui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 xml:space="preserve">comprend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les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clauses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types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à</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pas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modifier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251"/>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3</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Règlement Particulier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 l’Appel d’Offres (RPAO) contenant</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les dispositions</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2</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qui</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doivent</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être</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complétées</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ou</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précisées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dans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cadre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l’appel</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d’offres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concerné</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336"/>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102"/>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4</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Cahier</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Clauses</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Administratives</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Particulières</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(CCAP)</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qui</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traite</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de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l’exécution</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du</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marché</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paiements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y</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relatifs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266"/>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7"/>
                <w:sz w:val="24"/>
                <w:szCs w:val="24"/>
                <w:lang w:eastAsia="fr-FR"/>
              </w:rPr>
              <w:t xml:space="preserve"> 5</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Cahier</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Clauses</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Techniques</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Particulières</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(CCTP)</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portant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sur</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les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spécifications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techniques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travaux</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à</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exécuter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213"/>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6</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 xml:space="preserve">Le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cadre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du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Bordereau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des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Prix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(nomenclature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précise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des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tâches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à</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exécuter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 xml:space="preserve">et </w:t>
            </w:r>
            <w:r w:rsidRPr="00F60BBB">
              <w:rPr>
                <w:rFonts w:ascii="Times New Roman" w:eastAsia="Times New Roman" w:hAnsi="Times New Roman" w:cs="Times New Roman"/>
                <w:i/>
                <w:iCs/>
                <w:spacing w:val="16"/>
                <w:sz w:val="24"/>
                <w:szCs w:val="24"/>
                <w:lang w:eastAsia="fr-FR"/>
              </w:rPr>
              <w:t xml:space="preserve"> </w:t>
            </w:r>
            <w:r w:rsidRPr="00F60BBB">
              <w:rPr>
                <w:rFonts w:ascii="Times New Roman" w:eastAsia="Times New Roman" w:hAnsi="Times New Roman" w:cs="Times New Roman"/>
                <w:i/>
                <w:iCs/>
                <w:sz w:val="24"/>
                <w:szCs w:val="24"/>
                <w:lang w:eastAsia="fr-FR"/>
              </w:rPr>
              <w:t>devant</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être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chiffrées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par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soumissionnaires)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265"/>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7</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cadre</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du</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Détail</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Quantitatif</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Estimatif</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(base</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commune</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d’évaluation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comparaison</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offres)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262"/>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21"/>
        </w:trPr>
        <w:tc>
          <w:tcPr>
            <w:tcW w:w="150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8</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cadre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du</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Sous–détail</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prix</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413"/>
        </w:trPr>
        <w:tc>
          <w:tcPr>
            <w:tcW w:w="150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9</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modèle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 xml:space="preserve">de </w:t>
            </w:r>
            <w:r w:rsidRPr="00F60BBB">
              <w:rPr>
                <w:rFonts w:ascii="Times New Roman" w:eastAsia="Times New Roman" w:hAnsi="Times New Roman" w:cs="Times New Roman"/>
                <w:i/>
                <w:iCs/>
                <w:spacing w:val="16"/>
                <w:sz w:val="24"/>
                <w:szCs w:val="24"/>
                <w:lang w:eastAsia="fr-FR"/>
              </w:rPr>
              <w:t xml:space="preserve"> </w:t>
            </w:r>
            <w:r w:rsidRPr="00F60BBB">
              <w:rPr>
                <w:rFonts w:ascii="Times New Roman" w:eastAsia="Times New Roman" w:hAnsi="Times New Roman" w:cs="Times New Roman"/>
                <w:i/>
                <w:iCs/>
                <w:sz w:val="24"/>
                <w:szCs w:val="24"/>
                <w:lang w:eastAsia="fr-FR"/>
              </w:rPr>
              <w:t xml:space="preserve">marché </w:t>
            </w:r>
            <w:r w:rsidRPr="00F60BBB">
              <w:rPr>
                <w:rFonts w:ascii="Times New Roman" w:eastAsia="Times New Roman" w:hAnsi="Times New Roman" w:cs="Times New Roman"/>
                <w:i/>
                <w:iCs/>
                <w:spacing w:val="16"/>
                <w:sz w:val="24"/>
                <w:szCs w:val="24"/>
                <w:lang w:eastAsia="fr-FR"/>
              </w:rPr>
              <w:t>;</w:t>
            </w:r>
          </w:p>
        </w:tc>
      </w:tr>
      <w:tr w:rsidR="00F60BBB" w:rsidRPr="00F60BBB" w:rsidTr="005A5603">
        <w:trPr>
          <w:trHeight w:hRule="exact" w:val="433"/>
        </w:trPr>
        <w:tc>
          <w:tcPr>
            <w:tcW w:w="150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10</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modèles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à</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utiliser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par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soumissionnaires;</w:t>
            </w:r>
          </w:p>
        </w:tc>
      </w:tr>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11</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 justificatif  des études préalables à remplir par le Maître d’Ouvrage ou</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Maître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d’Ouvrage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Délégué</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247"/>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12</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La liste des établissements bancaires et organismes financiers</w:t>
            </w:r>
            <w:r w:rsidRPr="00F60BBB">
              <w:rPr>
                <w:rFonts w:ascii="Times New Roman" w:eastAsia="Times New Roman" w:hAnsi="Times New Roman" w:cs="Times New Roman"/>
                <w:i/>
                <w:iCs/>
                <w:spacing w:val="18"/>
                <w:sz w:val="24"/>
                <w:szCs w:val="24"/>
                <w:lang w:eastAsia="fr-FR"/>
              </w:rPr>
              <w:t xml:space="preserve"> </w:t>
            </w:r>
            <w:r w:rsidRPr="00F60BBB">
              <w:rPr>
                <w:rFonts w:ascii="Times New Roman" w:eastAsia="Times New Roman" w:hAnsi="Times New Roman" w:cs="Times New Roman"/>
                <w:i/>
                <w:iCs/>
                <w:sz w:val="24"/>
                <w:szCs w:val="24"/>
                <w:lang w:eastAsia="fr-FR"/>
              </w:rPr>
              <w:t>de premier</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rang</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agréés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par</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Ministre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en</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charge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finances,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autorisés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à émettre</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les</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cautions,</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dans</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cadre</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marchés</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publics,</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à</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insérer</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par l’Autorité Contractante.</w:t>
            </w:r>
          </w:p>
        </w:tc>
      </w:tr>
      <w:tr w:rsidR="00F60BBB" w:rsidRPr="00F60BBB" w:rsidTr="005A5603">
        <w:trPr>
          <w:trHeight w:hRule="exact" w:val="336"/>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6"/>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153"/>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pageBreakBefore/>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pacing w:val="36"/>
          <w:w w:val="80"/>
          <w:position w:val="-1"/>
          <w:sz w:val="36"/>
          <w:szCs w:val="24"/>
          <w:lang w:eastAsia="fr-FR"/>
        </w:rPr>
        <w:lastRenderedPageBreak/>
        <w:t>Table</w:t>
      </w:r>
      <w:r w:rsidRPr="00F60BBB">
        <w:rPr>
          <w:rFonts w:ascii="Times New Roman" w:eastAsia="Times New Roman" w:hAnsi="Times New Roman" w:cs="Times New Roman"/>
          <w:b/>
          <w:bCs/>
          <w:spacing w:val="50"/>
          <w:position w:val="-1"/>
          <w:sz w:val="36"/>
          <w:szCs w:val="24"/>
          <w:lang w:eastAsia="fr-FR"/>
        </w:rPr>
        <w:t xml:space="preserve"> </w:t>
      </w:r>
      <w:r w:rsidRPr="00F60BBB">
        <w:rPr>
          <w:rFonts w:ascii="Times New Roman" w:eastAsia="Times New Roman" w:hAnsi="Times New Roman" w:cs="Times New Roman"/>
          <w:b/>
          <w:bCs/>
          <w:spacing w:val="36"/>
          <w:w w:val="80"/>
          <w:position w:val="-1"/>
          <w:sz w:val="36"/>
          <w:szCs w:val="24"/>
          <w:lang w:eastAsia="fr-FR"/>
        </w:rPr>
        <w:t>des</w:t>
      </w:r>
      <w:r w:rsidRPr="00F60BBB">
        <w:rPr>
          <w:rFonts w:ascii="Times New Roman" w:eastAsia="Times New Roman" w:hAnsi="Times New Roman" w:cs="Times New Roman"/>
          <w:b/>
          <w:bCs/>
          <w:spacing w:val="50"/>
          <w:position w:val="-1"/>
          <w:sz w:val="36"/>
          <w:szCs w:val="24"/>
          <w:lang w:eastAsia="fr-FR"/>
        </w:rPr>
        <w:t xml:space="preserve"> </w:t>
      </w:r>
      <w:r w:rsidRPr="00F60BBB">
        <w:rPr>
          <w:rFonts w:ascii="Times New Roman" w:eastAsia="Times New Roman" w:hAnsi="Times New Roman" w:cs="Times New Roman"/>
          <w:b/>
          <w:bCs/>
          <w:spacing w:val="36"/>
          <w:w w:val="80"/>
          <w:position w:val="-1"/>
          <w:sz w:val="36"/>
          <w:szCs w:val="24"/>
          <w:lang w:eastAsia="fr-FR"/>
        </w:rPr>
        <w:t>matières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6"/>
          <w:sz w:val="24"/>
          <w:szCs w:val="24"/>
          <w:lang w:eastAsia="fr-FR"/>
        </w:rPr>
      </w:pPr>
    </w:p>
    <w:p w:rsidR="00F60BBB" w:rsidRPr="00F60BBB" w:rsidRDefault="00F60BBB" w:rsidP="00F60BBB">
      <w:pPr>
        <w:tabs>
          <w:tab w:val="right" w:leader="dot" w:pos="132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fldChar w:fldCharType="begin"/>
      </w:r>
      <w:r w:rsidRPr="00F60BBB">
        <w:rPr>
          <w:rFonts w:ascii="Times New Roman" w:eastAsia="Times New Roman" w:hAnsi="Times New Roman" w:cs="Times New Roman"/>
          <w:sz w:val="24"/>
          <w:szCs w:val="24"/>
          <w:lang w:eastAsia="fr-FR"/>
        </w:rPr>
        <w:instrText xml:space="preserve"> TOC \t "TitrePieceDAO;1" \h </w:instrText>
      </w:r>
      <w:r w:rsidRPr="00F60BBB">
        <w:rPr>
          <w:rFonts w:ascii="Times New Roman" w:eastAsia="Times New Roman" w:hAnsi="Times New Roman" w:cs="Times New Roman"/>
          <w:sz w:val="24"/>
          <w:szCs w:val="24"/>
          <w:lang w:eastAsia="fr-FR"/>
        </w:rPr>
        <w:fldChar w:fldCharType="separate"/>
      </w:r>
      <w:hyperlink w:anchor="_Toc390418121" w:history="1">
        <w:r w:rsidRPr="00F60BBB">
          <w:rPr>
            <w:rFonts w:ascii="Times New Roman" w:eastAsia="Times New Roman" w:hAnsi="Times New Roman" w:cs="Times New Roman"/>
            <w:color w:val="0000FF"/>
            <w:sz w:val="24"/>
            <w:szCs w:val="24"/>
            <w:u w:val="single"/>
            <w:lang w:eastAsia="fr-FR"/>
          </w:rPr>
          <w:t>Pièce n°1 :</w:t>
        </w:r>
        <w:r w:rsidRPr="00F60BBB">
          <w:rPr>
            <w:rFonts w:ascii="Times New Roman" w:eastAsia="Times New Roman" w:hAnsi="Times New Roman" w:cs="Times New Roman"/>
            <w:lang w:eastAsia="fr-FR"/>
          </w:rPr>
          <w:tab/>
        </w:r>
        <w:r w:rsidRPr="00F60BBB">
          <w:rPr>
            <w:rFonts w:ascii="Times New Roman" w:eastAsia="Times New Roman" w:hAnsi="Times New Roman" w:cs="Times New Roman"/>
            <w:color w:val="0000FF"/>
            <w:sz w:val="24"/>
            <w:szCs w:val="24"/>
            <w:u w:val="single"/>
            <w:lang w:eastAsia="fr-FR"/>
          </w:rPr>
          <w:t>Avis d</w:t>
        </w:r>
        <w:r w:rsidRPr="00F60BBB">
          <w:rPr>
            <w:rFonts w:ascii="Times New Roman" w:eastAsia="Times New Roman" w:hAnsi="Times New Roman" w:cs="Times New Roman"/>
            <w:color w:val="0000FF"/>
            <w:spacing w:val="39"/>
            <w:sz w:val="24"/>
            <w:szCs w:val="24"/>
            <w:u w:val="single"/>
            <w:lang w:eastAsia="fr-FR"/>
          </w:rPr>
          <w:t>'</w:t>
        </w:r>
        <w:r w:rsidRPr="00F60BBB">
          <w:rPr>
            <w:rFonts w:ascii="Times New Roman" w:eastAsia="Times New Roman" w:hAnsi="Times New Roman" w:cs="Times New Roman"/>
            <w:color w:val="0000FF"/>
            <w:sz w:val="24"/>
            <w:szCs w:val="24"/>
            <w:u w:val="single"/>
            <w:lang w:eastAsia="fr-FR"/>
          </w:rPr>
          <w:t>Appel d</w:t>
        </w:r>
        <w:r w:rsidRPr="00F60BBB">
          <w:rPr>
            <w:rFonts w:ascii="Times New Roman" w:eastAsia="Times New Roman" w:hAnsi="Times New Roman" w:cs="Times New Roman"/>
            <w:color w:val="0000FF"/>
            <w:spacing w:val="39"/>
            <w:sz w:val="24"/>
            <w:szCs w:val="24"/>
            <w:u w:val="single"/>
            <w:lang w:eastAsia="fr-FR"/>
          </w:rPr>
          <w:t>'Off</w:t>
        </w:r>
        <w:r w:rsidRPr="00F60BBB">
          <w:rPr>
            <w:rFonts w:ascii="Times New Roman" w:eastAsia="Times New Roman" w:hAnsi="Times New Roman" w:cs="Times New Roman"/>
            <w:color w:val="0000FF"/>
            <w:sz w:val="24"/>
            <w:szCs w:val="24"/>
            <w:u w:val="single"/>
            <w:lang w:eastAsia="fr-FR"/>
          </w:rPr>
          <w:t>res (AA</w:t>
        </w:r>
        <w:r w:rsidRPr="00F60BBB">
          <w:rPr>
            <w:rFonts w:ascii="Times New Roman" w:eastAsia="Times New Roman" w:hAnsi="Times New Roman" w:cs="Times New Roman"/>
            <w:color w:val="0000FF"/>
            <w:spacing w:val="39"/>
            <w:sz w:val="24"/>
            <w:szCs w:val="24"/>
            <w:u w:val="single"/>
            <w:lang w:eastAsia="fr-FR"/>
          </w:rPr>
          <w:t>O)</w:t>
        </w:r>
        <w:r w:rsidRPr="00F60BBB">
          <w:rPr>
            <w:rFonts w:ascii="Times New Roman" w:eastAsia="Times New Roman" w:hAnsi="Times New Roman" w:cs="Times New Roman"/>
            <w:sz w:val="24"/>
            <w:szCs w:val="24"/>
            <w:lang w:eastAsia="fr-FR"/>
          </w:rPr>
          <w:tab/>
        </w:r>
      </w:hyperlink>
    </w:p>
    <w:p w:rsidR="00F60BBB" w:rsidRPr="00F60BBB" w:rsidRDefault="004B132A" w:rsidP="00F60BBB">
      <w:pPr>
        <w:tabs>
          <w:tab w:val="right" w:leader="dot" w:pos="132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22" w:history="1">
        <w:r w:rsidR="00F60BBB" w:rsidRPr="00F60BBB">
          <w:rPr>
            <w:rFonts w:ascii="Times New Roman" w:eastAsia="Times New Roman" w:hAnsi="Times New Roman" w:cs="Times New Roman"/>
            <w:color w:val="0000FF"/>
            <w:sz w:val="24"/>
            <w:szCs w:val="24"/>
            <w:u w:val="single"/>
            <w:lang w:eastAsia="fr-FR"/>
          </w:rPr>
          <w:t>Pièce n°2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 xml:space="preserve">Règlement Général </w:t>
        </w:r>
        <w:bookmarkStart w:id="0" w:name="_Hlt390429674"/>
        <w:bookmarkStart w:id="1" w:name="_Hlt390429675"/>
        <w:r w:rsidR="00F60BBB" w:rsidRPr="00F60BBB">
          <w:rPr>
            <w:rFonts w:ascii="Times New Roman" w:eastAsia="Times New Roman" w:hAnsi="Times New Roman" w:cs="Times New Roman"/>
            <w:color w:val="0000FF"/>
            <w:sz w:val="24"/>
            <w:szCs w:val="24"/>
            <w:u w:val="single"/>
            <w:lang w:eastAsia="fr-FR"/>
          </w:rPr>
          <w:t>d</w:t>
        </w:r>
        <w:bookmarkEnd w:id="0"/>
        <w:bookmarkEnd w:id="1"/>
        <w:r w:rsidR="00F60BBB" w:rsidRPr="00F60BBB">
          <w:rPr>
            <w:rFonts w:ascii="Times New Roman" w:eastAsia="Times New Roman" w:hAnsi="Times New Roman" w:cs="Times New Roman"/>
            <w:color w:val="0000FF"/>
            <w:sz w:val="24"/>
            <w:szCs w:val="24"/>
            <w:u w:val="single"/>
            <w:lang w:eastAsia="fr-FR"/>
          </w:rPr>
          <w:t>e l'Appel d'Offres(RGAO)</w:t>
        </w:r>
        <w:r w:rsidR="00F60BBB" w:rsidRPr="00F60BBB">
          <w:rPr>
            <w:rFonts w:ascii="Times New Roman" w:eastAsia="Times New Roman" w:hAnsi="Times New Roman" w:cs="Times New Roman"/>
            <w:sz w:val="24"/>
            <w:szCs w:val="24"/>
            <w:lang w:eastAsia="fr-FR"/>
          </w:rPr>
          <w:tab/>
        </w:r>
      </w:hyperlink>
    </w:p>
    <w:p w:rsidR="00F60BBB" w:rsidRPr="00F60BBB" w:rsidRDefault="004B132A" w:rsidP="00F60BBB">
      <w:pPr>
        <w:tabs>
          <w:tab w:val="right" w:leader="dot" w:pos="132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23" w:history="1">
        <w:r w:rsidR="00F60BBB" w:rsidRPr="00F60BBB">
          <w:rPr>
            <w:rFonts w:ascii="Times New Roman" w:eastAsia="Times New Roman" w:hAnsi="Times New Roman" w:cs="Times New Roman"/>
            <w:color w:val="0000FF"/>
            <w:sz w:val="24"/>
            <w:szCs w:val="24"/>
            <w:u w:val="single"/>
            <w:lang w:eastAsia="fr-FR"/>
          </w:rPr>
          <w:t>Pièce n°3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Règlement Particulier de l’Appel d’Offres (RPAO)</w:t>
        </w:r>
        <w:r w:rsidR="00F60BBB" w:rsidRPr="00F60BBB">
          <w:rPr>
            <w:rFonts w:ascii="Times New Roman" w:eastAsia="Times New Roman" w:hAnsi="Times New Roman" w:cs="Times New Roman"/>
            <w:sz w:val="24"/>
            <w:szCs w:val="24"/>
            <w:lang w:eastAsia="fr-FR"/>
          </w:rPr>
          <w:tab/>
        </w:r>
      </w:hyperlink>
    </w:p>
    <w:p w:rsidR="00F60BBB" w:rsidRPr="00F60BBB" w:rsidRDefault="004B132A" w:rsidP="00F60BBB">
      <w:pPr>
        <w:tabs>
          <w:tab w:val="right" w:leader="dot" w:pos="132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24" w:history="1">
        <w:r w:rsidR="00F60BBB" w:rsidRPr="00F60BBB">
          <w:rPr>
            <w:rFonts w:ascii="Times New Roman" w:eastAsia="Times New Roman" w:hAnsi="Times New Roman" w:cs="Times New Roman"/>
            <w:color w:val="0000FF"/>
            <w:sz w:val="24"/>
            <w:szCs w:val="24"/>
            <w:u w:val="single"/>
            <w:lang w:eastAsia="fr-FR"/>
          </w:rPr>
          <w:t>Pièce n°4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Cahier des Clauses Administratives Particulières (CCAP)</w:t>
        </w:r>
        <w:r w:rsidR="00F60BBB" w:rsidRPr="00F60BBB">
          <w:rPr>
            <w:rFonts w:ascii="Times New Roman" w:eastAsia="Times New Roman" w:hAnsi="Times New Roman" w:cs="Times New Roman"/>
            <w:sz w:val="24"/>
            <w:szCs w:val="24"/>
            <w:lang w:eastAsia="fr-FR"/>
          </w:rPr>
          <w:tab/>
        </w:r>
      </w:hyperlink>
    </w:p>
    <w:p w:rsidR="00F60BBB" w:rsidRPr="00F60BBB" w:rsidRDefault="004B132A" w:rsidP="00F60BBB">
      <w:pPr>
        <w:tabs>
          <w:tab w:val="right" w:leader="dot" w:pos="132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25" w:history="1">
        <w:r w:rsidR="00F60BBB" w:rsidRPr="00F60BBB">
          <w:rPr>
            <w:rFonts w:ascii="Times New Roman" w:eastAsia="Times New Roman" w:hAnsi="Times New Roman" w:cs="Times New Roman"/>
            <w:color w:val="0000FF"/>
            <w:sz w:val="24"/>
            <w:szCs w:val="24"/>
            <w:u w:val="single"/>
            <w:lang w:eastAsia="fr-FR"/>
          </w:rPr>
          <w:t>Pièce n°5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Cahier des Clauses Techniques Particulières (CCTP)</w:t>
        </w:r>
        <w:r w:rsidR="00F60BBB" w:rsidRPr="00F60BBB">
          <w:rPr>
            <w:rFonts w:ascii="Times New Roman" w:eastAsia="Times New Roman" w:hAnsi="Times New Roman" w:cs="Times New Roman"/>
            <w:sz w:val="24"/>
            <w:szCs w:val="24"/>
            <w:lang w:eastAsia="fr-FR"/>
          </w:rPr>
          <w:tab/>
        </w:r>
      </w:hyperlink>
    </w:p>
    <w:p w:rsidR="00F60BBB" w:rsidRPr="00F60BBB" w:rsidRDefault="004B132A" w:rsidP="00F60BBB">
      <w:pPr>
        <w:tabs>
          <w:tab w:val="right" w:leader="dot" w:pos="132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26" w:history="1">
        <w:r w:rsidR="00F60BBB" w:rsidRPr="00F60BBB">
          <w:rPr>
            <w:rFonts w:ascii="Times New Roman" w:eastAsia="Times New Roman" w:hAnsi="Times New Roman" w:cs="Times New Roman"/>
            <w:color w:val="0000FF"/>
            <w:sz w:val="24"/>
            <w:szCs w:val="24"/>
            <w:u w:val="single"/>
            <w:lang w:eastAsia="fr-FR"/>
          </w:rPr>
          <w:t>Pièce n°6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Cadre du bordereau des prix unitaires</w:t>
        </w:r>
        <w:r w:rsidR="00F60BBB" w:rsidRPr="00F60BBB">
          <w:rPr>
            <w:rFonts w:ascii="Times New Roman" w:eastAsia="Times New Roman" w:hAnsi="Times New Roman" w:cs="Times New Roman"/>
            <w:sz w:val="24"/>
            <w:szCs w:val="24"/>
            <w:lang w:eastAsia="fr-FR"/>
          </w:rPr>
          <w:tab/>
        </w:r>
      </w:hyperlink>
    </w:p>
    <w:p w:rsidR="00F60BBB" w:rsidRPr="00F60BBB" w:rsidRDefault="004B132A" w:rsidP="00F60BBB">
      <w:pPr>
        <w:tabs>
          <w:tab w:val="right" w:leader="dot" w:pos="132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27" w:history="1">
        <w:r w:rsidR="00F60BBB" w:rsidRPr="00F60BBB">
          <w:rPr>
            <w:rFonts w:ascii="Times New Roman" w:eastAsia="Times New Roman" w:hAnsi="Times New Roman" w:cs="Times New Roman"/>
            <w:color w:val="0000FF"/>
            <w:sz w:val="24"/>
            <w:szCs w:val="24"/>
            <w:u w:val="single"/>
            <w:lang w:eastAsia="fr-FR"/>
          </w:rPr>
          <w:t>Pièce n°7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Cadre du détail quantitatif et estimatif</w:t>
        </w:r>
        <w:r w:rsidR="00F60BBB" w:rsidRPr="00F60BBB">
          <w:rPr>
            <w:rFonts w:ascii="Times New Roman" w:eastAsia="Times New Roman" w:hAnsi="Times New Roman" w:cs="Times New Roman"/>
            <w:sz w:val="24"/>
            <w:szCs w:val="24"/>
            <w:lang w:eastAsia="fr-FR"/>
          </w:rPr>
          <w:tab/>
        </w:r>
      </w:hyperlink>
    </w:p>
    <w:p w:rsidR="00F60BBB" w:rsidRPr="00F60BBB" w:rsidRDefault="004B132A" w:rsidP="00F60BBB">
      <w:pPr>
        <w:tabs>
          <w:tab w:val="right" w:leader="dot" w:pos="132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28" w:history="1">
        <w:r w:rsidR="00F60BBB" w:rsidRPr="00F60BBB">
          <w:rPr>
            <w:rFonts w:ascii="Times New Roman" w:eastAsia="Times New Roman" w:hAnsi="Times New Roman" w:cs="Times New Roman"/>
            <w:color w:val="0000FF"/>
            <w:sz w:val="24"/>
            <w:szCs w:val="24"/>
            <w:u w:val="single"/>
            <w:lang w:eastAsia="fr-FR"/>
          </w:rPr>
          <w:t>Pièce n°8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Cadre du sous-détail des prix</w:t>
        </w:r>
        <w:r w:rsidR="00F60BBB" w:rsidRPr="00F60BBB">
          <w:rPr>
            <w:rFonts w:ascii="Times New Roman" w:eastAsia="Times New Roman" w:hAnsi="Times New Roman" w:cs="Times New Roman"/>
            <w:sz w:val="24"/>
            <w:szCs w:val="24"/>
            <w:lang w:eastAsia="fr-FR"/>
          </w:rPr>
          <w:tab/>
        </w:r>
      </w:hyperlink>
    </w:p>
    <w:p w:rsidR="00F60BBB" w:rsidRPr="00F60BBB" w:rsidRDefault="004B132A" w:rsidP="00F60BBB">
      <w:pPr>
        <w:tabs>
          <w:tab w:val="right" w:leader="dot" w:pos="154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29" w:history="1">
        <w:r w:rsidR="00F60BBB" w:rsidRPr="00F60BBB">
          <w:rPr>
            <w:rFonts w:ascii="Times New Roman" w:eastAsia="Times New Roman" w:hAnsi="Times New Roman" w:cs="Times New Roman"/>
            <w:color w:val="0000FF"/>
            <w:sz w:val="24"/>
            <w:szCs w:val="24"/>
            <w:u w:val="single"/>
            <w:lang w:eastAsia="fr-FR"/>
          </w:rPr>
          <w:t>Pièce n°9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Modèle de marché</w:t>
        </w:r>
        <w:r w:rsidR="00F60BBB" w:rsidRPr="00F60BBB">
          <w:rPr>
            <w:rFonts w:ascii="Times New Roman" w:eastAsia="Times New Roman" w:hAnsi="Times New Roman" w:cs="Times New Roman"/>
            <w:sz w:val="24"/>
            <w:szCs w:val="24"/>
            <w:lang w:eastAsia="fr-FR"/>
          </w:rPr>
          <w:tab/>
        </w:r>
      </w:hyperlink>
    </w:p>
    <w:p w:rsidR="00F60BBB" w:rsidRPr="00F60BBB" w:rsidRDefault="004B132A" w:rsidP="00F60BBB">
      <w:pPr>
        <w:tabs>
          <w:tab w:val="right" w:leader="dot" w:pos="154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30" w:history="1">
        <w:r w:rsidR="00F60BBB" w:rsidRPr="00F60BBB">
          <w:rPr>
            <w:rFonts w:ascii="Times New Roman" w:eastAsia="Times New Roman" w:hAnsi="Times New Roman" w:cs="Times New Roman"/>
            <w:color w:val="0000FF"/>
            <w:sz w:val="24"/>
            <w:szCs w:val="24"/>
            <w:u w:val="single"/>
            <w:lang w:eastAsia="fr-FR"/>
          </w:rPr>
          <w:t>Pièce n°10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Modèles de documents à utiliser par les Soumissionnaires</w:t>
        </w:r>
        <w:r w:rsidR="00F60BBB" w:rsidRPr="00F60BBB">
          <w:rPr>
            <w:rFonts w:ascii="Times New Roman" w:eastAsia="Times New Roman" w:hAnsi="Times New Roman" w:cs="Times New Roman"/>
            <w:sz w:val="24"/>
            <w:szCs w:val="24"/>
            <w:lang w:eastAsia="fr-FR"/>
          </w:rPr>
          <w:tab/>
        </w:r>
      </w:hyperlink>
    </w:p>
    <w:p w:rsidR="00F60BBB" w:rsidRPr="00F60BBB" w:rsidRDefault="004B132A" w:rsidP="00F60BBB">
      <w:pPr>
        <w:tabs>
          <w:tab w:val="right" w:leader="dot" w:pos="154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31" w:history="1">
        <w:r w:rsidR="00F60BBB" w:rsidRPr="00F60BBB">
          <w:rPr>
            <w:rFonts w:ascii="Times New Roman" w:eastAsia="Times New Roman" w:hAnsi="Times New Roman" w:cs="Times New Roman"/>
            <w:color w:val="0000FF"/>
            <w:sz w:val="24"/>
            <w:szCs w:val="24"/>
            <w:u w:val="single"/>
            <w:lang w:eastAsia="fr-FR"/>
          </w:rPr>
          <w:t>Pièce n°11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Justificatifs des études préalables</w:t>
        </w:r>
        <w:r w:rsidR="00F60BBB" w:rsidRPr="00F60BBB">
          <w:rPr>
            <w:rFonts w:ascii="Times New Roman" w:eastAsia="Times New Roman" w:hAnsi="Times New Roman" w:cs="Times New Roman"/>
            <w:sz w:val="24"/>
            <w:szCs w:val="24"/>
            <w:lang w:eastAsia="fr-FR"/>
          </w:rPr>
          <w:tab/>
        </w:r>
      </w:hyperlink>
    </w:p>
    <w:p w:rsidR="00F60BBB" w:rsidRPr="00F60BBB" w:rsidRDefault="004B132A" w:rsidP="00F60BBB">
      <w:pPr>
        <w:tabs>
          <w:tab w:val="right" w:leader="dot" w:pos="154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32" w:history="1">
        <w:r w:rsidR="00F60BBB" w:rsidRPr="00F60BBB">
          <w:rPr>
            <w:rFonts w:ascii="Times New Roman" w:eastAsia="Times New Roman" w:hAnsi="Times New Roman" w:cs="Times New Roman"/>
            <w:color w:val="0000FF"/>
            <w:sz w:val="24"/>
            <w:szCs w:val="24"/>
            <w:u w:val="single"/>
            <w:lang w:eastAsia="fr-FR"/>
          </w:rPr>
          <w:t>Pièce n°12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Liste des établissem</w:t>
        </w:r>
        <w:bookmarkStart w:id="2" w:name="_Hlt390418157"/>
        <w:bookmarkStart w:id="3" w:name="_Hlt390418158"/>
        <w:r w:rsidR="00F60BBB" w:rsidRPr="00F60BBB">
          <w:rPr>
            <w:rFonts w:ascii="Times New Roman" w:eastAsia="Times New Roman" w:hAnsi="Times New Roman" w:cs="Times New Roman"/>
            <w:color w:val="0000FF"/>
            <w:sz w:val="24"/>
            <w:szCs w:val="24"/>
            <w:u w:val="single"/>
            <w:lang w:eastAsia="fr-FR"/>
          </w:rPr>
          <w:t>e</w:t>
        </w:r>
        <w:bookmarkEnd w:id="2"/>
        <w:bookmarkEnd w:id="3"/>
        <w:r w:rsidR="00F60BBB" w:rsidRPr="00F60BBB">
          <w:rPr>
            <w:rFonts w:ascii="Times New Roman" w:eastAsia="Times New Roman" w:hAnsi="Times New Roman" w:cs="Times New Roman"/>
            <w:color w:val="0000FF"/>
            <w:sz w:val="24"/>
            <w:szCs w:val="24"/>
            <w:u w:val="single"/>
            <w:lang w:eastAsia="fr-FR"/>
          </w:rPr>
          <w:t>nts bancaires et organismes financiers autorisés à émettre des cautions dans le cadre des marchés publics</w:t>
        </w:r>
        <w:r w:rsidR="00F60BBB" w:rsidRPr="00F60BBB">
          <w:rPr>
            <w:rFonts w:ascii="Times New Roman" w:eastAsia="Times New Roman" w:hAnsi="Times New Roman" w:cs="Times New Roman"/>
            <w:sz w:val="24"/>
            <w:szCs w:val="24"/>
            <w:lang w:eastAsia="fr-FR"/>
          </w:rPr>
          <w:tab/>
        </w:r>
      </w:hyperlink>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fldChar w:fldCharType="end"/>
      </w:r>
    </w:p>
    <w:p w:rsidR="00F60BBB" w:rsidRPr="00F60BBB" w:rsidRDefault="00F60BBB" w:rsidP="00F60BBB">
      <w:pPr>
        <w:pageBreakBefore/>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Times New Roman" w:eastAsia="Calibri" w:hAnsi="Times New Roman" w:cs="Times New Roman"/>
          <w:spacing w:val="45"/>
          <w:sz w:val="60"/>
          <w:szCs w:val="60"/>
        </w:rPr>
      </w:pPr>
      <w:r w:rsidRPr="00F60BBB">
        <w:rPr>
          <w:rFonts w:ascii="Times New Roman" w:eastAsia="Calibri" w:hAnsi="Times New Roman" w:cs="Times New Roman"/>
          <w:spacing w:val="45"/>
          <w:sz w:val="60"/>
          <w:szCs w:val="60"/>
        </w:rPr>
        <w:t> </w:t>
      </w:r>
      <w:r w:rsidRPr="00F60BBB">
        <w:rPr>
          <w:rFonts w:ascii="Times New Roman" w:eastAsia="Calibri" w:hAnsi="Times New Roman" w:cs="Times New Roman"/>
          <w:spacing w:val="45"/>
          <w:sz w:val="60"/>
          <w:szCs w:val="60"/>
        </w:rPr>
        <w:br/>
      </w:r>
      <w:bookmarkStart w:id="4" w:name="_Toc390335362"/>
      <w:bookmarkStart w:id="5" w:name="_Toc390418121"/>
      <w:r w:rsidRPr="00F60BBB">
        <w:rPr>
          <w:rFonts w:ascii="Times New Roman" w:eastAsia="Calibri" w:hAnsi="Times New Roman" w:cs="Times New Roman"/>
          <w:spacing w:val="45"/>
          <w:sz w:val="60"/>
          <w:szCs w:val="60"/>
        </w:rPr>
        <w:t>Avis d</w:t>
      </w:r>
      <w:r w:rsidRPr="00F60BBB">
        <w:rPr>
          <w:rFonts w:ascii="Times New Roman" w:eastAsia="Calibri" w:hAnsi="Times New Roman" w:cs="Times New Roman"/>
          <w:spacing w:val="39"/>
          <w:sz w:val="60"/>
          <w:szCs w:val="60"/>
        </w:rPr>
        <w:t>'</w:t>
      </w:r>
      <w:r w:rsidRPr="00F60BBB">
        <w:rPr>
          <w:rFonts w:ascii="Times New Roman" w:eastAsia="Calibri" w:hAnsi="Times New Roman" w:cs="Times New Roman"/>
          <w:spacing w:val="45"/>
          <w:sz w:val="60"/>
          <w:szCs w:val="60"/>
        </w:rPr>
        <w:t>Appel d</w:t>
      </w:r>
      <w:r w:rsidRPr="00F60BBB">
        <w:rPr>
          <w:rFonts w:ascii="Times New Roman" w:eastAsia="Calibri" w:hAnsi="Times New Roman" w:cs="Times New Roman"/>
          <w:spacing w:val="39"/>
          <w:sz w:val="60"/>
          <w:szCs w:val="60"/>
        </w:rPr>
        <w:t>'Off</w:t>
      </w:r>
      <w:r w:rsidRPr="00F60BBB">
        <w:rPr>
          <w:rFonts w:ascii="Times New Roman" w:eastAsia="Calibri" w:hAnsi="Times New Roman" w:cs="Times New Roman"/>
          <w:spacing w:val="45"/>
          <w:sz w:val="60"/>
          <w:szCs w:val="60"/>
        </w:rPr>
        <w:t>res (AA</w:t>
      </w:r>
      <w:r w:rsidRPr="00F60BBB">
        <w:rPr>
          <w:rFonts w:ascii="Times New Roman" w:eastAsia="Calibri" w:hAnsi="Times New Roman" w:cs="Times New Roman"/>
          <w:spacing w:val="39"/>
          <w:sz w:val="60"/>
          <w:szCs w:val="60"/>
        </w:rPr>
        <w:t>O)</w:t>
      </w:r>
      <w:bookmarkEnd w:id="4"/>
      <w:bookmarkEnd w:id="5"/>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jc w:val="center"/>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jc w:val="center"/>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jc w:val="center"/>
        <w:textAlignment w:val="baseline"/>
        <w:rPr>
          <w:rFonts w:ascii="Times New Roman" w:eastAsia="Times New Roman" w:hAnsi="Times New Roman" w:cs="Times New Roman"/>
          <w:b/>
          <w:bCs/>
          <w:sz w:val="24"/>
          <w:szCs w:val="24"/>
          <w:lang w:eastAsia="fr-FR"/>
        </w:rPr>
      </w:pPr>
    </w:p>
    <w:p w:rsidR="00F60BBB" w:rsidRPr="00F60BBB" w:rsidRDefault="00F60BBB" w:rsidP="00F60BBB">
      <w:pPr>
        <w:spacing w:after="0" w:line="240" w:lineRule="auto"/>
        <w:ind w:right="-433"/>
        <w:jc w:val="center"/>
        <w:rPr>
          <w:rFonts w:ascii="Arial Narrow" w:eastAsia="Calibri" w:hAnsi="Arial Narrow" w:cs="Arial"/>
          <w:b/>
          <w:sz w:val="16"/>
          <w:szCs w:val="16"/>
        </w:rPr>
      </w:pPr>
    </w:p>
    <w:p w:rsidR="004B132A" w:rsidRDefault="004B132A" w:rsidP="004B132A">
      <w:pPr>
        <w:keepNext/>
        <w:tabs>
          <w:tab w:val="left" w:pos="5310"/>
        </w:tabs>
        <w:spacing w:after="0" w:line="240" w:lineRule="auto"/>
        <w:jc w:val="both"/>
        <w:rPr>
          <w:rFonts w:ascii="Times New Roman" w:eastAsia="Times New Roman" w:hAnsi="Times New Roman" w:cs="Times New Roman"/>
          <w:lang w:bidi="en-US"/>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0288" behindDoc="0" locked="0" layoutInCell="1" allowOverlap="1" wp14:anchorId="61146138" wp14:editId="65E29960">
                <wp:simplePos x="0" y="0"/>
                <wp:positionH relativeFrom="column">
                  <wp:posOffset>3907790</wp:posOffset>
                </wp:positionH>
                <wp:positionV relativeFrom="paragraph">
                  <wp:posOffset>-216535</wp:posOffset>
                </wp:positionV>
                <wp:extent cx="2924175" cy="1933575"/>
                <wp:effectExtent l="0" t="0" r="0" b="952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4B132A" w:rsidRPr="00F25255" w:rsidRDefault="004B132A" w:rsidP="004B132A">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4B132A" w:rsidRPr="00F25255" w:rsidRDefault="004B132A" w:rsidP="004B132A">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6D46C0" w:rsidRDefault="004B132A" w:rsidP="004B132A">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4B132A" w:rsidRPr="006D46C0" w:rsidRDefault="004B132A" w:rsidP="004B132A">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4B132A" w:rsidRPr="005E3F77" w:rsidRDefault="004B132A" w:rsidP="004B132A">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46138" id="Zone de texte 21" o:spid="_x0000_s1028" type="#_x0000_t202" style="position:absolute;left:0;text-align:left;margin-left:307.7pt;margin-top:-17.05pt;width:230.25pt;height:15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" filled="f" stroked="f">
                <v:textbox>
                  <w:txbxContent>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4B132A" w:rsidRPr="00F25255" w:rsidRDefault="004B132A" w:rsidP="004B132A">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4B132A" w:rsidRPr="00F25255" w:rsidRDefault="004B132A" w:rsidP="004B132A">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6D46C0" w:rsidRDefault="004B132A" w:rsidP="004B132A">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4B132A" w:rsidRPr="006D46C0" w:rsidRDefault="004B132A" w:rsidP="004B132A">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4B132A" w:rsidRPr="005E3F77" w:rsidRDefault="004B132A" w:rsidP="004B132A">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59264" behindDoc="0" locked="0" layoutInCell="1" allowOverlap="1" wp14:anchorId="4122F7A1" wp14:editId="7582A9B6">
                <wp:simplePos x="0" y="0"/>
                <wp:positionH relativeFrom="page">
                  <wp:posOffset>200025</wp:posOffset>
                </wp:positionH>
                <wp:positionV relativeFrom="paragraph">
                  <wp:posOffset>-243205</wp:posOffset>
                </wp:positionV>
                <wp:extent cx="3143250" cy="2019300"/>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4B132A" w:rsidRPr="00F25255" w:rsidRDefault="004B132A" w:rsidP="004B132A">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4B132A" w:rsidRPr="006E18CD" w:rsidRDefault="004B132A" w:rsidP="004B132A">
                            <w:pPr>
                              <w:spacing w:after="0"/>
                              <w:jc w:val="center"/>
                              <w:rPr>
                                <w:rFonts w:ascii="Times New Roman" w:hAnsi="Times New Roman"/>
                                <w:b/>
                                <w:sz w:val="20"/>
                                <w:szCs w:val="20"/>
                              </w:rPr>
                            </w:pPr>
                            <w:r w:rsidRPr="00F25255">
                              <w:rPr>
                                <w:rFonts w:ascii="Times New Roman" w:hAnsi="Times New Roman"/>
                                <w:b/>
                                <w:sz w:val="18"/>
                                <w:szCs w:val="18"/>
                              </w:rPr>
                              <w:t>------------------</w:t>
                            </w:r>
                          </w:p>
                          <w:p w:rsidR="004B132A" w:rsidRPr="006E18CD" w:rsidRDefault="004B132A" w:rsidP="004B132A">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F7A1" id="Zone de texte 22" o:spid="_x0000_s1029" type="#_x0000_t202" style="position:absolute;left:0;text-align:left;margin-left:15.75pt;margin-top:-19.15pt;width:247.5pt;height:15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" stroked="f">
                <v:textbox>
                  <w:txbxContent>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4B132A" w:rsidRPr="00F25255" w:rsidRDefault="004B132A" w:rsidP="004B132A">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4B132A" w:rsidRPr="006E18CD" w:rsidRDefault="004B132A" w:rsidP="004B132A">
                      <w:pPr>
                        <w:spacing w:after="0"/>
                        <w:jc w:val="center"/>
                        <w:rPr>
                          <w:rFonts w:ascii="Times New Roman" w:hAnsi="Times New Roman"/>
                          <w:b/>
                          <w:sz w:val="20"/>
                          <w:szCs w:val="20"/>
                        </w:rPr>
                      </w:pPr>
                      <w:r w:rsidRPr="00F25255">
                        <w:rPr>
                          <w:rFonts w:ascii="Times New Roman" w:hAnsi="Times New Roman"/>
                          <w:b/>
                          <w:sz w:val="18"/>
                          <w:szCs w:val="18"/>
                        </w:rPr>
                        <w:t>------------------</w:t>
                      </w:r>
                    </w:p>
                    <w:p w:rsidR="004B132A" w:rsidRPr="006E18CD" w:rsidRDefault="004B132A" w:rsidP="004B132A">
                      <w:pPr>
                        <w:spacing w:line="0" w:lineRule="atLeast"/>
                        <w:jc w:val="center"/>
                        <w:rPr>
                          <w:rFonts w:ascii="Times New Roman" w:hAnsi="Times New Roman"/>
                          <w:b/>
                          <w:sz w:val="16"/>
                          <w:szCs w:val="18"/>
                        </w:rPr>
                      </w:pPr>
                    </w:p>
                  </w:txbxContent>
                </v:textbox>
                <w10:wrap anchorx="page"/>
              </v:shape>
            </w:pict>
          </mc:Fallback>
        </mc:AlternateContent>
      </w:r>
    </w:p>
    <w:p w:rsidR="004B132A" w:rsidRPr="003B5545" w:rsidRDefault="004B132A" w:rsidP="004B132A">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30B59D3C" wp14:editId="425DD2D9">
            <wp:extent cx="762000" cy="1036955"/>
            <wp:effectExtent l="0" t="0" r="0" b="0"/>
            <wp:docPr id="23" name="Image 23"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4B132A" w:rsidRPr="003B5545" w:rsidRDefault="004B132A" w:rsidP="004B132A">
      <w:pPr>
        <w:tabs>
          <w:tab w:val="left" w:pos="7720"/>
        </w:tabs>
        <w:spacing w:after="0" w:line="240" w:lineRule="auto"/>
        <w:rPr>
          <w:rFonts w:ascii="Cambria" w:eastAsia="Times New Roman" w:hAnsi="Cambria" w:cs="Arial"/>
          <w:b/>
          <w:lang w:bidi="en-US"/>
        </w:rPr>
      </w:pPr>
    </w:p>
    <w:p w:rsidR="004B132A" w:rsidRDefault="004B132A" w:rsidP="004B132A">
      <w:pPr>
        <w:tabs>
          <w:tab w:val="left" w:pos="7720"/>
        </w:tabs>
        <w:spacing w:after="0" w:line="240" w:lineRule="auto"/>
        <w:jc w:val="center"/>
        <w:rPr>
          <w:rFonts w:ascii="Cambria" w:eastAsia="Times New Roman" w:hAnsi="Cambria" w:cs="Arial"/>
          <w:b/>
          <w:lang w:bidi="en-US"/>
        </w:rPr>
      </w:pPr>
    </w:p>
    <w:p w:rsidR="004B132A" w:rsidRDefault="004B132A" w:rsidP="004B132A">
      <w:pPr>
        <w:tabs>
          <w:tab w:val="left" w:pos="7720"/>
        </w:tabs>
        <w:spacing w:after="0" w:line="240" w:lineRule="auto"/>
        <w:jc w:val="center"/>
        <w:rPr>
          <w:rFonts w:ascii="Cambria" w:eastAsia="Times New Roman" w:hAnsi="Cambria" w:cs="Arial"/>
          <w:b/>
          <w:lang w:bidi="en-US"/>
        </w:rPr>
      </w:pPr>
    </w:p>
    <w:p w:rsidR="00F60BBB" w:rsidRPr="00F60BBB" w:rsidRDefault="00F60BBB" w:rsidP="00F60BBB">
      <w:pPr>
        <w:widowControl w:val="0"/>
        <w:suppressAutoHyphens/>
        <w:autoSpaceDE w:val="0"/>
        <w:autoSpaceDN w:val="0"/>
        <w:spacing w:before="61" w:after="0" w:line="240" w:lineRule="auto"/>
        <w:ind w:right="-433"/>
        <w:jc w:val="center"/>
        <w:textAlignment w:val="baseline"/>
        <w:rPr>
          <w:rFonts w:ascii="Calibri" w:eastAsia="Times New Roman" w:hAnsi="Calibri" w:cs="Calibri"/>
          <w:b/>
          <w:bCs/>
          <w:i/>
          <w:sz w:val="26"/>
          <w:szCs w:val="26"/>
          <w:lang w:eastAsia="fr-FR"/>
        </w:rPr>
      </w:pPr>
      <w:r w:rsidRPr="00F60BBB">
        <w:rPr>
          <w:rFonts w:ascii="Calibri" w:eastAsia="Times New Roman" w:hAnsi="Calibri" w:cs="Calibri"/>
          <w:b/>
          <w:bCs/>
          <w:i/>
          <w:sz w:val="26"/>
          <w:szCs w:val="26"/>
          <w:lang w:eastAsia="fr-FR"/>
        </w:rPr>
        <w:t>AVIS D’APPEL D’OFFRES NATIONAL OUVERT</w:t>
      </w:r>
    </w:p>
    <w:p w:rsidR="00F60BBB" w:rsidRPr="00F60BBB" w:rsidRDefault="005A5603" w:rsidP="00F60BBB">
      <w:pPr>
        <w:widowControl w:val="0"/>
        <w:suppressAutoHyphens/>
        <w:autoSpaceDE w:val="0"/>
        <w:autoSpaceDN w:val="0"/>
        <w:spacing w:before="61" w:after="0" w:line="240" w:lineRule="auto"/>
        <w:ind w:right="-433"/>
        <w:jc w:val="center"/>
        <w:textAlignment w:val="baseline"/>
        <w:rPr>
          <w:rFonts w:ascii="Calibri" w:eastAsia="Times New Roman" w:hAnsi="Calibri" w:cs="Calibri"/>
          <w:i/>
          <w:sz w:val="26"/>
          <w:szCs w:val="26"/>
          <w:lang w:eastAsia="fr-FR"/>
        </w:rPr>
      </w:pPr>
      <w:r>
        <w:rPr>
          <w:rFonts w:ascii="Calibri" w:eastAsia="Times New Roman" w:hAnsi="Calibri" w:cs="Calibri"/>
          <w:b/>
          <w:i/>
          <w:sz w:val="26"/>
          <w:szCs w:val="26"/>
          <w:lang w:eastAsia="fr-FR"/>
        </w:rPr>
        <w:t xml:space="preserve">N°       /2025/AONO/C-KHY/CIPM-AI DU _______________/2025 </w:t>
      </w:r>
      <w:r w:rsidR="00F60BBB" w:rsidRPr="00F60BBB">
        <w:rPr>
          <w:rFonts w:ascii="Calibri" w:eastAsia="Times New Roman" w:hAnsi="Calibri" w:cs="Calibri"/>
          <w:b/>
          <w:bCs/>
          <w:i/>
          <w:sz w:val="26"/>
          <w:szCs w:val="26"/>
          <w:lang w:eastAsia="fr-FR"/>
        </w:rPr>
        <w:t xml:space="preserve">en procédure d’urgence pour les </w:t>
      </w:r>
      <w:r w:rsidR="00F60BBB" w:rsidRPr="00F60BBB">
        <w:rPr>
          <w:rFonts w:ascii="Calibri" w:eastAsia="Times New Roman" w:hAnsi="Calibri" w:cs="Calibri"/>
          <w:b/>
          <w:bCs/>
          <w:i/>
          <w:spacing w:val="6"/>
          <w:sz w:val="26"/>
          <w:szCs w:val="26"/>
          <w:lang w:eastAsia="fr-FR"/>
        </w:rPr>
        <w:t xml:space="preserve">travaux de construction d’un forage </w:t>
      </w:r>
      <w:r w:rsidR="00F60BBB" w:rsidRPr="00F60BBB">
        <w:rPr>
          <w:rFonts w:ascii="Calibri" w:eastAsia="Times New Roman" w:hAnsi="Calibri" w:cs="Calibri"/>
          <w:b/>
          <w:i/>
          <w:spacing w:val="6"/>
          <w:sz w:val="26"/>
          <w:szCs w:val="26"/>
          <w:lang w:eastAsia="fr-FR"/>
        </w:rPr>
        <w:t xml:space="preserve">pastoral à énergie solaire à </w:t>
      </w:r>
      <w:proofErr w:type="spellStart"/>
      <w:r>
        <w:rPr>
          <w:rFonts w:ascii="Calibri" w:eastAsia="Times New Roman" w:hAnsi="Calibri" w:cs="Calibri"/>
          <w:b/>
          <w:i/>
          <w:spacing w:val="6"/>
          <w:sz w:val="26"/>
          <w:szCs w:val="26"/>
          <w:lang w:eastAsia="fr-FR"/>
        </w:rPr>
        <w:t>Boukdoum</w:t>
      </w:r>
      <w:proofErr w:type="spellEnd"/>
      <w:r w:rsidR="00F60BBB" w:rsidRPr="00F60BBB">
        <w:rPr>
          <w:rFonts w:ascii="Calibri" w:eastAsia="Times New Roman" w:hAnsi="Calibri" w:cs="Calibri"/>
          <w:b/>
          <w:bCs/>
          <w:i/>
          <w:spacing w:val="6"/>
          <w:sz w:val="26"/>
          <w:szCs w:val="26"/>
          <w:lang w:eastAsia="fr-FR"/>
        </w:rPr>
        <w:t>, Commune de Kar-Hay, Département du Mayo-</w:t>
      </w:r>
      <w:proofErr w:type="spellStart"/>
      <w:r w:rsidR="00F60BBB" w:rsidRPr="00F60BBB">
        <w:rPr>
          <w:rFonts w:ascii="Calibri" w:eastAsia="Times New Roman" w:hAnsi="Calibri" w:cs="Calibri"/>
          <w:b/>
          <w:bCs/>
          <w:i/>
          <w:spacing w:val="6"/>
          <w:sz w:val="26"/>
          <w:szCs w:val="26"/>
          <w:lang w:eastAsia="fr-FR"/>
        </w:rPr>
        <w:t>Danay</w:t>
      </w:r>
      <w:proofErr w:type="spellEnd"/>
      <w:r w:rsidR="00F60BBB" w:rsidRPr="00F60BBB">
        <w:rPr>
          <w:rFonts w:ascii="Calibri" w:eastAsia="Times New Roman" w:hAnsi="Calibri" w:cs="Calibri"/>
          <w:b/>
          <w:bCs/>
          <w:i/>
          <w:spacing w:val="6"/>
          <w:sz w:val="26"/>
          <w:szCs w:val="26"/>
          <w:lang w:eastAsia="fr-FR"/>
        </w:rPr>
        <w:t>, Région de l’Extrême-Nord</w:t>
      </w:r>
    </w:p>
    <w:p w:rsidR="00F60BBB" w:rsidRPr="00F60BBB" w:rsidRDefault="00F60BBB" w:rsidP="00F60BBB">
      <w:pPr>
        <w:widowControl w:val="0"/>
        <w:suppressAutoHyphens/>
        <w:autoSpaceDE w:val="0"/>
        <w:autoSpaceDN w:val="0"/>
        <w:spacing w:after="0" w:line="240" w:lineRule="auto"/>
        <w:ind w:right="-433"/>
        <w:jc w:val="center"/>
        <w:textAlignment w:val="baseline"/>
        <w:rPr>
          <w:rFonts w:ascii="Calibri" w:eastAsia="Times New Roman" w:hAnsi="Calibri" w:cs="Calibri"/>
          <w:b/>
          <w:i/>
          <w:sz w:val="26"/>
          <w:szCs w:val="26"/>
          <w:lang w:eastAsia="fr-FR"/>
        </w:rPr>
      </w:pPr>
      <w:r w:rsidRPr="00F60BBB">
        <w:rPr>
          <w:rFonts w:ascii="Calibri" w:eastAsia="Times New Roman" w:hAnsi="Calibri" w:cs="Calibri"/>
          <w:b/>
          <w:i/>
          <w:sz w:val="26"/>
          <w:szCs w:val="26"/>
          <w:lang w:eastAsia="fr-FR"/>
        </w:rPr>
        <w:t xml:space="preserve">Financement : BIP du MINEPIA, </w:t>
      </w:r>
      <w:r w:rsidR="005A5603">
        <w:rPr>
          <w:rFonts w:ascii="Calibri" w:eastAsia="Times New Roman" w:hAnsi="Calibri" w:cs="Calibri"/>
          <w:b/>
          <w:i/>
          <w:sz w:val="26"/>
          <w:szCs w:val="26"/>
          <w:lang w:eastAsia="fr-FR"/>
        </w:rPr>
        <w:t>Exercice 2025</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Objet</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de</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l'Appel</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Dans le cadre de l’exécution du budget du Ministère de l‘Elevage, des Pêches et des Industries Animales, le Maire de la Commune de Kar-Hay lance un</w:t>
      </w:r>
      <w:r w:rsidRPr="00F60BBB">
        <w:rPr>
          <w:rFonts w:ascii="Calibri" w:eastAsia="Times New Roman" w:hAnsi="Calibri" w:cs="Calibri"/>
          <w:i/>
          <w:spacing w:val="10"/>
          <w:lang w:eastAsia="fr-FR"/>
        </w:rPr>
        <w:t xml:space="preserve"> </w:t>
      </w:r>
      <w:r w:rsidRPr="00F60BBB">
        <w:rPr>
          <w:rFonts w:ascii="Calibri" w:eastAsia="Times New Roman" w:hAnsi="Calibri" w:cs="Calibri"/>
          <w:i/>
          <w:lang w:eastAsia="fr-FR"/>
        </w:rPr>
        <w:t>Appel</w:t>
      </w:r>
      <w:r w:rsidRPr="00F60BBB">
        <w:rPr>
          <w:rFonts w:ascii="Calibri" w:eastAsia="Times New Roman" w:hAnsi="Calibri" w:cs="Calibri"/>
          <w:i/>
          <w:spacing w:val="10"/>
          <w:lang w:eastAsia="fr-FR"/>
        </w:rPr>
        <w:t xml:space="preserve"> </w:t>
      </w:r>
      <w:r w:rsidRPr="00F60BBB">
        <w:rPr>
          <w:rFonts w:ascii="Calibri" w:eastAsia="Times New Roman" w:hAnsi="Calibri" w:cs="Calibri"/>
          <w:i/>
          <w:lang w:eastAsia="fr-FR"/>
        </w:rPr>
        <w:t>d’Offres</w:t>
      </w:r>
      <w:r w:rsidRPr="00F60BBB">
        <w:rPr>
          <w:rFonts w:ascii="Calibri" w:eastAsia="Times New Roman" w:hAnsi="Calibri" w:cs="Calibri"/>
          <w:i/>
          <w:spacing w:val="10"/>
          <w:lang w:eastAsia="fr-FR"/>
        </w:rPr>
        <w:t xml:space="preserve"> </w:t>
      </w:r>
      <w:r w:rsidRPr="00F60BBB">
        <w:rPr>
          <w:rFonts w:ascii="Calibri" w:eastAsia="Times New Roman" w:hAnsi="Calibri" w:cs="Calibri"/>
          <w:i/>
          <w:iCs/>
          <w:lang w:eastAsia="fr-FR"/>
        </w:rPr>
        <w:t>National Ouvert</w:t>
      </w:r>
      <w:r w:rsidRPr="00F60BBB">
        <w:rPr>
          <w:rFonts w:ascii="Calibri" w:eastAsia="Times New Roman" w:hAnsi="Calibri" w:cs="Calibri"/>
          <w:i/>
          <w:iCs/>
          <w:spacing w:val="18"/>
          <w:lang w:eastAsia="fr-FR"/>
        </w:rPr>
        <w:t xml:space="preserve"> </w:t>
      </w:r>
      <w:r w:rsidRPr="00F60BBB">
        <w:rPr>
          <w:rFonts w:ascii="Calibri" w:eastAsia="Times New Roman" w:hAnsi="Calibri" w:cs="Calibri"/>
          <w:i/>
          <w:lang w:eastAsia="fr-FR"/>
        </w:rPr>
        <w:t>pour</w:t>
      </w:r>
      <w:r w:rsidRPr="00F60BBB">
        <w:rPr>
          <w:rFonts w:ascii="Calibri" w:eastAsia="Times New Roman" w:hAnsi="Calibri" w:cs="Calibri"/>
          <w:i/>
          <w:spacing w:val="6"/>
          <w:lang w:eastAsia="fr-FR"/>
        </w:rPr>
        <w:t xml:space="preserve"> l’exécution des travaux de construction d’un forage pastoral à énergie solaire </w:t>
      </w:r>
      <w:r w:rsidRPr="00F60BBB">
        <w:rPr>
          <w:rFonts w:ascii="Calibri" w:eastAsia="Times New Roman" w:hAnsi="Calibri" w:cs="Calibri"/>
          <w:b/>
          <w:i/>
          <w:spacing w:val="6"/>
          <w:sz w:val="26"/>
          <w:szCs w:val="26"/>
          <w:lang w:eastAsia="fr-FR"/>
        </w:rPr>
        <w:t xml:space="preserve">à </w:t>
      </w:r>
      <w:proofErr w:type="spellStart"/>
      <w:r w:rsidR="005A5603">
        <w:rPr>
          <w:rFonts w:ascii="Calibri" w:eastAsia="Times New Roman" w:hAnsi="Calibri" w:cs="Calibri"/>
          <w:b/>
          <w:i/>
          <w:spacing w:val="6"/>
          <w:sz w:val="26"/>
          <w:szCs w:val="26"/>
          <w:lang w:eastAsia="fr-FR"/>
        </w:rPr>
        <w:t>Boukdoum</w:t>
      </w:r>
      <w:proofErr w:type="spellEnd"/>
      <w:r w:rsidRPr="00F60BBB">
        <w:rPr>
          <w:rFonts w:ascii="Calibri" w:eastAsia="Times New Roman" w:hAnsi="Calibri" w:cs="Calibri"/>
          <w:bCs/>
          <w:i/>
          <w:spacing w:val="6"/>
          <w:lang w:eastAsia="fr-FR"/>
        </w:rPr>
        <w:t xml:space="preserve"> dans l’Arrondissement de </w:t>
      </w:r>
      <w:r w:rsidRPr="00F60BBB">
        <w:rPr>
          <w:rFonts w:ascii="Calibri" w:eastAsia="Times New Roman" w:hAnsi="Calibri" w:cs="Calibri"/>
          <w:i/>
          <w:lang w:eastAsia="fr-FR"/>
        </w:rPr>
        <w:t xml:space="preserve">Kar-Hay, </w:t>
      </w:r>
      <w:r w:rsidRPr="00F60BBB">
        <w:rPr>
          <w:rFonts w:ascii="Calibri" w:eastAsia="Times New Roman" w:hAnsi="Calibri" w:cs="Calibri"/>
          <w:i/>
          <w:spacing w:val="6"/>
          <w:lang w:eastAsia="fr-FR"/>
        </w:rPr>
        <w:t xml:space="preserve">Commune de </w:t>
      </w:r>
      <w:r w:rsidRPr="00F60BBB">
        <w:rPr>
          <w:rFonts w:ascii="Calibri" w:eastAsia="Times New Roman" w:hAnsi="Calibri" w:cs="Calibri"/>
          <w:i/>
          <w:lang w:eastAsia="fr-FR"/>
        </w:rPr>
        <w:t>Kar-Hay</w:t>
      </w:r>
      <w:r w:rsidRPr="00F60BBB">
        <w:rPr>
          <w:rFonts w:ascii="Calibri" w:eastAsia="Times New Roman" w:hAnsi="Calibri" w:cs="Calibri"/>
          <w:i/>
          <w:spacing w:val="6"/>
          <w:lang w:eastAsia="fr-FR"/>
        </w:rPr>
        <w:t>, Département du Mayo-</w:t>
      </w:r>
      <w:proofErr w:type="spellStart"/>
      <w:r w:rsidRPr="00F60BBB">
        <w:rPr>
          <w:rFonts w:ascii="Calibri" w:eastAsia="Times New Roman" w:hAnsi="Calibri" w:cs="Calibri"/>
          <w:i/>
          <w:spacing w:val="6"/>
          <w:lang w:eastAsia="fr-FR"/>
        </w:rPr>
        <w:t>Danay</w:t>
      </w:r>
      <w:proofErr w:type="spellEnd"/>
      <w:r w:rsidRPr="00F60BBB">
        <w:rPr>
          <w:rFonts w:ascii="Calibri" w:eastAsia="Times New Roman" w:hAnsi="Calibri" w:cs="Calibri"/>
          <w:i/>
          <w:spacing w:val="6"/>
          <w:lang w:eastAsia="fr-FR"/>
        </w:rPr>
        <w:t>, Région de l’Extrême-Nord</w:t>
      </w:r>
      <w:r w:rsidRPr="00F60BBB">
        <w:rPr>
          <w:rFonts w:ascii="Calibri" w:eastAsia="Times New Roman" w:hAnsi="Calibri" w:cs="Calibri"/>
          <w:i/>
          <w:lang w:eastAsia="fr-FR"/>
        </w:rPr>
        <w:t>.</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Consistance</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des</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 xml:space="preserve">Les travaux comprennent notamment les corps d’état prévu dans le cadre du devis quantitatif et estimatif du projet de réalisation d’un forage </w:t>
      </w:r>
      <w:r w:rsidRPr="00F60BBB">
        <w:rPr>
          <w:rFonts w:ascii="Calibri" w:eastAsia="Times New Roman" w:hAnsi="Calibri" w:cs="Calibri"/>
          <w:i/>
          <w:spacing w:val="6"/>
          <w:lang w:eastAsia="fr-FR"/>
        </w:rPr>
        <w:t xml:space="preserve">pastoral à énergie solaire </w:t>
      </w:r>
      <w:r w:rsidR="00910739">
        <w:rPr>
          <w:rFonts w:ascii="Calibri" w:eastAsia="Times New Roman" w:hAnsi="Calibri" w:cs="Calibri"/>
          <w:i/>
          <w:spacing w:val="6"/>
          <w:lang w:eastAsia="fr-FR"/>
        </w:rPr>
        <w:t xml:space="preserve">à </w:t>
      </w:r>
      <w:proofErr w:type="spellStart"/>
      <w:r w:rsidR="00910739">
        <w:rPr>
          <w:rFonts w:ascii="Calibri" w:eastAsia="Times New Roman" w:hAnsi="Calibri" w:cs="Calibri"/>
          <w:i/>
          <w:spacing w:val="6"/>
          <w:lang w:eastAsia="fr-FR"/>
        </w:rPr>
        <w:t>Boukdoum</w:t>
      </w:r>
      <w:proofErr w:type="spellEnd"/>
      <w:r w:rsidRPr="00F60BBB">
        <w:rPr>
          <w:rFonts w:ascii="Calibri" w:eastAsia="Times New Roman" w:hAnsi="Calibri" w:cs="Calibri"/>
          <w:i/>
          <w:spacing w:val="6"/>
          <w:lang w:eastAsia="fr-FR"/>
        </w:rPr>
        <w:t>.</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Délais</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d’exécution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Le délai maximum prévu par le Maître d’Ouvrage pour la réalisation des travaux objet du présent appel d’offres est d’un (01) mois.</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b/>
          <w:bCs/>
          <w:i/>
          <w:lang w:eastAsia="fr-FR"/>
        </w:rPr>
      </w:pPr>
      <w:r w:rsidRPr="00F60BBB">
        <w:rPr>
          <w:rFonts w:ascii="Calibri" w:eastAsia="Times New Roman" w:hAnsi="Calibri" w:cs="Calibri"/>
          <w:b/>
          <w:bCs/>
          <w:i/>
          <w:lang w:eastAsia="fr-FR"/>
        </w:rPr>
        <w:t>Allotissement</w:t>
      </w:r>
    </w:p>
    <w:p w:rsidR="00F60BBB" w:rsidRPr="004B132A"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bCs/>
          <w:i/>
          <w:lang w:eastAsia="fr-FR"/>
        </w:rPr>
      </w:pPr>
      <w:r w:rsidRPr="00F60BBB">
        <w:rPr>
          <w:rFonts w:ascii="Calibri" w:eastAsia="Times New Roman" w:hAnsi="Calibri" w:cs="Calibri"/>
          <w:bCs/>
          <w:i/>
          <w:lang w:eastAsia="fr-FR"/>
        </w:rPr>
        <w:t>Les présents travaux sont constitués en un lot unique.</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b/>
          <w:bCs/>
          <w:i/>
          <w:lang w:eastAsia="fr-FR"/>
        </w:rPr>
      </w:pPr>
      <w:r w:rsidRPr="00F60BBB">
        <w:rPr>
          <w:rFonts w:ascii="Calibri" w:eastAsia="Times New Roman" w:hAnsi="Calibri" w:cs="Calibri"/>
          <w:b/>
          <w:bCs/>
          <w:i/>
          <w:lang w:eastAsia="fr-FR"/>
        </w:rPr>
        <w:t>Coût prévisionnel</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b/>
          <w:i/>
          <w:lang w:eastAsia="fr-FR"/>
        </w:rPr>
      </w:pPr>
      <w:r w:rsidRPr="00F60BBB">
        <w:rPr>
          <w:rFonts w:ascii="Calibri" w:eastAsia="Times New Roman" w:hAnsi="Calibri" w:cs="Calibri"/>
          <w:bCs/>
          <w:i/>
          <w:lang w:eastAsia="fr-FR"/>
        </w:rPr>
        <w:t xml:space="preserve">Le coût prévisionnel de l’opération à l’issue des études préalables est de </w:t>
      </w:r>
      <w:r w:rsidR="004B132A">
        <w:rPr>
          <w:rFonts w:ascii="Calibri" w:eastAsia="Times New Roman" w:hAnsi="Calibri" w:cs="Calibri"/>
          <w:b/>
          <w:bCs/>
          <w:i/>
          <w:lang w:eastAsia="fr-FR"/>
        </w:rPr>
        <w:t>vingt</w:t>
      </w:r>
      <w:r w:rsidRPr="00F60BBB">
        <w:rPr>
          <w:rFonts w:ascii="Calibri" w:eastAsia="Times New Roman" w:hAnsi="Calibri" w:cs="Calibri"/>
          <w:b/>
          <w:bCs/>
          <w:i/>
          <w:lang w:eastAsia="fr-FR"/>
        </w:rPr>
        <w:t xml:space="preserve"> </w:t>
      </w:r>
      <w:r w:rsidR="004B132A">
        <w:rPr>
          <w:rFonts w:ascii="Calibri" w:eastAsia="Times New Roman" w:hAnsi="Calibri" w:cs="Calibri"/>
          <w:b/>
          <w:bCs/>
          <w:i/>
          <w:lang w:eastAsia="fr-FR"/>
        </w:rPr>
        <w:t>millions (20</w:t>
      </w:r>
      <w:r w:rsidRPr="00F60BBB">
        <w:rPr>
          <w:rFonts w:ascii="Calibri" w:eastAsia="Times New Roman" w:hAnsi="Calibri" w:cs="Calibri"/>
          <w:b/>
          <w:bCs/>
          <w:i/>
          <w:lang w:eastAsia="fr-FR"/>
        </w:rPr>
        <w:t> 000 000) francs CFA TTC.</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Participation</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et</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origine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spacing w:val="5"/>
          <w:lang w:eastAsia="fr-FR"/>
        </w:rPr>
        <w:t>L</w:t>
      </w:r>
      <w:r w:rsidRPr="00F60BBB">
        <w:rPr>
          <w:rFonts w:ascii="Calibri" w:eastAsia="Times New Roman" w:hAnsi="Calibri" w:cs="Calibri"/>
          <w:i/>
          <w:lang w:eastAsia="fr-FR"/>
        </w:rPr>
        <w:t>a</w:t>
      </w:r>
      <w:r w:rsidRPr="00F60BBB">
        <w:rPr>
          <w:rFonts w:ascii="Calibri" w:eastAsia="Times New Roman" w:hAnsi="Calibri" w:cs="Calibri"/>
          <w:i/>
          <w:spacing w:val="11"/>
          <w:lang w:eastAsia="fr-FR"/>
        </w:rPr>
        <w:t xml:space="preserve"> participation </w:t>
      </w:r>
      <w:r w:rsidRPr="00F60BBB">
        <w:rPr>
          <w:rFonts w:ascii="Calibri" w:eastAsia="Times New Roman" w:hAnsi="Calibri" w:cs="Calibri"/>
          <w:i/>
          <w:spacing w:val="5"/>
          <w:lang w:eastAsia="fr-FR"/>
        </w:rPr>
        <w:t>a</w:t>
      </w:r>
      <w:r w:rsidRPr="00F60BBB">
        <w:rPr>
          <w:rFonts w:ascii="Calibri" w:eastAsia="Times New Roman" w:hAnsi="Calibri" w:cs="Calibri"/>
          <w:i/>
          <w:lang w:eastAsia="fr-FR"/>
        </w:rPr>
        <w:t>u</w:t>
      </w:r>
      <w:r w:rsidRPr="00F60BBB">
        <w:rPr>
          <w:rFonts w:ascii="Calibri" w:eastAsia="Times New Roman" w:hAnsi="Calibri" w:cs="Calibri"/>
          <w:i/>
          <w:spacing w:val="-23"/>
          <w:lang w:eastAsia="fr-FR"/>
        </w:rPr>
        <w:t xml:space="preserve"> </w:t>
      </w:r>
      <w:r w:rsidRPr="00F60BBB">
        <w:rPr>
          <w:rFonts w:ascii="Calibri" w:eastAsia="Times New Roman" w:hAnsi="Calibri" w:cs="Calibri"/>
          <w:i/>
          <w:spacing w:val="5"/>
          <w:lang w:eastAsia="fr-FR"/>
        </w:rPr>
        <w:t>présen</w:t>
      </w:r>
      <w:r w:rsidRPr="00F60BBB">
        <w:rPr>
          <w:rFonts w:ascii="Calibri" w:eastAsia="Times New Roman" w:hAnsi="Calibri" w:cs="Calibri"/>
          <w:i/>
          <w:lang w:eastAsia="fr-FR"/>
        </w:rPr>
        <w:t xml:space="preserve">t </w:t>
      </w:r>
      <w:r w:rsidRPr="00F60BBB">
        <w:rPr>
          <w:rFonts w:ascii="Calibri" w:eastAsia="Times New Roman" w:hAnsi="Calibri" w:cs="Calibri"/>
          <w:i/>
          <w:spacing w:val="-23"/>
          <w:lang w:eastAsia="fr-FR"/>
        </w:rPr>
        <w:t>appel</w:t>
      </w:r>
      <w:r w:rsidRPr="00F60BBB">
        <w:rPr>
          <w:rFonts w:ascii="Calibri" w:eastAsia="Times New Roman" w:hAnsi="Calibri" w:cs="Calibri"/>
          <w:i/>
          <w:lang w:eastAsia="fr-FR"/>
        </w:rPr>
        <w:t xml:space="preserve"> </w:t>
      </w:r>
      <w:r w:rsidRPr="00F60BBB">
        <w:rPr>
          <w:rFonts w:ascii="Calibri" w:eastAsia="Times New Roman" w:hAnsi="Calibri" w:cs="Calibri"/>
          <w:i/>
          <w:spacing w:val="-23"/>
          <w:lang w:eastAsia="fr-FR"/>
        </w:rPr>
        <w:t>d’offres</w:t>
      </w:r>
      <w:r w:rsidRPr="00F60BBB">
        <w:rPr>
          <w:rFonts w:ascii="Calibri" w:eastAsia="Times New Roman" w:hAnsi="Calibri" w:cs="Calibri"/>
          <w:i/>
          <w:lang w:eastAsia="fr-FR"/>
        </w:rPr>
        <w:t xml:space="preserve"> </w:t>
      </w:r>
      <w:r w:rsidRPr="00F60BBB">
        <w:rPr>
          <w:rFonts w:ascii="Calibri" w:eastAsia="Times New Roman" w:hAnsi="Calibri" w:cs="Calibri"/>
          <w:i/>
          <w:spacing w:val="5"/>
          <w:lang w:eastAsia="fr-FR"/>
        </w:rPr>
        <w:t xml:space="preserve">est </w:t>
      </w:r>
      <w:r w:rsidRPr="00F60BBB">
        <w:rPr>
          <w:rFonts w:ascii="Calibri" w:eastAsia="Times New Roman" w:hAnsi="Calibri" w:cs="Calibri"/>
          <w:i/>
          <w:lang w:eastAsia="fr-FR"/>
        </w:rPr>
        <w:t>ouverte</w:t>
      </w:r>
      <w:r w:rsidRPr="00F60BBB">
        <w:rPr>
          <w:rFonts w:ascii="Calibri" w:eastAsia="Times New Roman" w:hAnsi="Calibri" w:cs="Calibri"/>
          <w:i/>
          <w:spacing w:val="11"/>
          <w:lang w:eastAsia="fr-FR"/>
        </w:rPr>
        <w:t xml:space="preserve"> </w:t>
      </w:r>
      <w:r w:rsidRPr="00F60BBB">
        <w:rPr>
          <w:rFonts w:ascii="Calibri" w:eastAsia="Times New Roman" w:hAnsi="Calibri" w:cs="Calibri"/>
          <w:i/>
          <w:lang w:eastAsia="fr-FR"/>
        </w:rPr>
        <w:t>à</w:t>
      </w:r>
      <w:r w:rsidRPr="00F60BBB">
        <w:rPr>
          <w:rFonts w:ascii="Calibri" w:eastAsia="Times New Roman" w:hAnsi="Calibri" w:cs="Calibri"/>
          <w:i/>
          <w:spacing w:val="11"/>
          <w:lang w:eastAsia="fr-FR"/>
        </w:rPr>
        <w:t xml:space="preserve"> toutes les entreprises de droit camerounais ayant une expérience avérée dans le domaine des travaux de réalisation des forages.</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Financement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b/>
          <w:i/>
          <w:lang w:eastAsia="fr-FR"/>
        </w:rPr>
      </w:pPr>
      <w:r w:rsidRPr="00F60BBB">
        <w:rPr>
          <w:rFonts w:ascii="Calibri" w:eastAsia="Times New Roman" w:hAnsi="Calibri" w:cs="Calibri"/>
          <w:i/>
          <w:spacing w:val="5"/>
          <w:lang w:eastAsia="fr-FR"/>
        </w:rPr>
        <w:t>Le</w:t>
      </w:r>
      <w:r w:rsidRPr="00F60BBB">
        <w:rPr>
          <w:rFonts w:ascii="Calibri" w:eastAsia="Times New Roman" w:hAnsi="Calibri" w:cs="Calibri"/>
          <w:i/>
          <w:lang w:eastAsia="fr-FR"/>
        </w:rPr>
        <w:t xml:space="preserve">s </w:t>
      </w:r>
      <w:r w:rsidRPr="00F60BBB">
        <w:rPr>
          <w:rFonts w:ascii="Calibri" w:eastAsia="Times New Roman" w:hAnsi="Calibri" w:cs="Calibri"/>
          <w:i/>
          <w:spacing w:val="5"/>
          <w:lang w:eastAsia="fr-FR"/>
        </w:rPr>
        <w:t>travau</w:t>
      </w:r>
      <w:r w:rsidRPr="00F60BBB">
        <w:rPr>
          <w:rFonts w:ascii="Calibri" w:eastAsia="Times New Roman" w:hAnsi="Calibri" w:cs="Calibri"/>
          <w:i/>
          <w:lang w:eastAsia="fr-FR"/>
        </w:rPr>
        <w:t xml:space="preserve">x </w:t>
      </w:r>
      <w:r w:rsidRPr="00F60BBB">
        <w:rPr>
          <w:rFonts w:ascii="Calibri" w:eastAsia="Times New Roman" w:hAnsi="Calibri" w:cs="Calibri"/>
          <w:i/>
          <w:spacing w:val="9"/>
          <w:lang w:eastAsia="fr-FR"/>
        </w:rPr>
        <w:t>objet</w:t>
      </w:r>
      <w:r w:rsidRPr="00F60BBB">
        <w:rPr>
          <w:rFonts w:ascii="Calibri" w:eastAsia="Times New Roman" w:hAnsi="Calibri" w:cs="Calibri"/>
          <w:i/>
          <w:lang w:eastAsia="fr-FR"/>
        </w:rPr>
        <w:t xml:space="preserve"> </w:t>
      </w:r>
      <w:r w:rsidRPr="00F60BBB">
        <w:rPr>
          <w:rFonts w:ascii="Calibri" w:eastAsia="Times New Roman" w:hAnsi="Calibri" w:cs="Calibri"/>
          <w:i/>
          <w:spacing w:val="9"/>
          <w:lang w:eastAsia="fr-FR"/>
        </w:rPr>
        <w:t>du</w:t>
      </w:r>
      <w:r w:rsidRPr="00F60BBB">
        <w:rPr>
          <w:rFonts w:ascii="Calibri" w:eastAsia="Times New Roman" w:hAnsi="Calibri" w:cs="Calibri"/>
          <w:i/>
          <w:lang w:eastAsia="fr-FR"/>
        </w:rPr>
        <w:t xml:space="preserve"> </w:t>
      </w:r>
      <w:r w:rsidRPr="00F60BBB">
        <w:rPr>
          <w:rFonts w:ascii="Calibri" w:eastAsia="Times New Roman" w:hAnsi="Calibri" w:cs="Calibri"/>
          <w:i/>
          <w:spacing w:val="9"/>
          <w:lang w:eastAsia="fr-FR"/>
        </w:rPr>
        <w:t>présent</w:t>
      </w:r>
      <w:r w:rsidRPr="00F60BBB">
        <w:rPr>
          <w:rFonts w:ascii="Calibri" w:eastAsia="Times New Roman" w:hAnsi="Calibri" w:cs="Calibri"/>
          <w:i/>
          <w:lang w:eastAsia="fr-FR"/>
        </w:rPr>
        <w:t xml:space="preserve"> </w:t>
      </w:r>
      <w:r w:rsidRPr="00F60BBB">
        <w:rPr>
          <w:rFonts w:ascii="Calibri" w:eastAsia="Times New Roman" w:hAnsi="Calibri" w:cs="Calibri"/>
          <w:i/>
          <w:spacing w:val="9"/>
          <w:lang w:eastAsia="fr-FR"/>
        </w:rPr>
        <w:t xml:space="preserve"> </w:t>
      </w:r>
      <w:r w:rsidRPr="00F60BBB">
        <w:rPr>
          <w:rFonts w:ascii="Calibri" w:eastAsia="Times New Roman" w:hAnsi="Calibri" w:cs="Calibri"/>
          <w:i/>
          <w:spacing w:val="5"/>
          <w:lang w:eastAsia="fr-FR"/>
        </w:rPr>
        <w:t>appe</w:t>
      </w:r>
      <w:r w:rsidRPr="00F60BBB">
        <w:rPr>
          <w:rFonts w:ascii="Calibri" w:eastAsia="Times New Roman" w:hAnsi="Calibri" w:cs="Calibri"/>
          <w:i/>
          <w:lang w:eastAsia="fr-FR"/>
        </w:rPr>
        <w:t xml:space="preserve">l </w:t>
      </w:r>
      <w:r w:rsidRPr="00F60BBB">
        <w:rPr>
          <w:rFonts w:ascii="Calibri" w:eastAsia="Times New Roman" w:hAnsi="Calibri" w:cs="Calibri"/>
          <w:i/>
          <w:spacing w:val="9"/>
          <w:lang w:eastAsia="fr-FR"/>
        </w:rPr>
        <w:t xml:space="preserve"> </w:t>
      </w:r>
      <w:r w:rsidRPr="00F60BBB">
        <w:rPr>
          <w:rFonts w:ascii="Calibri" w:eastAsia="Times New Roman" w:hAnsi="Calibri" w:cs="Calibri"/>
          <w:i/>
          <w:spacing w:val="5"/>
          <w:lang w:eastAsia="fr-FR"/>
        </w:rPr>
        <w:t xml:space="preserve">d'offres </w:t>
      </w:r>
      <w:r w:rsidRPr="00F60BBB">
        <w:rPr>
          <w:rFonts w:ascii="Calibri" w:eastAsia="Times New Roman" w:hAnsi="Calibri" w:cs="Calibri"/>
          <w:i/>
          <w:lang w:eastAsia="fr-FR"/>
        </w:rPr>
        <w:t xml:space="preserve">sont financés par le Budget d’Investissement Public du  Ministère de l’Elevage, de pêche et des Industries Animales de </w:t>
      </w:r>
      <w:r w:rsidRPr="00F60BBB">
        <w:rPr>
          <w:rFonts w:ascii="Calibri" w:eastAsia="Times New Roman" w:hAnsi="Calibri" w:cs="Calibri"/>
          <w:i/>
          <w:spacing w:val="4"/>
          <w:lang w:eastAsia="fr-FR"/>
        </w:rPr>
        <w:t>l’</w:t>
      </w:r>
      <w:r w:rsidR="005A5603">
        <w:rPr>
          <w:rFonts w:ascii="Calibri" w:eastAsia="Times New Roman" w:hAnsi="Calibri" w:cs="Calibri"/>
          <w:i/>
          <w:spacing w:val="4"/>
          <w:lang w:eastAsia="fr-FR"/>
        </w:rPr>
        <w:t>Exercice 2025</w:t>
      </w:r>
      <w:r w:rsidRPr="00F60BBB">
        <w:rPr>
          <w:rFonts w:ascii="Calibri" w:eastAsia="Times New Roman" w:hAnsi="Calibri" w:cs="Calibri"/>
          <w:i/>
          <w:iCs/>
          <w:lang w:eastAsia="fr-FR"/>
        </w:rPr>
        <w:t xml:space="preserve">  </w:t>
      </w:r>
      <w:r w:rsidRPr="00F60BBB">
        <w:rPr>
          <w:rFonts w:ascii="Calibri" w:eastAsia="Times New Roman" w:hAnsi="Calibri" w:cs="Calibri"/>
          <w:i/>
          <w:spacing w:val="4"/>
          <w:lang w:eastAsia="fr-FR"/>
        </w:rPr>
        <w:t>su</w:t>
      </w:r>
      <w:r w:rsidRPr="00F60BBB">
        <w:rPr>
          <w:rFonts w:ascii="Calibri" w:eastAsia="Times New Roman" w:hAnsi="Calibri" w:cs="Calibri"/>
          <w:i/>
          <w:lang w:eastAsia="fr-FR"/>
        </w:rPr>
        <w:t xml:space="preserve">r </w:t>
      </w:r>
      <w:r w:rsidRPr="00F60BBB">
        <w:rPr>
          <w:rFonts w:ascii="Calibri" w:eastAsia="Times New Roman" w:hAnsi="Calibri" w:cs="Calibri"/>
          <w:i/>
          <w:spacing w:val="-26"/>
          <w:lang w:eastAsia="fr-FR"/>
        </w:rPr>
        <w:t xml:space="preserve"> </w:t>
      </w:r>
      <w:r w:rsidRPr="00F60BBB">
        <w:rPr>
          <w:rFonts w:ascii="Calibri" w:eastAsia="Times New Roman" w:hAnsi="Calibri" w:cs="Calibri"/>
          <w:i/>
          <w:spacing w:val="4"/>
          <w:lang w:eastAsia="fr-FR"/>
        </w:rPr>
        <w:t>l</w:t>
      </w:r>
      <w:r w:rsidRPr="00F60BBB">
        <w:rPr>
          <w:rFonts w:ascii="Calibri" w:eastAsia="Times New Roman" w:hAnsi="Calibri" w:cs="Calibri"/>
          <w:i/>
          <w:lang w:eastAsia="fr-FR"/>
        </w:rPr>
        <w:t xml:space="preserve">a </w:t>
      </w:r>
      <w:r w:rsidRPr="00F60BBB">
        <w:rPr>
          <w:rFonts w:ascii="Calibri" w:eastAsia="Times New Roman" w:hAnsi="Calibri" w:cs="Calibri"/>
          <w:i/>
          <w:spacing w:val="-26"/>
          <w:lang w:eastAsia="fr-FR"/>
        </w:rPr>
        <w:t xml:space="preserve"> </w:t>
      </w:r>
      <w:r w:rsidRPr="00F60BBB">
        <w:rPr>
          <w:rFonts w:ascii="Calibri" w:eastAsia="Times New Roman" w:hAnsi="Calibri" w:cs="Calibri"/>
          <w:i/>
          <w:spacing w:val="4"/>
          <w:lang w:eastAsia="fr-FR"/>
        </w:rPr>
        <w:t>lign</w:t>
      </w:r>
      <w:r w:rsidRPr="00F60BBB">
        <w:rPr>
          <w:rFonts w:ascii="Calibri" w:eastAsia="Times New Roman" w:hAnsi="Calibri" w:cs="Calibri"/>
          <w:i/>
          <w:lang w:eastAsia="fr-FR"/>
        </w:rPr>
        <w:t xml:space="preserve">e </w:t>
      </w:r>
      <w:r w:rsidRPr="00F60BBB">
        <w:rPr>
          <w:rFonts w:ascii="Calibri" w:eastAsia="Times New Roman" w:hAnsi="Calibri" w:cs="Calibri"/>
          <w:i/>
          <w:spacing w:val="-26"/>
          <w:lang w:eastAsia="fr-FR"/>
        </w:rPr>
        <w:t xml:space="preserve"> </w:t>
      </w:r>
      <w:r w:rsidRPr="00F60BBB">
        <w:rPr>
          <w:rFonts w:ascii="Calibri" w:eastAsia="Times New Roman" w:hAnsi="Calibri" w:cs="Calibri"/>
          <w:i/>
          <w:spacing w:val="4"/>
          <w:lang w:eastAsia="fr-FR"/>
        </w:rPr>
        <w:t xml:space="preserve">d’imputation </w:t>
      </w:r>
      <w:r w:rsidRPr="00F60BBB">
        <w:rPr>
          <w:rFonts w:ascii="Calibri" w:eastAsia="Times New Roman" w:hAnsi="Calibri" w:cs="Calibri"/>
          <w:i/>
          <w:lang w:eastAsia="fr-FR"/>
        </w:rPr>
        <w:t>budgétaire</w:t>
      </w:r>
      <w:r w:rsidRPr="00F60BBB">
        <w:rPr>
          <w:rFonts w:ascii="Calibri" w:eastAsia="Times New Roman" w:hAnsi="Calibri" w:cs="Calibri"/>
          <w:i/>
          <w:spacing w:val="6"/>
          <w:lang w:eastAsia="fr-FR"/>
        </w:rPr>
        <w:t xml:space="preserve"> </w:t>
      </w:r>
      <w:r w:rsidRPr="00F60BBB">
        <w:rPr>
          <w:rFonts w:ascii="Calibri" w:eastAsia="Times New Roman" w:hAnsi="Calibri" w:cs="Calibri"/>
          <w:b/>
          <w:i/>
          <w:lang w:eastAsia="fr-FR"/>
        </w:rPr>
        <w:t>n°.</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b/>
          <w:bCs/>
          <w:i/>
          <w:lang w:eastAsia="fr-FR"/>
        </w:rPr>
      </w:pPr>
      <w:r w:rsidRPr="00F60BBB">
        <w:rPr>
          <w:rFonts w:ascii="Calibri" w:eastAsia="Times New Roman" w:hAnsi="Calibri" w:cs="Calibri"/>
          <w:b/>
          <w:bCs/>
          <w:i/>
          <w:lang w:eastAsia="fr-FR"/>
        </w:rPr>
        <w:t>Cautionnement provisoire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Chaque</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soumissionnaire</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doit</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joindre</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à</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ses</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 xml:space="preserve">pièces administratives, une caution de soumission </w:t>
      </w:r>
      <w:r w:rsidR="004B132A" w:rsidRPr="007162C1">
        <w:rPr>
          <w:rFonts w:ascii="Times New Roman" w:eastAsia="Times New Roman" w:hAnsi="Times New Roman" w:cs="Times New Roman"/>
          <w:sz w:val="24"/>
          <w:szCs w:val="24"/>
          <w:lang w:eastAsia="fr-FR"/>
        </w:rPr>
        <w:t>délivré par la CDEC (caisse des dépôts et consignations)</w:t>
      </w:r>
      <w:r w:rsidR="004B132A">
        <w:rPr>
          <w:rFonts w:ascii="Times New Roman" w:eastAsia="Times New Roman" w:hAnsi="Times New Roman" w:cs="Times New Roman"/>
          <w:sz w:val="24"/>
          <w:szCs w:val="24"/>
          <w:lang w:eastAsia="fr-FR"/>
        </w:rPr>
        <w:t xml:space="preserve"> </w:t>
      </w:r>
      <w:r w:rsidRPr="00F60BBB">
        <w:rPr>
          <w:rFonts w:ascii="Calibri" w:eastAsia="Times New Roman" w:hAnsi="Calibri" w:cs="Calibri"/>
          <w:i/>
          <w:lang w:eastAsia="fr-FR"/>
        </w:rPr>
        <w:t>et</w:t>
      </w:r>
      <w:r w:rsidRPr="00F60BBB">
        <w:rPr>
          <w:rFonts w:ascii="Calibri" w:eastAsia="Times New Roman" w:hAnsi="Calibri" w:cs="Calibri"/>
          <w:i/>
          <w:spacing w:val="16"/>
          <w:lang w:eastAsia="fr-FR"/>
        </w:rPr>
        <w:t xml:space="preserve"> </w:t>
      </w:r>
      <w:r w:rsidRPr="00F60BBB">
        <w:rPr>
          <w:rFonts w:ascii="Calibri" w:eastAsia="Times New Roman" w:hAnsi="Calibri" w:cs="Calibri"/>
          <w:i/>
          <w:lang w:eastAsia="fr-FR"/>
        </w:rPr>
        <w:t>dont</w:t>
      </w:r>
      <w:r w:rsidRPr="00F60BBB">
        <w:rPr>
          <w:rFonts w:ascii="Calibri" w:eastAsia="Times New Roman" w:hAnsi="Calibri" w:cs="Calibri"/>
          <w:i/>
          <w:spacing w:val="16"/>
          <w:lang w:eastAsia="fr-FR"/>
        </w:rPr>
        <w:t xml:space="preserve"> </w:t>
      </w:r>
      <w:r w:rsidRPr="00F60BBB">
        <w:rPr>
          <w:rFonts w:ascii="Calibri" w:eastAsia="Times New Roman" w:hAnsi="Calibri" w:cs="Calibri"/>
          <w:i/>
          <w:lang w:eastAsia="fr-FR"/>
        </w:rPr>
        <w:t>la</w:t>
      </w:r>
      <w:r w:rsidRPr="00F60BBB">
        <w:rPr>
          <w:rFonts w:ascii="Calibri" w:eastAsia="Times New Roman" w:hAnsi="Calibri" w:cs="Calibri"/>
          <w:i/>
          <w:spacing w:val="16"/>
          <w:lang w:eastAsia="fr-FR"/>
        </w:rPr>
        <w:t xml:space="preserve"> </w:t>
      </w:r>
      <w:r w:rsidRPr="00F60BBB">
        <w:rPr>
          <w:rFonts w:ascii="Calibri" w:eastAsia="Times New Roman" w:hAnsi="Calibri" w:cs="Calibri"/>
          <w:i/>
          <w:lang w:eastAsia="fr-FR"/>
        </w:rPr>
        <w:t>liste</w:t>
      </w:r>
      <w:r w:rsidRPr="00F60BBB">
        <w:rPr>
          <w:rFonts w:ascii="Calibri" w:eastAsia="Times New Roman" w:hAnsi="Calibri" w:cs="Calibri"/>
          <w:i/>
          <w:spacing w:val="16"/>
          <w:lang w:eastAsia="fr-FR"/>
        </w:rPr>
        <w:t xml:space="preserve"> </w:t>
      </w:r>
      <w:r w:rsidRPr="00F60BBB">
        <w:rPr>
          <w:rFonts w:ascii="Calibri" w:eastAsia="Times New Roman" w:hAnsi="Calibri" w:cs="Calibri"/>
          <w:i/>
          <w:lang w:eastAsia="fr-FR"/>
        </w:rPr>
        <w:t>figure dans</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la</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pièce</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12</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du</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DAO, d’un</w:t>
      </w:r>
      <w:r w:rsidR="004B132A">
        <w:rPr>
          <w:rFonts w:ascii="Calibri" w:eastAsia="Times New Roman" w:hAnsi="Calibri" w:cs="Calibri"/>
          <w:i/>
          <w:lang w:eastAsia="fr-FR"/>
        </w:rPr>
        <w:t xml:space="preserve"> montant de Quatre cent mille (4</w:t>
      </w:r>
      <w:r w:rsidRPr="00F60BBB">
        <w:rPr>
          <w:rFonts w:ascii="Calibri" w:eastAsia="Times New Roman" w:hAnsi="Calibri" w:cs="Calibri"/>
          <w:i/>
          <w:lang w:eastAsia="fr-FR"/>
        </w:rPr>
        <w:t>00 000) de francs CFA et valable</w:t>
      </w:r>
      <w:r w:rsidRPr="00F60BBB">
        <w:rPr>
          <w:rFonts w:ascii="Calibri" w:eastAsia="Times New Roman" w:hAnsi="Calibri" w:cs="Calibri"/>
          <w:i/>
          <w:spacing w:val="12"/>
          <w:lang w:eastAsia="fr-FR"/>
        </w:rPr>
        <w:t xml:space="preserve"> </w:t>
      </w:r>
      <w:r w:rsidRPr="00F60BBB">
        <w:rPr>
          <w:rFonts w:ascii="Calibri" w:eastAsia="Times New Roman" w:hAnsi="Calibri" w:cs="Calibri"/>
          <w:i/>
          <w:lang w:eastAsia="fr-FR"/>
        </w:rPr>
        <w:t>pendant</w:t>
      </w:r>
      <w:r w:rsidRPr="00F60BBB">
        <w:rPr>
          <w:rFonts w:ascii="Calibri" w:eastAsia="Times New Roman" w:hAnsi="Calibri" w:cs="Calibri"/>
          <w:i/>
          <w:spacing w:val="12"/>
          <w:lang w:eastAsia="fr-FR"/>
        </w:rPr>
        <w:t xml:space="preserve"> </w:t>
      </w:r>
      <w:r w:rsidRPr="00F60BBB">
        <w:rPr>
          <w:rFonts w:ascii="Calibri" w:eastAsia="Times New Roman" w:hAnsi="Calibri" w:cs="Calibri"/>
          <w:i/>
          <w:lang w:eastAsia="fr-FR"/>
        </w:rPr>
        <w:t>trente</w:t>
      </w:r>
      <w:r w:rsidRPr="00F60BBB">
        <w:rPr>
          <w:rFonts w:ascii="Calibri" w:eastAsia="Times New Roman" w:hAnsi="Calibri" w:cs="Calibri"/>
          <w:i/>
          <w:spacing w:val="12"/>
          <w:lang w:eastAsia="fr-FR"/>
        </w:rPr>
        <w:t xml:space="preserve"> </w:t>
      </w:r>
      <w:r w:rsidRPr="00F60BBB">
        <w:rPr>
          <w:rFonts w:ascii="Calibri" w:eastAsia="Times New Roman" w:hAnsi="Calibri" w:cs="Calibri"/>
          <w:i/>
          <w:lang w:eastAsia="fr-FR"/>
        </w:rPr>
        <w:t>(30)</w:t>
      </w:r>
      <w:r w:rsidRPr="00F60BBB">
        <w:rPr>
          <w:rFonts w:ascii="Calibri" w:eastAsia="Times New Roman" w:hAnsi="Calibri" w:cs="Calibri"/>
          <w:i/>
          <w:spacing w:val="12"/>
          <w:lang w:eastAsia="fr-FR"/>
        </w:rPr>
        <w:t xml:space="preserve"> </w:t>
      </w:r>
      <w:r w:rsidRPr="00F60BBB">
        <w:rPr>
          <w:rFonts w:ascii="Calibri" w:eastAsia="Times New Roman" w:hAnsi="Calibri" w:cs="Calibri"/>
          <w:i/>
          <w:lang w:eastAsia="fr-FR"/>
        </w:rPr>
        <w:t>jours</w:t>
      </w:r>
      <w:r w:rsidRPr="00F60BBB">
        <w:rPr>
          <w:rFonts w:ascii="Calibri" w:eastAsia="Times New Roman" w:hAnsi="Calibri" w:cs="Calibri"/>
          <w:i/>
          <w:spacing w:val="12"/>
          <w:lang w:eastAsia="fr-FR"/>
        </w:rPr>
        <w:t xml:space="preserve"> </w:t>
      </w:r>
      <w:r w:rsidRPr="00F60BBB">
        <w:rPr>
          <w:rFonts w:ascii="Calibri" w:eastAsia="Times New Roman" w:hAnsi="Calibri" w:cs="Calibri"/>
          <w:i/>
          <w:lang w:eastAsia="fr-FR"/>
        </w:rPr>
        <w:t>au-delà</w:t>
      </w:r>
      <w:r w:rsidRPr="00F60BBB">
        <w:rPr>
          <w:rFonts w:ascii="Calibri" w:eastAsia="Times New Roman" w:hAnsi="Calibri" w:cs="Calibri"/>
          <w:i/>
          <w:spacing w:val="12"/>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12"/>
          <w:lang w:eastAsia="fr-FR"/>
        </w:rPr>
        <w:t xml:space="preserve"> </w:t>
      </w:r>
      <w:r w:rsidRPr="00F60BBB">
        <w:rPr>
          <w:rFonts w:ascii="Calibri" w:eastAsia="Times New Roman" w:hAnsi="Calibri" w:cs="Calibri"/>
          <w:i/>
          <w:lang w:eastAsia="fr-FR"/>
        </w:rPr>
        <w:t>la</w:t>
      </w:r>
      <w:r w:rsidRPr="00F60BBB">
        <w:rPr>
          <w:rFonts w:ascii="Calibri" w:eastAsia="Times New Roman" w:hAnsi="Calibri" w:cs="Calibri"/>
          <w:i/>
          <w:spacing w:val="12"/>
          <w:lang w:eastAsia="fr-FR"/>
        </w:rPr>
        <w:t xml:space="preserve"> </w:t>
      </w:r>
      <w:r w:rsidRPr="00F60BBB">
        <w:rPr>
          <w:rFonts w:ascii="Calibri" w:eastAsia="Times New Roman" w:hAnsi="Calibri" w:cs="Calibri"/>
          <w:i/>
          <w:lang w:eastAsia="fr-FR"/>
        </w:rPr>
        <w:t>date originale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validité</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des</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offres.</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Consultation</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du</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Dossier</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d'Appel</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Le</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dossier</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peut</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être</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consulté</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aux</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heures</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 xml:space="preserve">ouvrables à la </w:t>
      </w:r>
      <w:r w:rsidRPr="00F60BBB">
        <w:rPr>
          <w:rFonts w:ascii="Calibri" w:eastAsia="Times New Roman" w:hAnsi="Calibri" w:cs="Calibri"/>
          <w:b/>
          <w:i/>
          <w:lang w:eastAsia="fr-FR"/>
        </w:rPr>
        <w:t>Commune de Kar-Hay</w:t>
      </w:r>
      <w:r w:rsidRPr="00F60BBB">
        <w:rPr>
          <w:rFonts w:ascii="Calibri" w:eastAsia="Times New Roman" w:hAnsi="Calibri" w:cs="Calibri"/>
          <w:i/>
          <w:lang w:eastAsia="fr-FR"/>
        </w:rPr>
        <w:t xml:space="preserve"> </w:t>
      </w:r>
      <w:r w:rsidRPr="00F60BBB">
        <w:rPr>
          <w:rFonts w:ascii="Calibri" w:eastAsia="Times New Roman" w:hAnsi="Calibri" w:cs="Calibri"/>
          <w:b/>
          <w:i/>
          <w:lang w:eastAsia="fr-FR"/>
        </w:rPr>
        <w:t xml:space="preserve">BP : 02 DOUKOULA Tél : 697 18 85 66 </w:t>
      </w:r>
      <w:r w:rsidRPr="00F60BBB">
        <w:rPr>
          <w:rFonts w:ascii="Calibri" w:eastAsia="Times New Roman" w:hAnsi="Calibri" w:cs="Calibri"/>
          <w:i/>
          <w:lang w:eastAsia="fr-FR"/>
        </w:rPr>
        <w:t>dès</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publication</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du</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présent</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avis et à la Délégation Départementale des Marchés Publics du Mayo-</w:t>
      </w:r>
      <w:proofErr w:type="spellStart"/>
      <w:r w:rsidRPr="00F60BBB">
        <w:rPr>
          <w:rFonts w:ascii="Calibri" w:eastAsia="Times New Roman" w:hAnsi="Calibri" w:cs="Calibri"/>
          <w:i/>
          <w:lang w:eastAsia="fr-FR"/>
        </w:rPr>
        <w:t>Danay</w:t>
      </w:r>
      <w:proofErr w:type="spellEnd"/>
      <w:r w:rsidRPr="00F60BBB">
        <w:rPr>
          <w:rFonts w:ascii="Calibri" w:eastAsia="Times New Roman" w:hAnsi="Calibri" w:cs="Calibri"/>
          <w:i/>
          <w:lang w:eastAsia="fr-FR"/>
        </w:rPr>
        <w:t xml:space="preserve"> à </w:t>
      </w:r>
      <w:proofErr w:type="spellStart"/>
      <w:r w:rsidRPr="00F60BBB">
        <w:rPr>
          <w:rFonts w:ascii="Calibri" w:eastAsia="Times New Roman" w:hAnsi="Calibri" w:cs="Calibri"/>
          <w:i/>
          <w:lang w:eastAsia="fr-FR"/>
        </w:rPr>
        <w:t>Yagoua</w:t>
      </w:r>
      <w:proofErr w:type="spellEnd"/>
      <w:r w:rsidRPr="00F60BBB">
        <w:rPr>
          <w:rFonts w:ascii="Calibri" w:eastAsia="Times New Roman" w:hAnsi="Calibri" w:cs="Calibri"/>
          <w:i/>
          <w:lang w:eastAsia="fr-FR"/>
        </w:rPr>
        <w:t>.</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Acquisition</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du</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Dossier</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d'Appel</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spacing w:val="8"/>
          <w:lang w:eastAsia="fr-FR"/>
        </w:rPr>
      </w:pPr>
      <w:r w:rsidRPr="00F60BBB">
        <w:rPr>
          <w:rFonts w:ascii="Calibri" w:eastAsia="Times New Roman" w:hAnsi="Calibri" w:cs="Calibri"/>
          <w:i/>
          <w:lang w:eastAsia="fr-FR"/>
        </w:rPr>
        <w:t>Le</w:t>
      </w:r>
      <w:r w:rsidRPr="00F60BBB">
        <w:rPr>
          <w:rFonts w:ascii="Calibri" w:eastAsia="Times New Roman" w:hAnsi="Calibri" w:cs="Calibri"/>
          <w:i/>
          <w:spacing w:val="21"/>
          <w:lang w:eastAsia="fr-FR"/>
        </w:rPr>
        <w:t xml:space="preserve"> </w:t>
      </w:r>
      <w:r w:rsidRPr="00F60BBB">
        <w:rPr>
          <w:rFonts w:ascii="Calibri" w:eastAsia="Times New Roman" w:hAnsi="Calibri" w:cs="Calibri"/>
          <w:i/>
          <w:lang w:eastAsia="fr-FR"/>
        </w:rPr>
        <w:t>dossier</w:t>
      </w:r>
      <w:r w:rsidRPr="00F60BBB">
        <w:rPr>
          <w:rFonts w:ascii="Calibri" w:eastAsia="Times New Roman" w:hAnsi="Calibri" w:cs="Calibri"/>
          <w:i/>
          <w:spacing w:val="21"/>
          <w:lang w:eastAsia="fr-FR"/>
        </w:rPr>
        <w:t xml:space="preserve"> </w:t>
      </w:r>
      <w:r w:rsidRPr="00F60BBB">
        <w:rPr>
          <w:rFonts w:ascii="Calibri" w:eastAsia="Times New Roman" w:hAnsi="Calibri" w:cs="Calibri"/>
          <w:i/>
          <w:lang w:eastAsia="fr-FR"/>
        </w:rPr>
        <w:t>peut</w:t>
      </w:r>
      <w:r w:rsidRPr="00F60BBB">
        <w:rPr>
          <w:rFonts w:ascii="Calibri" w:eastAsia="Times New Roman" w:hAnsi="Calibri" w:cs="Calibri"/>
          <w:i/>
          <w:spacing w:val="21"/>
          <w:lang w:eastAsia="fr-FR"/>
        </w:rPr>
        <w:t xml:space="preserve"> </w:t>
      </w:r>
      <w:r w:rsidRPr="00F60BBB">
        <w:rPr>
          <w:rFonts w:ascii="Calibri" w:eastAsia="Times New Roman" w:hAnsi="Calibri" w:cs="Calibri"/>
          <w:i/>
          <w:lang w:eastAsia="fr-FR"/>
        </w:rPr>
        <w:t>être</w:t>
      </w:r>
      <w:r w:rsidRPr="00F60BBB">
        <w:rPr>
          <w:rFonts w:ascii="Calibri" w:eastAsia="Times New Roman" w:hAnsi="Calibri" w:cs="Calibri"/>
          <w:i/>
          <w:spacing w:val="21"/>
          <w:lang w:eastAsia="fr-FR"/>
        </w:rPr>
        <w:t xml:space="preserve"> </w:t>
      </w:r>
      <w:r w:rsidRPr="00F60BBB">
        <w:rPr>
          <w:rFonts w:ascii="Calibri" w:eastAsia="Times New Roman" w:hAnsi="Calibri" w:cs="Calibri"/>
          <w:i/>
          <w:lang w:eastAsia="fr-FR"/>
        </w:rPr>
        <w:t>obtenu</w:t>
      </w:r>
      <w:r w:rsidRPr="00F60BBB">
        <w:rPr>
          <w:rFonts w:ascii="Calibri" w:eastAsia="Times New Roman" w:hAnsi="Calibri" w:cs="Calibri"/>
          <w:i/>
          <w:spacing w:val="21"/>
          <w:lang w:eastAsia="fr-FR"/>
        </w:rPr>
        <w:t xml:space="preserve"> </w:t>
      </w:r>
      <w:r w:rsidRPr="00F60BBB">
        <w:rPr>
          <w:rFonts w:ascii="Calibri" w:eastAsia="Times New Roman" w:hAnsi="Calibri" w:cs="Calibri"/>
          <w:i/>
          <w:lang w:eastAsia="fr-FR"/>
        </w:rPr>
        <w:t>à la</w:t>
      </w:r>
      <w:r w:rsidRPr="00F60BBB">
        <w:rPr>
          <w:rFonts w:ascii="Calibri" w:eastAsia="Times New Roman" w:hAnsi="Calibri" w:cs="Calibri"/>
          <w:i/>
          <w:spacing w:val="22"/>
          <w:lang w:eastAsia="fr-FR"/>
        </w:rPr>
        <w:t xml:space="preserve"> </w:t>
      </w:r>
      <w:r w:rsidRPr="00F60BBB">
        <w:rPr>
          <w:rFonts w:ascii="Calibri" w:eastAsia="Times New Roman" w:hAnsi="Calibri" w:cs="Calibri"/>
          <w:b/>
          <w:i/>
          <w:lang w:eastAsia="fr-FR"/>
        </w:rPr>
        <w:t>Commune de Kar-Hay</w:t>
      </w:r>
      <w:r w:rsidRPr="00F60BBB">
        <w:rPr>
          <w:rFonts w:ascii="Calibri" w:eastAsia="Times New Roman" w:hAnsi="Calibri" w:cs="Calibri"/>
          <w:i/>
          <w:spacing w:val="22"/>
          <w:lang w:eastAsia="fr-FR"/>
        </w:rPr>
        <w:t xml:space="preserve"> </w:t>
      </w:r>
      <w:r w:rsidRPr="00F60BBB">
        <w:rPr>
          <w:rFonts w:ascii="Calibri" w:eastAsia="Times New Roman" w:hAnsi="Calibri" w:cs="Calibri"/>
          <w:b/>
          <w:i/>
          <w:lang w:eastAsia="fr-FR"/>
        </w:rPr>
        <w:t xml:space="preserve">BP : 02 DOUKOULA Tél :697 18 85 66 </w:t>
      </w:r>
      <w:r w:rsidRPr="00F60BBB">
        <w:rPr>
          <w:rFonts w:ascii="Calibri" w:eastAsia="Times New Roman" w:hAnsi="Calibri" w:cs="Calibri"/>
          <w:i/>
          <w:lang w:eastAsia="fr-FR"/>
        </w:rPr>
        <w:t>dès publication</w:t>
      </w:r>
      <w:r w:rsidRPr="00F60BBB">
        <w:rPr>
          <w:rFonts w:ascii="Calibri" w:eastAsia="Times New Roman" w:hAnsi="Calibri" w:cs="Calibri"/>
          <w:i/>
          <w:spacing w:val="10"/>
          <w:lang w:eastAsia="fr-FR"/>
        </w:rPr>
        <w:t xml:space="preserve"> </w:t>
      </w:r>
      <w:r w:rsidRPr="00F60BBB">
        <w:rPr>
          <w:rFonts w:ascii="Calibri" w:eastAsia="Times New Roman" w:hAnsi="Calibri" w:cs="Calibri"/>
          <w:i/>
          <w:lang w:eastAsia="fr-FR"/>
        </w:rPr>
        <w:t>du</w:t>
      </w:r>
      <w:r w:rsidRPr="00F60BBB">
        <w:rPr>
          <w:rFonts w:ascii="Calibri" w:eastAsia="Times New Roman" w:hAnsi="Calibri" w:cs="Calibri"/>
          <w:i/>
          <w:spacing w:val="10"/>
          <w:lang w:eastAsia="fr-FR"/>
        </w:rPr>
        <w:t xml:space="preserve"> </w:t>
      </w:r>
      <w:r w:rsidRPr="00F60BBB">
        <w:rPr>
          <w:rFonts w:ascii="Calibri" w:eastAsia="Times New Roman" w:hAnsi="Calibri" w:cs="Calibri"/>
          <w:i/>
          <w:lang w:eastAsia="fr-FR"/>
        </w:rPr>
        <w:t>présent</w:t>
      </w:r>
      <w:r w:rsidRPr="00F60BBB">
        <w:rPr>
          <w:rFonts w:ascii="Calibri" w:eastAsia="Times New Roman" w:hAnsi="Calibri" w:cs="Calibri"/>
          <w:i/>
          <w:spacing w:val="10"/>
          <w:lang w:eastAsia="fr-FR"/>
        </w:rPr>
        <w:t xml:space="preserve"> </w:t>
      </w:r>
      <w:r w:rsidRPr="00F60BBB">
        <w:rPr>
          <w:rFonts w:ascii="Calibri" w:eastAsia="Times New Roman" w:hAnsi="Calibri" w:cs="Calibri"/>
          <w:i/>
          <w:lang w:eastAsia="fr-FR"/>
        </w:rPr>
        <w:t>avis,</w:t>
      </w:r>
      <w:r w:rsidRPr="00F60BBB">
        <w:rPr>
          <w:rFonts w:ascii="Calibri" w:eastAsia="Times New Roman" w:hAnsi="Calibri" w:cs="Calibri"/>
          <w:i/>
          <w:spacing w:val="10"/>
          <w:lang w:eastAsia="fr-FR"/>
        </w:rPr>
        <w:t xml:space="preserve"> </w:t>
      </w:r>
      <w:r w:rsidRPr="00F60BBB">
        <w:rPr>
          <w:rFonts w:ascii="Calibri" w:eastAsia="Times New Roman" w:hAnsi="Calibri" w:cs="Calibri"/>
          <w:i/>
          <w:lang w:eastAsia="fr-FR"/>
        </w:rPr>
        <w:t>contre</w:t>
      </w:r>
      <w:r w:rsidRPr="00F60BBB">
        <w:rPr>
          <w:rFonts w:ascii="Calibri" w:eastAsia="Times New Roman" w:hAnsi="Calibri" w:cs="Calibri"/>
          <w:i/>
          <w:spacing w:val="10"/>
          <w:lang w:eastAsia="fr-FR"/>
        </w:rPr>
        <w:t xml:space="preserve"> </w:t>
      </w:r>
      <w:r w:rsidRPr="00F60BBB">
        <w:rPr>
          <w:rFonts w:ascii="Calibri" w:eastAsia="Times New Roman" w:hAnsi="Calibri" w:cs="Calibri"/>
          <w:i/>
          <w:lang w:eastAsia="fr-FR"/>
        </w:rPr>
        <w:t>versement</w:t>
      </w:r>
      <w:r w:rsidRPr="00F60BBB">
        <w:rPr>
          <w:rFonts w:ascii="Calibri" w:eastAsia="Times New Roman" w:hAnsi="Calibri" w:cs="Calibri"/>
          <w:i/>
          <w:spacing w:val="10"/>
          <w:lang w:eastAsia="fr-FR"/>
        </w:rPr>
        <w:t xml:space="preserve"> </w:t>
      </w:r>
      <w:r w:rsidRPr="00F60BBB">
        <w:rPr>
          <w:rFonts w:ascii="Calibri" w:eastAsia="Times New Roman" w:hAnsi="Calibri" w:cs="Calibri"/>
          <w:i/>
          <w:lang w:eastAsia="fr-FR"/>
        </w:rPr>
        <w:t>d’une somme non remboursable de</w:t>
      </w:r>
      <w:r w:rsidR="008C25B2">
        <w:rPr>
          <w:rFonts w:ascii="Calibri" w:eastAsia="Times New Roman" w:hAnsi="Calibri" w:cs="Calibri"/>
          <w:b/>
          <w:i/>
          <w:lang w:eastAsia="fr-FR"/>
        </w:rPr>
        <w:t xml:space="preserve"> Quarante</w:t>
      </w:r>
      <w:r w:rsidR="00CB7DBB">
        <w:rPr>
          <w:rFonts w:ascii="Calibri" w:eastAsia="Times New Roman" w:hAnsi="Calibri" w:cs="Calibri"/>
          <w:b/>
          <w:i/>
          <w:lang w:eastAsia="fr-FR"/>
        </w:rPr>
        <w:t>-cinq  mille (4</w:t>
      </w:r>
      <w:r w:rsidRPr="00F60BBB">
        <w:rPr>
          <w:rFonts w:ascii="Calibri" w:eastAsia="Times New Roman" w:hAnsi="Calibri" w:cs="Calibri"/>
          <w:b/>
          <w:i/>
          <w:lang w:eastAsia="fr-FR"/>
        </w:rPr>
        <w:t>5 000) francs CFA</w:t>
      </w:r>
      <w:r w:rsidRPr="00F60BBB">
        <w:rPr>
          <w:rFonts w:ascii="Calibri" w:eastAsia="Times New Roman" w:hAnsi="Calibri" w:cs="Calibri"/>
          <w:i/>
          <w:lang w:eastAsia="fr-FR"/>
        </w:rPr>
        <w:t xml:space="preserve"> </w:t>
      </w:r>
      <w:r w:rsidRPr="00F60BBB">
        <w:rPr>
          <w:rFonts w:ascii="Calibri" w:eastAsia="Times New Roman" w:hAnsi="Calibri" w:cs="Calibri"/>
          <w:b/>
          <w:i/>
          <w:iCs/>
          <w:lang w:eastAsia="fr-FR"/>
        </w:rPr>
        <w:t xml:space="preserve"> </w:t>
      </w:r>
      <w:r w:rsidRPr="00F60BBB">
        <w:rPr>
          <w:rFonts w:ascii="Calibri" w:eastAsia="Times New Roman" w:hAnsi="Calibri" w:cs="Calibri"/>
          <w:i/>
          <w:lang w:eastAsia="fr-FR"/>
        </w:rPr>
        <w:t>francs CFA,</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payable</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à la Recette Municipale contre</w:t>
      </w:r>
      <w:r w:rsidRPr="00F60BBB">
        <w:rPr>
          <w:rFonts w:ascii="Calibri" w:eastAsia="Times New Roman" w:hAnsi="Calibri" w:cs="Calibri"/>
          <w:i/>
          <w:spacing w:val="8"/>
          <w:lang w:eastAsia="fr-FR"/>
        </w:rPr>
        <w:t xml:space="preserve"> quittance.</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Remise</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des</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Chaque</w:t>
      </w:r>
      <w:r w:rsidRPr="00F60BBB">
        <w:rPr>
          <w:rFonts w:ascii="Calibri" w:eastAsia="Times New Roman" w:hAnsi="Calibri" w:cs="Calibri"/>
          <w:i/>
          <w:spacing w:val="25"/>
          <w:lang w:eastAsia="fr-FR"/>
        </w:rPr>
        <w:t xml:space="preserve"> </w:t>
      </w:r>
      <w:r w:rsidRPr="00F60BBB">
        <w:rPr>
          <w:rFonts w:ascii="Calibri" w:eastAsia="Times New Roman" w:hAnsi="Calibri" w:cs="Calibri"/>
          <w:i/>
          <w:lang w:eastAsia="fr-FR"/>
        </w:rPr>
        <w:t>offre</w:t>
      </w:r>
      <w:r w:rsidRPr="00F60BBB">
        <w:rPr>
          <w:rFonts w:ascii="Calibri" w:eastAsia="Times New Roman" w:hAnsi="Calibri" w:cs="Calibri"/>
          <w:i/>
          <w:spacing w:val="25"/>
          <w:lang w:eastAsia="fr-FR"/>
        </w:rPr>
        <w:t xml:space="preserve"> </w:t>
      </w:r>
      <w:r w:rsidRPr="00F60BBB">
        <w:rPr>
          <w:rFonts w:ascii="Calibri" w:eastAsia="Times New Roman" w:hAnsi="Calibri" w:cs="Calibri"/>
          <w:i/>
          <w:lang w:eastAsia="fr-FR"/>
        </w:rPr>
        <w:t>rédigée</w:t>
      </w:r>
      <w:r w:rsidRPr="00F60BBB">
        <w:rPr>
          <w:rFonts w:ascii="Calibri" w:eastAsia="Times New Roman" w:hAnsi="Calibri" w:cs="Calibri"/>
          <w:i/>
          <w:spacing w:val="25"/>
          <w:lang w:eastAsia="fr-FR"/>
        </w:rPr>
        <w:t xml:space="preserve"> </w:t>
      </w:r>
      <w:r w:rsidRPr="00F60BBB">
        <w:rPr>
          <w:rFonts w:ascii="Calibri" w:eastAsia="Times New Roman" w:hAnsi="Calibri" w:cs="Calibri"/>
          <w:i/>
          <w:lang w:eastAsia="fr-FR"/>
        </w:rPr>
        <w:t>en</w:t>
      </w:r>
      <w:r w:rsidRPr="00F60BBB">
        <w:rPr>
          <w:rFonts w:ascii="Calibri" w:eastAsia="Times New Roman" w:hAnsi="Calibri" w:cs="Calibri"/>
          <w:i/>
          <w:spacing w:val="25"/>
          <w:lang w:eastAsia="fr-FR"/>
        </w:rPr>
        <w:t xml:space="preserve"> </w:t>
      </w:r>
      <w:r w:rsidRPr="00F60BBB">
        <w:rPr>
          <w:rFonts w:ascii="Calibri" w:eastAsia="Times New Roman" w:hAnsi="Calibri" w:cs="Calibri"/>
          <w:i/>
          <w:lang w:eastAsia="fr-FR"/>
        </w:rPr>
        <w:t>français</w:t>
      </w:r>
      <w:r w:rsidRPr="00F60BBB">
        <w:rPr>
          <w:rFonts w:ascii="Calibri" w:eastAsia="Times New Roman" w:hAnsi="Calibri" w:cs="Calibri"/>
          <w:i/>
          <w:spacing w:val="25"/>
          <w:lang w:eastAsia="fr-FR"/>
        </w:rPr>
        <w:t xml:space="preserve"> </w:t>
      </w:r>
      <w:r w:rsidRPr="00F60BBB">
        <w:rPr>
          <w:rFonts w:ascii="Calibri" w:eastAsia="Times New Roman" w:hAnsi="Calibri" w:cs="Calibri"/>
          <w:i/>
          <w:lang w:eastAsia="fr-FR"/>
        </w:rPr>
        <w:t>ou</w:t>
      </w:r>
      <w:r w:rsidRPr="00F60BBB">
        <w:rPr>
          <w:rFonts w:ascii="Calibri" w:eastAsia="Times New Roman" w:hAnsi="Calibri" w:cs="Calibri"/>
          <w:i/>
          <w:spacing w:val="25"/>
          <w:lang w:eastAsia="fr-FR"/>
        </w:rPr>
        <w:t xml:space="preserve"> </w:t>
      </w:r>
      <w:r w:rsidRPr="00F60BBB">
        <w:rPr>
          <w:rFonts w:ascii="Calibri" w:eastAsia="Times New Roman" w:hAnsi="Calibri" w:cs="Calibri"/>
          <w:i/>
          <w:lang w:eastAsia="fr-FR"/>
        </w:rPr>
        <w:t>en</w:t>
      </w:r>
      <w:r w:rsidRPr="00F60BBB">
        <w:rPr>
          <w:rFonts w:ascii="Calibri" w:eastAsia="Times New Roman" w:hAnsi="Calibri" w:cs="Calibri"/>
          <w:i/>
          <w:spacing w:val="25"/>
          <w:lang w:eastAsia="fr-FR"/>
        </w:rPr>
        <w:t xml:space="preserve"> </w:t>
      </w:r>
      <w:r w:rsidRPr="00F60BBB">
        <w:rPr>
          <w:rFonts w:ascii="Calibri" w:eastAsia="Times New Roman" w:hAnsi="Calibri" w:cs="Calibri"/>
          <w:i/>
          <w:lang w:eastAsia="fr-FR"/>
        </w:rPr>
        <w:t>anglais</w:t>
      </w:r>
      <w:r w:rsidRPr="00F60BBB">
        <w:rPr>
          <w:rFonts w:ascii="Calibri" w:eastAsia="Times New Roman" w:hAnsi="Calibri" w:cs="Calibri"/>
          <w:i/>
          <w:spacing w:val="25"/>
          <w:lang w:eastAsia="fr-FR"/>
        </w:rPr>
        <w:t xml:space="preserve"> </w:t>
      </w:r>
      <w:r w:rsidRPr="00F60BBB">
        <w:rPr>
          <w:rFonts w:ascii="Calibri" w:eastAsia="Times New Roman" w:hAnsi="Calibri" w:cs="Calibri"/>
          <w:i/>
          <w:lang w:eastAsia="fr-FR"/>
        </w:rPr>
        <w:t>en sept (07) exemplaires dont un (01) original et</w:t>
      </w:r>
      <w:r w:rsidRPr="00F60BBB">
        <w:rPr>
          <w:rFonts w:ascii="Calibri" w:eastAsia="Times New Roman" w:hAnsi="Calibri" w:cs="Calibri"/>
          <w:i/>
          <w:spacing w:val="3"/>
          <w:lang w:eastAsia="fr-FR"/>
        </w:rPr>
        <w:t xml:space="preserve"> six </w:t>
      </w:r>
      <w:r w:rsidRPr="00F60BBB">
        <w:rPr>
          <w:rFonts w:ascii="Calibri" w:eastAsia="Times New Roman" w:hAnsi="Calibri" w:cs="Calibri"/>
          <w:i/>
          <w:lang w:eastAsia="fr-FR"/>
        </w:rPr>
        <w:t>(06)</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copies</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marquées</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comme</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tels,</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devra</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parvenir à la Commune de Kar-Hay, au plus tard le__________________</w:t>
      </w:r>
      <w:r w:rsidRPr="00F60BBB">
        <w:rPr>
          <w:rFonts w:ascii="Calibri" w:eastAsia="Times New Roman" w:hAnsi="Calibri" w:cs="Calibri"/>
          <w:i/>
          <w:iCs/>
          <w:spacing w:val="-18"/>
          <w:lang w:eastAsia="fr-FR"/>
        </w:rPr>
        <w:t xml:space="preserve"> </w:t>
      </w:r>
      <w:r w:rsidRPr="00F60BBB">
        <w:rPr>
          <w:rFonts w:ascii="Calibri" w:eastAsia="Times New Roman" w:hAnsi="Calibri" w:cs="Calibri"/>
          <w:i/>
          <w:lang w:eastAsia="fr-FR"/>
        </w:rPr>
        <w:t>à 14</w:t>
      </w:r>
      <w:r w:rsidR="005A5603">
        <w:rPr>
          <w:rFonts w:ascii="Calibri" w:eastAsia="Times New Roman" w:hAnsi="Calibri" w:cs="Calibri"/>
          <w:i/>
          <w:lang w:eastAsia="fr-FR"/>
        </w:rPr>
        <w:t xml:space="preserve"> </w:t>
      </w:r>
      <w:r w:rsidRPr="00F60BBB">
        <w:rPr>
          <w:rFonts w:ascii="Calibri" w:eastAsia="Times New Roman" w:hAnsi="Calibri" w:cs="Calibri"/>
          <w:i/>
          <w:lang w:eastAsia="fr-FR"/>
        </w:rPr>
        <w:t>H</w:t>
      </w:r>
      <w:r w:rsidRPr="00F60BBB">
        <w:rPr>
          <w:rFonts w:ascii="Calibri" w:eastAsia="Times New Roman" w:hAnsi="Calibri" w:cs="Calibri"/>
          <w:i/>
          <w:iCs/>
          <w:lang w:eastAsia="fr-FR"/>
        </w:rPr>
        <w:t xml:space="preserve"> </w:t>
      </w:r>
      <w:r w:rsidRPr="00F60BBB">
        <w:rPr>
          <w:rFonts w:ascii="Calibri" w:eastAsia="Times New Roman" w:hAnsi="Calibri" w:cs="Calibri"/>
          <w:i/>
          <w:iCs/>
          <w:spacing w:val="-18"/>
          <w:lang w:eastAsia="fr-FR"/>
        </w:rPr>
        <w:t xml:space="preserve"> </w:t>
      </w:r>
      <w:r w:rsidRPr="00F60BBB">
        <w:rPr>
          <w:rFonts w:ascii="Calibri" w:eastAsia="Times New Roman" w:hAnsi="Calibri" w:cs="Calibri"/>
          <w:i/>
          <w:lang w:eastAsia="fr-FR"/>
        </w:rPr>
        <w:t>et devra porter</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la</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mention</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w:t>
      </w:r>
    </w:p>
    <w:p w:rsidR="00F60BBB" w:rsidRPr="00F60BBB" w:rsidRDefault="00F60BBB" w:rsidP="00F60BBB">
      <w:pPr>
        <w:widowControl w:val="0"/>
        <w:suppressAutoHyphens/>
        <w:autoSpaceDE w:val="0"/>
        <w:autoSpaceDN w:val="0"/>
        <w:spacing w:after="0" w:line="240" w:lineRule="auto"/>
        <w:ind w:right="-433"/>
        <w:jc w:val="center"/>
        <w:textAlignment w:val="baseline"/>
        <w:rPr>
          <w:rFonts w:ascii="Calibri" w:eastAsia="Times New Roman" w:hAnsi="Calibri" w:cs="Calibri"/>
          <w:b/>
          <w:i/>
          <w:iCs/>
          <w:spacing w:val="6"/>
          <w:lang w:val="pt-PT" w:eastAsia="fr-FR"/>
        </w:rPr>
      </w:pPr>
      <w:r w:rsidRPr="00F60BBB">
        <w:rPr>
          <w:rFonts w:ascii="Calibri" w:eastAsia="Times New Roman" w:hAnsi="Calibri" w:cs="Calibri"/>
          <w:b/>
          <w:i/>
          <w:iCs/>
          <w:lang w:val="pt-PT" w:eastAsia="fr-FR"/>
        </w:rPr>
        <w:t>“Avis</w:t>
      </w:r>
      <w:r w:rsidRPr="00F60BBB">
        <w:rPr>
          <w:rFonts w:ascii="Calibri" w:eastAsia="Times New Roman" w:hAnsi="Calibri" w:cs="Calibri"/>
          <w:b/>
          <w:i/>
          <w:iCs/>
          <w:spacing w:val="6"/>
          <w:lang w:val="pt-PT" w:eastAsia="fr-FR"/>
        </w:rPr>
        <w:t xml:space="preserve"> </w:t>
      </w:r>
      <w:r w:rsidRPr="00F60BBB">
        <w:rPr>
          <w:rFonts w:ascii="Calibri" w:eastAsia="Times New Roman" w:hAnsi="Calibri" w:cs="Calibri"/>
          <w:b/>
          <w:i/>
          <w:iCs/>
          <w:lang w:val="pt-PT" w:eastAsia="fr-FR"/>
        </w:rPr>
        <w:t>d’Appel</w:t>
      </w:r>
      <w:r w:rsidRPr="00F60BBB">
        <w:rPr>
          <w:rFonts w:ascii="Calibri" w:eastAsia="Times New Roman" w:hAnsi="Calibri" w:cs="Calibri"/>
          <w:b/>
          <w:i/>
          <w:iCs/>
          <w:spacing w:val="6"/>
          <w:lang w:val="pt-PT" w:eastAsia="fr-FR"/>
        </w:rPr>
        <w:t xml:space="preserve"> </w:t>
      </w:r>
      <w:r w:rsidRPr="00F60BBB">
        <w:rPr>
          <w:rFonts w:ascii="Calibri" w:eastAsia="Times New Roman" w:hAnsi="Calibri" w:cs="Calibri"/>
          <w:b/>
          <w:i/>
          <w:iCs/>
          <w:lang w:val="pt-PT" w:eastAsia="fr-FR"/>
        </w:rPr>
        <w:t>d’Offres National Ouvert</w:t>
      </w:r>
      <w:r w:rsidRPr="00F60BBB">
        <w:rPr>
          <w:rFonts w:ascii="Calibri" w:eastAsia="Times New Roman" w:hAnsi="Calibri" w:cs="Calibri"/>
          <w:b/>
          <w:i/>
          <w:iCs/>
          <w:spacing w:val="6"/>
          <w:lang w:val="pt-PT" w:eastAsia="fr-FR"/>
        </w:rPr>
        <w:t xml:space="preserve"> </w:t>
      </w:r>
    </w:p>
    <w:p w:rsidR="00F60BBB" w:rsidRPr="00F60BBB" w:rsidRDefault="005A5603" w:rsidP="00F60BBB">
      <w:pPr>
        <w:widowControl w:val="0"/>
        <w:suppressAutoHyphens/>
        <w:autoSpaceDE w:val="0"/>
        <w:autoSpaceDN w:val="0"/>
        <w:spacing w:after="0" w:line="240" w:lineRule="auto"/>
        <w:ind w:right="-433"/>
        <w:jc w:val="center"/>
        <w:textAlignment w:val="baseline"/>
        <w:rPr>
          <w:rFonts w:ascii="Calibri" w:eastAsia="Times New Roman" w:hAnsi="Calibri" w:cs="Calibri"/>
          <w:i/>
          <w:lang w:eastAsia="fr-FR"/>
        </w:rPr>
      </w:pPr>
      <w:r>
        <w:rPr>
          <w:rFonts w:ascii="Calibri" w:eastAsia="Times New Roman" w:hAnsi="Calibri" w:cs="Calibri"/>
          <w:b/>
          <w:i/>
          <w:lang w:eastAsia="fr-FR"/>
        </w:rPr>
        <w:t>N°       /2025/AONO/C-KHY</w:t>
      </w:r>
      <w:r w:rsidR="004B132A">
        <w:rPr>
          <w:rFonts w:ascii="Calibri" w:eastAsia="Times New Roman" w:hAnsi="Calibri" w:cs="Calibri"/>
          <w:b/>
          <w:i/>
          <w:lang w:eastAsia="fr-FR"/>
        </w:rPr>
        <w:t>/CIPM-AI DU _________________</w:t>
      </w:r>
      <w:r>
        <w:rPr>
          <w:rFonts w:ascii="Calibri" w:eastAsia="Times New Roman" w:hAnsi="Calibri" w:cs="Calibri"/>
          <w:b/>
          <w:i/>
          <w:lang w:eastAsia="fr-FR"/>
        </w:rPr>
        <w:t xml:space="preserve"> </w:t>
      </w:r>
      <w:r w:rsidR="00F60BBB" w:rsidRPr="00F60BBB">
        <w:rPr>
          <w:rFonts w:ascii="Calibri" w:eastAsia="Times New Roman" w:hAnsi="Calibri" w:cs="Calibri"/>
          <w:b/>
          <w:i/>
          <w:iCs/>
          <w:lang w:val="pt-PT" w:eastAsia="fr-FR"/>
        </w:rPr>
        <w:t>Pour les travaux de construction d’un forage</w:t>
      </w:r>
      <w:r w:rsidR="00F60BBB" w:rsidRPr="00F60BBB">
        <w:rPr>
          <w:rFonts w:ascii="Calibri" w:eastAsia="Times New Roman" w:hAnsi="Calibri" w:cs="Calibri"/>
          <w:i/>
          <w:spacing w:val="6"/>
          <w:lang w:eastAsia="fr-FR"/>
        </w:rPr>
        <w:t xml:space="preserve"> </w:t>
      </w:r>
      <w:r w:rsidR="00F60BBB" w:rsidRPr="00F60BBB">
        <w:rPr>
          <w:rFonts w:ascii="Calibri" w:eastAsia="Times New Roman" w:hAnsi="Calibri" w:cs="Calibri"/>
          <w:b/>
          <w:i/>
          <w:spacing w:val="6"/>
          <w:lang w:eastAsia="fr-FR"/>
        </w:rPr>
        <w:t>pastoral à énergie solaire</w:t>
      </w:r>
      <w:r>
        <w:rPr>
          <w:rFonts w:ascii="Calibri" w:eastAsia="Times New Roman" w:hAnsi="Calibri" w:cs="Calibri"/>
          <w:b/>
          <w:i/>
          <w:spacing w:val="6"/>
          <w:lang w:eastAsia="fr-FR"/>
        </w:rPr>
        <w:t xml:space="preserve"> à </w:t>
      </w:r>
      <w:proofErr w:type="spellStart"/>
      <w:r>
        <w:rPr>
          <w:rFonts w:ascii="Calibri" w:eastAsia="Times New Roman" w:hAnsi="Calibri" w:cs="Calibri"/>
          <w:b/>
          <w:i/>
          <w:spacing w:val="6"/>
          <w:lang w:eastAsia="fr-FR"/>
        </w:rPr>
        <w:t>Boukdom</w:t>
      </w:r>
      <w:proofErr w:type="spellEnd"/>
      <w:r w:rsidR="00F60BBB" w:rsidRPr="00F60BBB">
        <w:rPr>
          <w:rFonts w:ascii="Calibri" w:eastAsia="Times New Roman" w:hAnsi="Calibri" w:cs="Calibri"/>
          <w:b/>
          <w:i/>
          <w:iCs/>
          <w:lang w:val="pt-PT" w:eastAsia="fr-FR"/>
        </w:rPr>
        <w:t>, dans la Commune de Kar-Hay, Département du Mayo-Danay, Région de L’Extrême-Nord</w:t>
      </w:r>
    </w:p>
    <w:p w:rsidR="00F60BBB" w:rsidRPr="00F60BBB" w:rsidRDefault="00F60BBB" w:rsidP="00F60BBB">
      <w:pPr>
        <w:widowControl w:val="0"/>
        <w:suppressAutoHyphens/>
        <w:autoSpaceDE w:val="0"/>
        <w:autoSpaceDN w:val="0"/>
        <w:spacing w:after="0" w:line="240" w:lineRule="auto"/>
        <w:ind w:right="-433"/>
        <w:jc w:val="center"/>
        <w:textAlignment w:val="baseline"/>
        <w:rPr>
          <w:rFonts w:ascii="Calibri" w:eastAsia="Times New Roman" w:hAnsi="Calibri" w:cs="Calibri"/>
          <w:i/>
          <w:lang w:eastAsia="fr-FR"/>
        </w:rPr>
      </w:pPr>
      <w:r w:rsidRPr="00F60BBB">
        <w:rPr>
          <w:rFonts w:ascii="Calibri" w:eastAsia="Times New Roman" w:hAnsi="Calibri" w:cs="Calibri"/>
          <w:b/>
          <w:i/>
          <w:iCs/>
          <w:lang w:eastAsia="fr-FR"/>
        </w:rPr>
        <w:t>« A</w:t>
      </w:r>
      <w:r w:rsidRPr="00F60BBB">
        <w:rPr>
          <w:rFonts w:ascii="Calibri" w:eastAsia="Times New Roman" w:hAnsi="Calibri" w:cs="Calibri"/>
          <w:b/>
          <w:i/>
          <w:iCs/>
          <w:spacing w:val="6"/>
          <w:lang w:eastAsia="fr-FR"/>
        </w:rPr>
        <w:t xml:space="preserve"> </w:t>
      </w:r>
      <w:r w:rsidRPr="00F60BBB">
        <w:rPr>
          <w:rFonts w:ascii="Calibri" w:eastAsia="Times New Roman" w:hAnsi="Calibri" w:cs="Calibri"/>
          <w:b/>
          <w:i/>
          <w:iCs/>
          <w:lang w:eastAsia="fr-FR"/>
        </w:rPr>
        <w:t>n'ouvrir</w:t>
      </w:r>
      <w:r w:rsidRPr="00F60BBB">
        <w:rPr>
          <w:rFonts w:ascii="Calibri" w:eastAsia="Times New Roman" w:hAnsi="Calibri" w:cs="Calibri"/>
          <w:b/>
          <w:i/>
          <w:iCs/>
          <w:spacing w:val="6"/>
          <w:lang w:eastAsia="fr-FR"/>
        </w:rPr>
        <w:t xml:space="preserve"> </w:t>
      </w:r>
      <w:r w:rsidRPr="00F60BBB">
        <w:rPr>
          <w:rFonts w:ascii="Calibri" w:eastAsia="Times New Roman" w:hAnsi="Calibri" w:cs="Calibri"/>
          <w:b/>
          <w:i/>
          <w:iCs/>
          <w:lang w:eastAsia="fr-FR"/>
        </w:rPr>
        <w:t>qu'en</w:t>
      </w:r>
      <w:r w:rsidRPr="00F60BBB">
        <w:rPr>
          <w:rFonts w:ascii="Calibri" w:eastAsia="Times New Roman" w:hAnsi="Calibri" w:cs="Calibri"/>
          <w:b/>
          <w:i/>
          <w:iCs/>
          <w:spacing w:val="6"/>
          <w:lang w:eastAsia="fr-FR"/>
        </w:rPr>
        <w:t xml:space="preserve"> </w:t>
      </w:r>
      <w:r w:rsidRPr="00F60BBB">
        <w:rPr>
          <w:rFonts w:ascii="Calibri" w:eastAsia="Times New Roman" w:hAnsi="Calibri" w:cs="Calibri"/>
          <w:b/>
          <w:i/>
          <w:iCs/>
          <w:lang w:eastAsia="fr-FR"/>
        </w:rPr>
        <w:t>séance</w:t>
      </w:r>
      <w:r w:rsidRPr="00F60BBB">
        <w:rPr>
          <w:rFonts w:ascii="Calibri" w:eastAsia="Times New Roman" w:hAnsi="Calibri" w:cs="Calibri"/>
          <w:b/>
          <w:i/>
          <w:iCs/>
          <w:spacing w:val="6"/>
          <w:lang w:eastAsia="fr-FR"/>
        </w:rPr>
        <w:t xml:space="preserve"> </w:t>
      </w:r>
      <w:r w:rsidRPr="00F60BBB">
        <w:rPr>
          <w:rFonts w:ascii="Calibri" w:eastAsia="Times New Roman" w:hAnsi="Calibri" w:cs="Calibri"/>
          <w:b/>
          <w:i/>
          <w:iCs/>
          <w:lang w:eastAsia="fr-FR"/>
        </w:rPr>
        <w:t>de</w:t>
      </w:r>
      <w:r w:rsidRPr="00F60BBB">
        <w:rPr>
          <w:rFonts w:ascii="Calibri" w:eastAsia="Times New Roman" w:hAnsi="Calibri" w:cs="Calibri"/>
          <w:b/>
          <w:i/>
          <w:iCs/>
          <w:spacing w:val="6"/>
          <w:lang w:eastAsia="fr-FR"/>
        </w:rPr>
        <w:t xml:space="preserve"> </w:t>
      </w:r>
      <w:r w:rsidRPr="00F60BBB">
        <w:rPr>
          <w:rFonts w:ascii="Calibri" w:eastAsia="Times New Roman" w:hAnsi="Calibri" w:cs="Calibri"/>
          <w:b/>
          <w:i/>
          <w:iCs/>
          <w:lang w:eastAsia="fr-FR"/>
        </w:rPr>
        <w:t>dépouillement »</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Recevabilité</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des</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Sous peine de rejet, les pièces du dossier administratif</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requises</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doivent</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être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produites en</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originaux</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ou</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en</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copies</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certifiées</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conformes</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par</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 xml:space="preserve">le </w:t>
      </w:r>
      <w:r w:rsidRPr="00F60BBB">
        <w:rPr>
          <w:rFonts w:ascii="Calibri" w:eastAsia="Times New Roman" w:hAnsi="Calibri" w:cs="Calibri"/>
          <w:i/>
          <w:spacing w:val="1"/>
          <w:lang w:eastAsia="fr-FR"/>
        </w:rPr>
        <w:t>servic</w:t>
      </w:r>
      <w:r w:rsidRPr="00F60BBB">
        <w:rPr>
          <w:rFonts w:ascii="Calibri" w:eastAsia="Times New Roman" w:hAnsi="Calibri" w:cs="Calibri"/>
          <w:i/>
          <w:lang w:eastAsia="fr-FR"/>
        </w:rPr>
        <w:t xml:space="preserve">e </w:t>
      </w:r>
      <w:r w:rsidRPr="00F60BBB">
        <w:rPr>
          <w:rFonts w:ascii="Calibri" w:eastAsia="Times New Roman" w:hAnsi="Calibri" w:cs="Calibri"/>
          <w:i/>
          <w:spacing w:val="1"/>
          <w:lang w:eastAsia="fr-FR"/>
        </w:rPr>
        <w:t>émetteu</w:t>
      </w:r>
      <w:r w:rsidRPr="00F60BBB">
        <w:rPr>
          <w:rFonts w:ascii="Calibri" w:eastAsia="Times New Roman" w:hAnsi="Calibri" w:cs="Calibri"/>
          <w:i/>
          <w:lang w:eastAsia="fr-FR"/>
        </w:rPr>
        <w:t xml:space="preserve">r </w:t>
      </w:r>
      <w:r w:rsidRPr="00F60BBB">
        <w:rPr>
          <w:rFonts w:ascii="Calibri" w:eastAsia="Times New Roman" w:hAnsi="Calibri" w:cs="Calibri"/>
          <w:i/>
          <w:spacing w:val="1"/>
          <w:lang w:eastAsia="fr-FR"/>
        </w:rPr>
        <w:t>o</w:t>
      </w:r>
      <w:r w:rsidRPr="00F60BBB">
        <w:rPr>
          <w:rFonts w:ascii="Calibri" w:eastAsia="Times New Roman" w:hAnsi="Calibri" w:cs="Calibri"/>
          <w:i/>
          <w:lang w:eastAsia="fr-FR"/>
        </w:rPr>
        <w:t xml:space="preserve">u </w:t>
      </w:r>
      <w:r w:rsidRPr="00F60BBB">
        <w:rPr>
          <w:rFonts w:ascii="Calibri" w:eastAsia="Times New Roman" w:hAnsi="Calibri" w:cs="Calibri"/>
          <w:i/>
          <w:spacing w:val="1"/>
          <w:lang w:eastAsia="fr-FR"/>
        </w:rPr>
        <w:t>un</w:t>
      </w:r>
      <w:r w:rsidRPr="00F60BBB">
        <w:rPr>
          <w:rFonts w:ascii="Calibri" w:eastAsia="Times New Roman" w:hAnsi="Calibri" w:cs="Calibri"/>
          <w:i/>
          <w:lang w:eastAsia="fr-FR"/>
        </w:rPr>
        <w:t xml:space="preserve">e </w:t>
      </w:r>
      <w:r w:rsidRPr="00F60BBB">
        <w:rPr>
          <w:rFonts w:ascii="Calibri" w:eastAsia="Times New Roman" w:hAnsi="Calibri" w:cs="Calibri"/>
          <w:i/>
          <w:spacing w:val="1"/>
          <w:lang w:eastAsia="fr-FR"/>
        </w:rPr>
        <w:t>autorit</w:t>
      </w:r>
      <w:r w:rsidRPr="00F60BBB">
        <w:rPr>
          <w:rFonts w:ascii="Calibri" w:eastAsia="Times New Roman" w:hAnsi="Calibri" w:cs="Calibri"/>
          <w:i/>
          <w:lang w:eastAsia="fr-FR"/>
        </w:rPr>
        <w:t xml:space="preserve">é </w:t>
      </w:r>
      <w:r w:rsidRPr="00F60BBB">
        <w:rPr>
          <w:rFonts w:ascii="Calibri" w:eastAsia="Times New Roman" w:hAnsi="Calibri" w:cs="Calibri"/>
          <w:i/>
          <w:spacing w:val="1"/>
          <w:lang w:eastAsia="fr-FR"/>
        </w:rPr>
        <w:t xml:space="preserve">administrative </w:t>
      </w:r>
      <w:r w:rsidRPr="00F60BBB">
        <w:rPr>
          <w:rFonts w:ascii="Calibri" w:eastAsia="Times New Roman" w:hAnsi="Calibri" w:cs="Calibri"/>
          <w:i/>
          <w:lang w:eastAsia="fr-FR"/>
        </w:rPr>
        <w:t>(Préfet, Sous-préfet,…), conformément aux stipulations</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du</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Règlement</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Particulier</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l’Appel</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Elles</w:t>
      </w:r>
      <w:r w:rsidRPr="00F60BBB">
        <w:rPr>
          <w:rFonts w:ascii="Calibri" w:eastAsia="Times New Roman" w:hAnsi="Calibri" w:cs="Calibri"/>
          <w:i/>
          <w:spacing w:val="-7"/>
          <w:lang w:eastAsia="fr-FR"/>
        </w:rPr>
        <w:t xml:space="preserve"> </w:t>
      </w:r>
      <w:r w:rsidRPr="00F60BBB">
        <w:rPr>
          <w:rFonts w:ascii="Calibri" w:eastAsia="Times New Roman" w:hAnsi="Calibri" w:cs="Calibri"/>
          <w:i/>
          <w:lang w:eastAsia="fr-FR"/>
        </w:rPr>
        <w:t>doivent</w:t>
      </w:r>
      <w:r w:rsidRPr="00F60BBB">
        <w:rPr>
          <w:rFonts w:ascii="Calibri" w:eastAsia="Times New Roman" w:hAnsi="Calibri" w:cs="Calibri"/>
          <w:i/>
          <w:spacing w:val="-7"/>
          <w:lang w:eastAsia="fr-FR"/>
        </w:rPr>
        <w:t xml:space="preserve"> </w:t>
      </w:r>
      <w:r w:rsidRPr="00F60BBB">
        <w:rPr>
          <w:rFonts w:ascii="Calibri" w:eastAsia="Times New Roman" w:hAnsi="Calibri" w:cs="Calibri"/>
          <w:i/>
          <w:lang w:eastAsia="fr-FR"/>
        </w:rPr>
        <w:t>dater</w:t>
      </w:r>
      <w:r w:rsidRPr="00F60BBB">
        <w:rPr>
          <w:rFonts w:ascii="Calibri" w:eastAsia="Times New Roman" w:hAnsi="Calibri" w:cs="Calibri"/>
          <w:i/>
          <w:spacing w:val="-7"/>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7"/>
          <w:lang w:eastAsia="fr-FR"/>
        </w:rPr>
        <w:t xml:space="preserve"> </w:t>
      </w:r>
      <w:r w:rsidRPr="00F60BBB">
        <w:rPr>
          <w:rFonts w:ascii="Calibri" w:eastAsia="Times New Roman" w:hAnsi="Calibri" w:cs="Calibri"/>
          <w:i/>
          <w:lang w:eastAsia="fr-FR"/>
        </w:rPr>
        <w:t>moins</w:t>
      </w:r>
      <w:r w:rsidRPr="00F60BBB">
        <w:rPr>
          <w:rFonts w:ascii="Calibri" w:eastAsia="Times New Roman" w:hAnsi="Calibri" w:cs="Calibri"/>
          <w:i/>
          <w:spacing w:val="-7"/>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7"/>
          <w:lang w:eastAsia="fr-FR"/>
        </w:rPr>
        <w:t xml:space="preserve"> </w:t>
      </w:r>
      <w:r w:rsidRPr="00F60BBB">
        <w:rPr>
          <w:rFonts w:ascii="Calibri" w:eastAsia="Times New Roman" w:hAnsi="Calibri" w:cs="Calibri"/>
          <w:i/>
          <w:lang w:eastAsia="fr-FR"/>
        </w:rPr>
        <w:t>trois (03)</w:t>
      </w:r>
      <w:r w:rsidRPr="00F60BBB">
        <w:rPr>
          <w:rFonts w:ascii="Calibri" w:eastAsia="Times New Roman" w:hAnsi="Calibri" w:cs="Calibri"/>
          <w:i/>
          <w:spacing w:val="17"/>
          <w:lang w:eastAsia="fr-FR"/>
        </w:rPr>
        <w:t xml:space="preserve"> </w:t>
      </w:r>
      <w:r w:rsidRPr="00F60BBB">
        <w:rPr>
          <w:rFonts w:ascii="Calibri" w:eastAsia="Times New Roman" w:hAnsi="Calibri" w:cs="Calibri"/>
          <w:i/>
          <w:lang w:eastAsia="fr-FR"/>
        </w:rPr>
        <w:t>mois</w:t>
      </w:r>
      <w:r w:rsidRPr="00F60BBB">
        <w:rPr>
          <w:rFonts w:ascii="Calibri" w:eastAsia="Times New Roman" w:hAnsi="Calibri" w:cs="Calibri"/>
          <w:i/>
          <w:spacing w:val="17"/>
          <w:lang w:eastAsia="fr-FR"/>
        </w:rPr>
        <w:t xml:space="preserve"> </w:t>
      </w:r>
      <w:r w:rsidRPr="00F60BBB">
        <w:rPr>
          <w:rFonts w:ascii="Calibri" w:eastAsia="Times New Roman" w:hAnsi="Calibri" w:cs="Calibri"/>
          <w:i/>
          <w:lang w:eastAsia="fr-FR"/>
        </w:rPr>
        <w:t>précédant</w:t>
      </w:r>
      <w:r w:rsidRPr="00F60BBB">
        <w:rPr>
          <w:rFonts w:ascii="Calibri" w:eastAsia="Times New Roman" w:hAnsi="Calibri" w:cs="Calibri"/>
          <w:i/>
          <w:spacing w:val="17"/>
          <w:lang w:eastAsia="fr-FR"/>
        </w:rPr>
        <w:t xml:space="preserve"> </w:t>
      </w:r>
      <w:r w:rsidRPr="00F60BBB">
        <w:rPr>
          <w:rFonts w:ascii="Calibri" w:eastAsia="Times New Roman" w:hAnsi="Calibri" w:cs="Calibri"/>
          <w:i/>
          <w:lang w:eastAsia="fr-FR"/>
        </w:rPr>
        <w:t>la</w:t>
      </w:r>
      <w:r w:rsidRPr="00F60BBB">
        <w:rPr>
          <w:rFonts w:ascii="Calibri" w:eastAsia="Times New Roman" w:hAnsi="Calibri" w:cs="Calibri"/>
          <w:i/>
          <w:spacing w:val="17"/>
          <w:lang w:eastAsia="fr-FR"/>
        </w:rPr>
        <w:t xml:space="preserve"> </w:t>
      </w:r>
      <w:r w:rsidRPr="00F60BBB">
        <w:rPr>
          <w:rFonts w:ascii="Calibri" w:eastAsia="Times New Roman" w:hAnsi="Calibri" w:cs="Calibri"/>
          <w:i/>
          <w:lang w:eastAsia="fr-FR"/>
        </w:rPr>
        <w:t>date</w:t>
      </w:r>
      <w:r w:rsidRPr="00F60BBB">
        <w:rPr>
          <w:rFonts w:ascii="Calibri" w:eastAsia="Times New Roman" w:hAnsi="Calibri" w:cs="Calibri"/>
          <w:i/>
          <w:spacing w:val="17"/>
          <w:lang w:eastAsia="fr-FR"/>
        </w:rPr>
        <w:t xml:space="preserve"> originale </w:t>
      </w:r>
      <w:r w:rsidRPr="00F60BBB">
        <w:rPr>
          <w:rFonts w:ascii="Calibri" w:eastAsia="Times New Roman" w:hAnsi="Calibri" w:cs="Calibri"/>
          <w:i/>
          <w:lang w:eastAsia="fr-FR"/>
        </w:rPr>
        <w:t>de</w:t>
      </w:r>
      <w:r w:rsidRPr="00F60BBB">
        <w:rPr>
          <w:rFonts w:ascii="Calibri" w:eastAsia="Times New Roman" w:hAnsi="Calibri" w:cs="Calibri"/>
          <w:i/>
          <w:spacing w:val="17"/>
          <w:lang w:eastAsia="fr-FR"/>
        </w:rPr>
        <w:t xml:space="preserve"> </w:t>
      </w:r>
      <w:r w:rsidRPr="00F60BBB">
        <w:rPr>
          <w:rFonts w:ascii="Calibri" w:eastAsia="Times New Roman" w:hAnsi="Calibri" w:cs="Calibri"/>
          <w:i/>
          <w:lang w:eastAsia="fr-FR"/>
        </w:rPr>
        <w:t>dépôt</w:t>
      </w:r>
      <w:r w:rsidRPr="00F60BBB">
        <w:rPr>
          <w:rFonts w:ascii="Calibri" w:eastAsia="Times New Roman" w:hAnsi="Calibri" w:cs="Calibri"/>
          <w:i/>
          <w:spacing w:val="17"/>
          <w:lang w:eastAsia="fr-FR"/>
        </w:rPr>
        <w:t xml:space="preserve"> </w:t>
      </w:r>
      <w:r w:rsidRPr="00F60BBB">
        <w:rPr>
          <w:rFonts w:ascii="Calibri" w:eastAsia="Times New Roman" w:hAnsi="Calibri" w:cs="Calibri"/>
          <w:i/>
          <w:lang w:eastAsia="fr-FR"/>
        </w:rPr>
        <w:t>des</w:t>
      </w:r>
      <w:r w:rsidRPr="00F60BBB">
        <w:rPr>
          <w:rFonts w:ascii="Calibri" w:eastAsia="Times New Roman" w:hAnsi="Calibri" w:cs="Calibri"/>
          <w:i/>
          <w:spacing w:val="17"/>
          <w:lang w:eastAsia="fr-FR"/>
        </w:rPr>
        <w:t xml:space="preserve"> </w:t>
      </w:r>
      <w:r w:rsidRPr="00F60BBB">
        <w:rPr>
          <w:rFonts w:ascii="Calibri" w:eastAsia="Times New Roman" w:hAnsi="Calibri" w:cs="Calibri"/>
          <w:i/>
          <w:lang w:eastAsia="fr-FR"/>
        </w:rPr>
        <w:t>offres</w:t>
      </w:r>
      <w:r w:rsidRPr="00F60BBB">
        <w:rPr>
          <w:rFonts w:ascii="Calibri" w:eastAsia="Times New Roman" w:hAnsi="Calibri" w:cs="Calibri"/>
          <w:i/>
          <w:spacing w:val="17"/>
          <w:lang w:eastAsia="fr-FR"/>
        </w:rPr>
        <w:t xml:space="preserve"> </w:t>
      </w:r>
      <w:r w:rsidRPr="00F60BBB">
        <w:rPr>
          <w:rFonts w:ascii="Calibri" w:eastAsia="Times New Roman" w:hAnsi="Calibri" w:cs="Calibri"/>
          <w:i/>
          <w:lang w:eastAsia="fr-FR"/>
        </w:rPr>
        <w:t>ou avoir été établies postérieurement à la date de signature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l’Avis</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d’Appel</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spacing w:val="1"/>
          <w:lang w:eastAsia="fr-FR"/>
        </w:rPr>
        <w:t>Tout</w:t>
      </w:r>
      <w:r w:rsidRPr="00F60BBB">
        <w:rPr>
          <w:rFonts w:ascii="Calibri" w:eastAsia="Times New Roman" w:hAnsi="Calibri" w:cs="Calibri"/>
          <w:i/>
          <w:lang w:eastAsia="fr-FR"/>
        </w:rPr>
        <w:t xml:space="preserve">e </w:t>
      </w:r>
      <w:r w:rsidRPr="00F60BBB">
        <w:rPr>
          <w:rFonts w:ascii="Calibri" w:eastAsia="Times New Roman" w:hAnsi="Calibri" w:cs="Calibri"/>
          <w:i/>
          <w:spacing w:val="1"/>
          <w:lang w:eastAsia="fr-FR"/>
        </w:rPr>
        <w:t>offr</w:t>
      </w:r>
      <w:r w:rsidRPr="00F60BBB">
        <w:rPr>
          <w:rFonts w:ascii="Calibri" w:eastAsia="Times New Roman" w:hAnsi="Calibri" w:cs="Calibri"/>
          <w:i/>
          <w:lang w:eastAsia="fr-FR"/>
        </w:rPr>
        <w:t>e</w:t>
      </w:r>
      <w:r w:rsidRPr="00F60BBB">
        <w:rPr>
          <w:rFonts w:ascii="Calibri" w:eastAsia="Times New Roman" w:hAnsi="Calibri" w:cs="Calibri"/>
          <w:i/>
          <w:spacing w:val="-29"/>
          <w:lang w:eastAsia="fr-FR"/>
        </w:rPr>
        <w:t xml:space="preserve"> </w:t>
      </w:r>
      <w:r w:rsidRPr="00F60BBB">
        <w:rPr>
          <w:rFonts w:ascii="Calibri" w:eastAsia="Times New Roman" w:hAnsi="Calibri" w:cs="Calibri"/>
          <w:i/>
          <w:spacing w:val="1"/>
          <w:lang w:eastAsia="fr-FR"/>
        </w:rPr>
        <w:t>incomplète conformément au</w:t>
      </w:r>
      <w:r w:rsidRPr="00F60BBB">
        <w:rPr>
          <w:rFonts w:ascii="Calibri" w:eastAsia="Times New Roman" w:hAnsi="Calibri" w:cs="Calibri"/>
          <w:i/>
          <w:lang w:eastAsia="fr-FR"/>
        </w:rPr>
        <w:t xml:space="preserve">x </w:t>
      </w:r>
      <w:r w:rsidRPr="00F60BBB">
        <w:rPr>
          <w:rFonts w:ascii="Calibri" w:eastAsia="Times New Roman" w:hAnsi="Calibri" w:cs="Calibri"/>
          <w:i/>
          <w:spacing w:val="1"/>
          <w:lang w:eastAsia="fr-FR"/>
        </w:rPr>
        <w:t>prescription</w:t>
      </w:r>
      <w:r w:rsidRPr="00F60BBB">
        <w:rPr>
          <w:rFonts w:ascii="Calibri" w:eastAsia="Times New Roman" w:hAnsi="Calibri" w:cs="Calibri"/>
          <w:i/>
          <w:lang w:eastAsia="fr-FR"/>
        </w:rPr>
        <w:t xml:space="preserve">s </w:t>
      </w:r>
      <w:r w:rsidRPr="00F60BBB">
        <w:rPr>
          <w:rFonts w:ascii="Calibri" w:eastAsia="Times New Roman" w:hAnsi="Calibri" w:cs="Calibri"/>
          <w:i/>
          <w:spacing w:val="1"/>
          <w:lang w:eastAsia="fr-FR"/>
        </w:rPr>
        <w:t xml:space="preserve">du </w:t>
      </w:r>
      <w:r w:rsidRPr="00F60BBB">
        <w:rPr>
          <w:rFonts w:ascii="Calibri" w:eastAsia="Times New Roman" w:hAnsi="Calibri" w:cs="Calibri"/>
          <w:i/>
          <w:lang w:eastAsia="fr-FR"/>
        </w:rPr>
        <w:t>Dossier d'Appel d'Offres sera déclarée irrecevable, notamment l'absence de la caution</w:t>
      </w:r>
      <w:r w:rsidRPr="00F60BBB">
        <w:rPr>
          <w:rFonts w:ascii="Calibri" w:eastAsia="Times New Roman" w:hAnsi="Calibri" w:cs="Calibri"/>
          <w:i/>
          <w:spacing w:val="24"/>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24"/>
          <w:lang w:eastAsia="fr-FR"/>
        </w:rPr>
        <w:t xml:space="preserve"> </w:t>
      </w:r>
      <w:r w:rsidRPr="00F60BBB">
        <w:rPr>
          <w:rFonts w:ascii="Calibri" w:eastAsia="Times New Roman" w:hAnsi="Calibri" w:cs="Calibri"/>
          <w:i/>
          <w:lang w:eastAsia="fr-FR"/>
        </w:rPr>
        <w:t>soumission</w:t>
      </w:r>
      <w:r w:rsidRPr="00F60BBB">
        <w:rPr>
          <w:rFonts w:ascii="Calibri" w:eastAsia="Times New Roman" w:hAnsi="Calibri" w:cs="Calibri"/>
          <w:i/>
          <w:spacing w:val="24"/>
          <w:lang w:eastAsia="fr-FR"/>
        </w:rPr>
        <w:t xml:space="preserve"> </w:t>
      </w:r>
      <w:r w:rsidRPr="00F60BBB">
        <w:rPr>
          <w:rFonts w:ascii="Calibri" w:eastAsia="Times New Roman" w:hAnsi="Calibri" w:cs="Calibri"/>
          <w:i/>
          <w:lang w:eastAsia="fr-FR"/>
        </w:rPr>
        <w:t>délivrée</w:t>
      </w:r>
      <w:r w:rsidRPr="00F60BBB">
        <w:rPr>
          <w:rFonts w:ascii="Calibri" w:eastAsia="Times New Roman" w:hAnsi="Calibri" w:cs="Calibri"/>
          <w:i/>
          <w:spacing w:val="24"/>
          <w:lang w:eastAsia="fr-FR"/>
        </w:rPr>
        <w:t xml:space="preserve"> </w:t>
      </w:r>
      <w:r w:rsidRPr="00F60BBB">
        <w:rPr>
          <w:rFonts w:ascii="Calibri" w:eastAsia="Times New Roman" w:hAnsi="Calibri" w:cs="Calibri"/>
          <w:i/>
          <w:lang w:eastAsia="fr-FR"/>
        </w:rPr>
        <w:t>par</w:t>
      </w:r>
      <w:r w:rsidRPr="00F60BBB">
        <w:rPr>
          <w:rFonts w:ascii="Calibri" w:eastAsia="Times New Roman" w:hAnsi="Calibri" w:cs="Calibri"/>
          <w:i/>
          <w:spacing w:val="24"/>
          <w:lang w:eastAsia="fr-FR"/>
        </w:rPr>
        <w:t xml:space="preserve"> </w:t>
      </w:r>
      <w:r w:rsidRPr="00F60BBB">
        <w:rPr>
          <w:rFonts w:ascii="Calibri" w:eastAsia="Times New Roman" w:hAnsi="Calibri" w:cs="Calibri"/>
          <w:i/>
          <w:lang w:eastAsia="fr-FR"/>
        </w:rPr>
        <w:t>une</w:t>
      </w:r>
      <w:r w:rsidRPr="00F60BBB">
        <w:rPr>
          <w:rFonts w:ascii="Calibri" w:eastAsia="Times New Roman" w:hAnsi="Calibri" w:cs="Calibri"/>
          <w:i/>
          <w:spacing w:val="24"/>
          <w:lang w:eastAsia="fr-FR"/>
        </w:rPr>
        <w:t xml:space="preserve"> </w:t>
      </w:r>
      <w:r w:rsidRPr="00F60BBB">
        <w:rPr>
          <w:rFonts w:ascii="Calibri" w:eastAsia="Times New Roman" w:hAnsi="Calibri" w:cs="Calibri"/>
          <w:i/>
          <w:lang w:eastAsia="fr-FR"/>
        </w:rPr>
        <w:t>banque</w:t>
      </w:r>
      <w:r w:rsidRPr="00F60BBB">
        <w:rPr>
          <w:rFonts w:ascii="Calibri" w:eastAsia="Times New Roman" w:hAnsi="Calibri" w:cs="Calibri"/>
          <w:i/>
          <w:spacing w:val="24"/>
          <w:lang w:eastAsia="fr-FR"/>
        </w:rPr>
        <w:t xml:space="preserve"> </w:t>
      </w:r>
      <w:r w:rsidRPr="00F60BBB">
        <w:rPr>
          <w:rFonts w:ascii="Calibri" w:eastAsia="Times New Roman" w:hAnsi="Calibri" w:cs="Calibri"/>
          <w:i/>
          <w:lang w:eastAsia="fr-FR"/>
        </w:rPr>
        <w:t>de premier ordre agréée par le Ministère chargé des Finances.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p>
    <w:p w:rsidR="00F60BBB" w:rsidRPr="00F60BBB" w:rsidRDefault="00F60BBB" w:rsidP="00F60BBB">
      <w:pPr>
        <w:widowControl w:val="0"/>
        <w:numPr>
          <w:ilvl w:val="0"/>
          <w:numId w:val="2"/>
        </w:numPr>
        <w:suppressAutoHyphens/>
        <w:autoSpaceDE w:val="0"/>
        <w:autoSpaceDN w:val="0"/>
        <w:spacing w:after="0" w:line="240" w:lineRule="auto"/>
        <w:ind w:right="-433"/>
        <w:textAlignment w:val="baseline"/>
        <w:rPr>
          <w:rFonts w:ascii="Calibri" w:eastAsia="Times New Roman" w:hAnsi="Calibri" w:cs="Calibri"/>
          <w:i/>
          <w:lang w:eastAsia="fr-FR"/>
        </w:rPr>
      </w:pPr>
      <w:r w:rsidRPr="00F60BBB">
        <w:rPr>
          <w:rFonts w:ascii="Calibri" w:eastAsia="Times New Roman" w:hAnsi="Calibri" w:cs="Calibri"/>
          <w:b/>
          <w:bCs/>
          <w:i/>
          <w:lang w:eastAsia="fr-FR"/>
        </w:rPr>
        <w:t>Ouverture</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des</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plis</w:t>
      </w:r>
    </w:p>
    <w:p w:rsidR="00F60BBB" w:rsidRPr="00F60BBB" w:rsidRDefault="00F60BBB" w:rsidP="00F60BBB">
      <w:pPr>
        <w:widowControl w:val="0"/>
        <w:suppressAutoHyphens/>
        <w:autoSpaceDE w:val="0"/>
        <w:autoSpaceDN w:val="0"/>
        <w:spacing w:after="0" w:line="240" w:lineRule="auto"/>
        <w:ind w:right="-433"/>
        <w:textAlignment w:val="baseline"/>
        <w:rPr>
          <w:rFonts w:ascii="Calibri" w:eastAsia="Times New Roman" w:hAnsi="Calibri" w:cs="Calibri"/>
          <w:i/>
          <w:lang w:eastAsia="fr-FR"/>
        </w:rPr>
      </w:pPr>
      <w:r w:rsidRPr="00F60BBB">
        <w:rPr>
          <w:rFonts w:ascii="Calibri" w:eastAsia="Times New Roman" w:hAnsi="Calibri" w:cs="Calibri"/>
          <w:i/>
          <w:lang w:eastAsia="fr-FR"/>
        </w:rPr>
        <w:t>L’ouverture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des</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plis</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se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fera</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en</w:t>
      </w:r>
      <w:r w:rsidRPr="00F60BBB">
        <w:rPr>
          <w:rFonts w:ascii="Calibri" w:eastAsia="Times New Roman" w:hAnsi="Calibri" w:cs="Calibri"/>
          <w:i/>
          <w:spacing w:val="7"/>
          <w:lang w:eastAsia="fr-FR"/>
        </w:rPr>
        <w:t xml:space="preserve"> un </w:t>
      </w:r>
      <w:r w:rsidRPr="00F60BBB">
        <w:rPr>
          <w:rFonts w:ascii="Calibri" w:eastAsia="Times New Roman" w:hAnsi="Calibri" w:cs="Calibri"/>
          <w:i/>
          <w:lang w:eastAsia="fr-FR"/>
        </w:rPr>
        <w:t>temps. L'ouverture</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des</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pièces</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administratives</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et</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des</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 xml:space="preserve">offres techniques </w:t>
      </w:r>
      <w:r w:rsidRPr="00F60BBB">
        <w:rPr>
          <w:rFonts w:ascii="Calibri" w:eastAsia="Times New Roman" w:hAnsi="Calibri" w:cs="Calibri"/>
          <w:i/>
          <w:iCs/>
          <w:lang w:eastAsia="fr-FR"/>
        </w:rPr>
        <w:t xml:space="preserve">et </w:t>
      </w:r>
      <w:r w:rsidRPr="00F60BBB">
        <w:rPr>
          <w:rFonts w:ascii="Calibri" w:eastAsia="Times New Roman" w:hAnsi="Calibri" w:cs="Calibri"/>
          <w:i/>
          <w:lang w:eastAsia="fr-FR"/>
        </w:rPr>
        <w:t>financières aura</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lieu</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le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________________ à</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 xml:space="preserve">15 </w:t>
      </w:r>
      <w:r w:rsidRPr="00F60BBB">
        <w:rPr>
          <w:rFonts w:ascii="Calibri" w:eastAsia="Times New Roman" w:hAnsi="Calibri" w:cs="Calibri"/>
          <w:i/>
          <w:spacing w:val="2"/>
          <w:lang w:eastAsia="fr-FR"/>
        </w:rPr>
        <w:t>heure</w:t>
      </w:r>
      <w:r w:rsidRPr="00F60BBB">
        <w:rPr>
          <w:rFonts w:ascii="Calibri" w:eastAsia="Times New Roman" w:hAnsi="Calibri" w:cs="Calibri"/>
          <w:i/>
          <w:lang w:eastAsia="fr-FR"/>
        </w:rPr>
        <w:t xml:space="preserve">s </w:t>
      </w:r>
      <w:r w:rsidRPr="00F60BBB">
        <w:rPr>
          <w:rFonts w:ascii="Calibri" w:eastAsia="Times New Roman" w:hAnsi="Calibri" w:cs="Calibri"/>
          <w:i/>
          <w:spacing w:val="2"/>
          <w:lang w:eastAsia="fr-FR"/>
        </w:rPr>
        <w:t>pa</w:t>
      </w:r>
      <w:r w:rsidRPr="00F60BBB">
        <w:rPr>
          <w:rFonts w:ascii="Calibri" w:eastAsia="Times New Roman" w:hAnsi="Calibri" w:cs="Calibri"/>
          <w:i/>
          <w:lang w:eastAsia="fr-FR"/>
        </w:rPr>
        <w:t xml:space="preserve">r </w:t>
      </w:r>
      <w:r w:rsidRPr="00F60BBB">
        <w:rPr>
          <w:rFonts w:ascii="Calibri" w:eastAsia="Times New Roman" w:hAnsi="Calibri" w:cs="Calibri"/>
          <w:i/>
          <w:spacing w:val="2"/>
          <w:lang w:eastAsia="fr-FR"/>
        </w:rPr>
        <w:t>l</w:t>
      </w:r>
      <w:r w:rsidRPr="00F60BBB">
        <w:rPr>
          <w:rFonts w:ascii="Calibri" w:eastAsia="Times New Roman" w:hAnsi="Calibri" w:cs="Calibri"/>
          <w:i/>
          <w:lang w:eastAsia="fr-FR"/>
        </w:rPr>
        <w:t xml:space="preserve">a </w:t>
      </w:r>
      <w:r w:rsidRPr="00F60BBB">
        <w:rPr>
          <w:rFonts w:ascii="Calibri" w:eastAsia="Times New Roman" w:hAnsi="Calibri" w:cs="Calibri"/>
          <w:i/>
          <w:spacing w:val="2"/>
          <w:lang w:eastAsia="fr-FR"/>
        </w:rPr>
        <w:t>Commissio</w:t>
      </w:r>
      <w:r w:rsidRPr="00F60BBB">
        <w:rPr>
          <w:rFonts w:ascii="Calibri" w:eastAsia="Times New Roman" w:hAnsi="Calibri" w:cs="Calibri"/>
          <w:i/>
          <w:lang w:eastAsia="fr-FR"/>
        </w:rPr>
        <w:t xml:space="preserve">n Interne </w:t>
      </w:r>
      <w:r w:rsidRPr="00F60BBB">
        <w:rPr>
          <w:rFonts w:ascii="Calibri" w:eastAsia="Times New Roman" w:hAnsi="Calibri" w:cs="Calibri"/>
          <w:i/>
          <w:spacing w:val="-28"/>
          <w:lang w:eastAsia="fr-FR"/>
        </w:rPr>
        <w:t xml:space="preserve"> </w:t>
      </w:r>
      <w:r w:rsidRPr="00F60BBB">
        <w:rPr>
          <w:rFonts w:ascii="Calibri" w:eastAsia="Times New Roman" w:hAnsi="Calibri" w:cs="Calibri"/>
          <w:i/>
          <w:spacing w:val="2"/>
          <w:lang w:eastAsia="fr-FR"/>
        </w:rPr>
        <w:t>d</w:t>
      </w:r>
      <w:r w:rsidRPr="00F60BBB">
        <w:rPr>
          <w:rFonts w:ascii="Calibri" w:eastAsia="Times New Roman" w:hAnsi="Calibri" w:cs="Calibri"/>
          <w:i/>
          <w:lang w:eastAsia="fr-FR"/>
        </w:rPr>
        <w:t xml:space="preserve">e </w:t>
      </w:r>
      <w:r w:rsidRPr="00F60BBB">
        <w:rPr>
          <w:rFonts w:ascii="Calibri" w:eastAsia="Times New Roman" w:hAnsi="Calibri" w:cs="Calibri"/>
          <w:i/>
          <w:spacing w:val="-28"/>
          <w:lang w:eastAsia="fr-FR"/>
        </w:rPr>
        <w:t xml:space="preserve"> </w:t>
      </w:r>
      <w:r w:rsidRPr="00F60BBB">
        <w:rPr>
          <w:rFonts w:ascii="Calibri" w:eastAsia="Times New Roman" w:hAnsi="Calibri" w:cs="Calibri"/>
          <w:i/>
          <w:spacing w:val="2"/>
          <w:lang w:eastAsia="fr-FR"/>
        </w:rPr>
        <w:t>Passatio</w:t>
      </w:r>
      <w:r w:rsidRPr="00F60BBB">
        <w:rPr>
          <w:rFonts w:ascii="Calibri" w:eastAsia="Times New Roman" w:hAnsi="Calibri" w:cs="Calibri"/>
          <w:i/>
          <w:lang w:eastAsia="fr-FR"/>
        </w:rPr>
        <w:t xml:space="preserve">n </w:t>
      </w:r>
      <w:r w:rsidRPr="00F60BBB">
        <w:rPr>
          <w:rFonts w:ascii="Calibri" w:eastAsia="Times New Roman" w:hAnsi="Calibri" w:cs="Calibri"/>
          <w:i/>
          <w:spacing w:val="-28"/>
          <w:lang w:eastAsia="fr-FR"/>
        </w:rPr>
        <w:t xml:space="preserve"> </w:t>
      </w:r>
      <w:r w:rsidRPr="00F60BBB">
        <w:rPr>
          <w:rFonts w:ascii="Calibri" w:eastAsia="Times New Roman" w:hAnsi="Calibri" w:cs="Calibri"/>
          <w:i/>
          <w:spacing w:val="2"/>
          <w:lang w:eastAsia="fr-FR"/>
        </w:rPr>
        <w:t xml:space="preserve">des </w:t>
      </w:r>
      <w:r w:rsidRPr="00F60BBB">
        <w:rPr>
          <w:rFonts w:ascii="Calibri" w:eastAsia="Times New Roman" w:hAnsi="Calibri" w:cs="Calibri"/>
          <w:i/>
          <w:lang w:eastAsia="fr-FR"/>
        </w:rPr>
        <w:t>Marchés</w:t>
      </w:r>
      <w:r w:rsidRPr="00F60BBB">
        <w:rPr>
          <w:rFonts w:ascii="Calibri" w:eastAsia="Times New Roman" w:hAnsi="Calibri" w:cs="Calibri"/>
          <w:i/>
          <w:spacing w:val="-5"/>
          <w:lang w:eastAsia="fr-FR"/>
        </w:rPr>
        <w:t xml:space="preserve"> </w:t>
      </w:r>
      <w:r w:rsidRPr="00F60BBB">
        <w:rPr>
          <w:rFonts w:ascii="Calibri" w:eastAsia="Times New Roman" w:hAnsi="Calibri" w:cs="Calibri"/>
          <w:i/>
          <w:lang w:eastAsia="fr-FR"/>
        </w:rPr>
        <w:t>à</w:t>
      </w:r>
      <w:r w:rsidRPr="00F60BBB">
        <w:rPr>
          <w:rFonts w:ascii="Calibri" w:eastAsia="Times New Roman" w:hAnsi="Calibri" w:cs="Calibri"/>
          <w:i/>
          <w:spacing w:val="-5"/>
          <w:lang w:eastAsia="fr-FR"/>
        </w:rPr>
        <w:t xml:space="preserve"> la</w:t>
      </w:r>
      <w:r w:rsidRPr="00F60BBB">
        <w:rPr>
          <w:rFonts w:ascii="Calibri" w:eastAsia="Times New Roman" w:hAnsi="Calibri" w:cs="Calibri"/>
          <w:b/>
          <w:i/>
          <w:lang w:eastAsia="fr-FR"/>
        </w:rPr>
        <w:t xml:space="preserve"> </w:t>
      </w:r>
      <w:r w:rsidRPr="00F60BBB">
        <w:rPr>
          <w:rFonts w:ascii="Calibri" w:eastAsia="Times New Roman" w:hAnsi="Calibri" w:cs="Calibri"/>
          <w:i/>
          <w:lang w:eastAsia="fr-FR"/>
        </w:rPr>
        <w:t>Commune de Kar-Hay</w:t>
      </w:r>
      <w:r w:rsidRPr="00F60BBB">
        <w:rPr>
          <w:rFonts w:ascii="Calibri" w:eastAsia="Times New Roman" w:hAnsi="Calibri" w:cs="Calibri"/>
          <w:i/>
          <w:spacing w:val="-5"/>
          <w:lang w:eastAsia="fr-FR"/>
        </w:rPr>
        <w:t xml:space="preserve"> </w:t>
      </w:r>
      <w:r w:rsidRPr="00F60BBB">
        <w:rPr>
          <w:rFonts w:ascii="Calibri" w:eastAsia="Times New Roman" w:hAnsi="Calibri" w:cs="Calibri"/>
          <w:i/>
          <w:lang w:eastAsia="fr-FR"/>
        </w:rPr>
        <w:t>sise à la salle de délibération de ladite Commune.</w:t>
      </w:r>
    </w:p>
    <w:p w:rsidR="00F60BBB" w:rsidRPr="00F60BBB" w:rsidRDefault="00F60BBB" w:rsidP="00F60BBB">
      <w:pPr>
        <w:widowControl w:val="0"/>
        <w:suppressAutoHyphens/>
        <w:autoSpaceDE w:val="0"/>
        <w:autoSpaceDN w:val="0"/>
        <w:spacing w:after="0" w:line="240" w:lineRule="auto"/>
        <w:ind w:right="-433"/>
        <w:textAlignment w:val="baseline"/>
        <w:rPr>
          <w:rFonts w:ascii="Calibri" w:eastAsia="Times New Roman" w:hAnsi="Calibri" w:cs="Calibri"/>
          <w:i/>
          <w:lang w:eastAsia="fr-FR"/>
        </w:rPr>
      </w:pPr>
      <w:r w:rsidRPr="00F60BBB">
        <w:rPr>
          <w:rFonts w:ascii="Calibri" w:eastAsia="Times New Roman" w:hAnsi="Calibri" w:cs="Calibri"/>
          <w:i/>
          <w:lang w:eastAsia="fr-FR"/>
        </w:rPr>
        <w:t>Seuls</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les</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soumissionnaires</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peuvent</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assister</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à</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cette séance</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d'ouverture</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ou</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s'y</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faire</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représenter</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par</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une personne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leur</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choix dûment mandatée.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Critères</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d’évaluation</w:t>
      </w:r>
    </w:p>
    <w:p w:rsidR="00F60BBB" w:rsidRPr="00F60BBB" w:rsidRDefault="00F60BBB" w:rsidP="00F60BBB">
      <w:pPr>
        <w:widowControl w:val="0"/>
        <w:numPr>
          <w:ilvl w:val="1"/>
          <w:numId w:val="47"/>
        </w:numPr>
        <w:suppressAutoHyphens/>
        <w:autoSpaceDE w:val="0"/>
        <w:autoSpaceDN w:val="0"/>
        <w:spacing w:after="0" w:line="240" w:lineRule="auto"/>
        <w:ind w:right="-433"/>
        <w:jc w:val="both"/>
        <w:textAlignment w:val="baseline"/>
        <w:rPr>
          <w:rFonts w:ascii="Calibri" w:eastAsia="Times New Roman" w:hAnsi="Calibri" w:cs="Calibri"/>
          <w:b/>
          <w:i/>
          <w:lang w:eastAsia="fr-FR"/>
        </w:rPr>
      </w:pPr>
      <w:r w:rsidRPr="00F60BBB">
        <w:rPr>
          <w:rFonts w:ascii="Calibri" w:eastAsia="Times New Roman" w:hAnsi="Calibri" w:cs="Calibri"/>
          <w:b/>
          <w:i/>
          <w:iCs/>
          <w:lang w:eastAsia="fr-FR"/>
        </w:rPr>
        <w:t>Critères éliminatoires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iCs/>
          <w:lang w:eastAsia="fr-FR"/>
        </w:rPr>
      </w:pPr>
      <w:r w:rsidRPr="00F60BBB">
        <w:rPr>
          <w:rFonts w:ascii="Calibri" w:eastAsia="Times New Roman" w:hAnsi="Calibri" w:cs="Calibri"/>
          <w:i/>
          <w:iCs/>
          <w:lang w:eastAsia="fr-FR"/>
        </w:rPr>
        <w:t>Les critères éliminatoires fixent les conditions minimales à remplir pour être admis à l’évaluation suivant les critères essentiels. Le non-respect de ces critères entraîne le rejet de l’offre du soumissionnaire.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iCs/>
          <w:lang w:eastAsia="fr-FR"/>
        </w:rPr>
        <w:t>Il s'agit</w:t>
      </w:r>
      <w:r w:rsidRPr="00F60BBB">
        <w:rPr>
          <w:rFonts w:ascii="Calibri" w:eastAsia="Times New Roman" w:hAnsi="Calibri" w:cs="Calibri"/>
          <w:i/>
          <w:iCs/>
          <w:spacing w:val="-2"/>
          <w:lang w:eastAsia="fr-FR"/>
        </w:rPr>
        <w:t xml:space="preserve"> </w:t>
      </w:r>
      <w:r w:rsidRPr="00F60BBB">
        <w:rPr>
          <w:rFonts w:ascii="Calibri" w:eastAsia="Times New Roman" w:hAnsi="Calibri" w:cs="Calibri"/>
          <w:i/>
          <w:iCs/>
          <w:lang w:eastAsia="fr-FR"/>
        </w:rPr>
        <w:t>notamment</w:t>
      </w:r>
      <w:r w:rsidRPr="00F60BBB">
        <w:rPr>
          <w:rFonts w:ascii="Calibri" w:eastAsia="Times New Roman" w:hAnsi="Calibri" w:cs="Calibri"/>
          <w:i/>
          <w:iCs/>
          <w:spacing w:val="-2"/>
          <w:lang w:eastAsia="fr-FR"/>
        </w:rPr>
        <w:t>:</w:t>
      </w:r>
    </w:p>
    <w:p w:rsidR="00F60BBB" w:rsidRPr="00F60BBB" w:rsidRDefault="00F60BBB" w:rsidP="00F60BBB">
      <w:pPr>
        <w:widowControl w:val="0"/>
        <w:numPr>
          <w:ilvl w:val="0"/>
          <w:numId w:val="15"/>
        </w:numPr>
        <w:suppressAutoHyphens/>
        <w:autoSpaceDE w:val="0"/>
        <w:autoSpaceDN w:val="0"/>
        <w:spacing w:after="0" w:line="240" w:lineRule="auto"/>
        <w:ind w:right="-433"/>
        <w:jc w:val="both"/>
        <w:textAlignment w:val="baseline"/>
        <w:rPr>
          <w:rFonts w:ascii="Calibri" w:eastAsia="Calibri" w:hAnsi="Calibri" w:cs="Calibri"/>
          <w:i/>
        </w:rPr>
      </w:pPr>
      <w:r w:rsidRPr="00F60BBB">
        <w:rPr>
          <w:rFonts w:ascii="Calibri" w:eastAsia="Calibri" w:hAnsi="Calibri" w:cs="Calibri"/>
          <w:i/>
        </w:rPr>
        <w:t>Absence de la caution de soumission,</w:t>
      </w:r>
    </w:p>
    <w:p w:rsidR="00F60BBB" w:rsidRPr="00F60BBB" w:rsidRDefault="00F60BBB" w:rsidP="00F60BBB">
      <w:pPr>
        <w:widowControl w:val="0"/>
        <w:numPr>
          <w:ilvl w:val="0"/>
          <w:numId w:val="15"/>
        </w:numPr>
        <w:suppressAutoHyphens/>
        <w:autoSpaceDE w:val="0"/>
        <w:autoSpaceDN w:val="0"/>
        <w:spacing w:after="0" w:line="240" w:lineRule="auto"/>
        <w:ind w:right="-433"/>
        <w:jc w:val="both"/>
        <w:textAlignment w:val="baseline"/>
        <w:rPr>
          <w:rFonts w:ascii="Calibri" w:eastAsia="Calibri" w:hAnsi="Calibri" w:cs="Calibri"/>
          <w:i/>
        </w:rPr>
      </w:pPr>
      <w:r w:rsidRPr="00F60BBB">
        <w:rPr>
          <w:rFonts w:ascii="Calibri" w:eastAsia="Calibri" w:hAnsi="Calibri" w:cs="Calibri"/>
          <w:i/>
        </w:rPr>
        <w:t>Fausse déclaration ou pièce falsifiée ou scannée,</w:t>
      </w:r>
    </w:p>
    <w:p w:rsidR="00F60BBB" w:rsidRPr="00F60BBB" w:rsidRDefault="00F60BBB" w:rsidP="00F60BBB">
      <w:pPr>
        <w:widowControl w:val="0"/>
        <w:numPr>
          <w:ilvl w:val="1"/>
          <w:numId w:val="47"/>
        </w:numPr>
        <w:suppressAutoHyphens/>
        <w:autoSpaceDE w:val="0"/>
        <w:autoSpaceDN w:val="0"/>
        <w:spacing w:after="0" w:line="240" w:lineRule="auto"/>
        <w:ind w:right="-433"/>
        <w:jc w:val="both"/>
        <w:textAlignment w:val="baseline"/>
        <w:rPr>
          <w:rFonts w:ascii="Calibri" w:eastAsia="Times New Roman" w:hAnsi="Calibri" w:cs="Calibri"/>
          <w:b/>
          <w:i/>
          <w:lang w:eastAsia="fr-FR"/>
        </w:rPr>
      </w:pPr>
      <w:r w:rsidRPr="00F60BBB">
        <w:rPr>
          <w:rFonts w:ascii="Calibri" w:eastAsia="Times New Roman" w:hAnsi="Calibri" w:cs="Calibri"/>
          <w:b/>
          <w:i/>
          <w:iCs/>
          <w:lang w:eastAsia="fr-FR"/>
        </w:rPr>
        <w:t>Critères essentiels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Les</w:t>
      </w:r>
      <w:r w:rsidRPr="00F60BBB">
        <w:rPr>
          <w:rFonts w:ascii="Calibri" w:eastAsia="Times New Roman" w:hAnsi="Calibri" w:cs="Calibri"/>
          <w:i/>
          <w:spacing w:val="26"/>
          <w:lang w:eastAsia="fr-FR"/>
        </w:rPr>
        <w:t xml:space="preserve"> </w:t>
      </w:r>
      <w:r w:rsidRPr="00F60BBB">
        <w:rPr>
          <w:rFonts w:ascii="Calibri" w:eastAsia="Times New Roman" w:hAnsi="Calibri" w:cs="Calibri"/>
          <w:i/>
          <w:lang w:eastAsia="fr-FR"/>
        </w:rPr>
        <w:t>critères</w:t>
      </w:r>
      <w:r w:rsidRPr="00F60BBB">
        <w:rPr>
          <w:rFonts w:ascii="Calibri" w:eastAsia="Times New Roman" w:hAnsi="Calibri" w:cs="Calibri"/>
          <w:i/>
          <w:spacing w:val="26"/>
          <w:lang w:eastAsia="fr-FR"/>
        </w:rPr>
        <w:t xml:space="preserve"> </w:t>
      </w:r>
      <w:r w:rsidRPr="00F60BBB">
        <w:rPr>
          <w:rFonts w:ascii="Calibri" w:eastAsia="Times New Roman" w:hAnsi="Calibri" w:cs="Calibri"/>
          <w:i/>
          <w:lang w:eastAsia="fr-FR"/>
        </w:rPr>
        <w:t>relatifs</w:t>
      </w:r>
      <w:r w:rsidRPr="00F60BBB">
        <w:rPr>
          <w:rFonts w:ascii="Calibri" w:eastAsia="Times New Roman" w:hAnsi="Calibri" w:cs="Calibri"/>
          <w:i/>
          <w:spacing w:val="26"/>
          <w:lang w:eastAsia="fr-FR"/>
        </w:rPr>
        <w:t xml:space="preserve"> </w:t>
      </w:r>
      <w:r w:rsidRPr="00F60BBB">
        <w:rPr>
          <w:rFonts w:ascii="Calibri" w:eastAsia="Times New Roman" w:hAnsi="Calibri" w:cs="Calibri"/>
          <w:i/>
          <w:lang w:eastAsia="fr-FR"/>
        </w:rPr>
        <w:t>à</w:t>
      </w:r>
      <w:r w:rsidRPr="00F60BBB">
        <w:rPr>
          <w:rFonts w:ascii="Calibri" w:eastAsia="Times New Roman" w:hAnsi="Calibri" w:cs="Calibri"/>
          <w:i/>
          <w:spacing w:val="26"/>
          <w:lang w:eastAsia="fr-FR"/>
        </w:rPr>
        <w:t xml:space="preserve"> </w:t>
      </w:r>
      <w:r w:rsidRPr="00F60BBB">
        <w:rPr>
          <w:rFonts w:ascii="Calibri" w:eastAsia="Times New Roman" w:hAnsi="Calibri" w:cs="Calibri"/>
          <w:i/>
          <w:lang w:eastAsia="fr-FR"/>
        </w:rPr>
        <w:t>la</w:t>
      </w:r>
      <w:r w:rsidRPr="00F60BBB">
        <w:rPr>
          <w:rFonts w:ascii="Calibri" w:eastAsia="Times New Roman" w:hAnsi="Calibri" w:cs="Calibri"/>
          <w:i/>
          <w:spacing w:val="26"/>
          <w:lang w:eastAsia="fr-FR"/>
        </w:rPr>
        <w:t xml:space="preserve"> </w:t>
      </w:r>
      <w:r w:rsidRPr="00F60BBB">
        <w:rPr>
          <w:rFonts w:ascii="Calibri" w:eastAsia="Times New Roman" w:hAnsi="Calibri" w:cs="Calibri"/>
          <w:i/>
          <w:lang w:eastAsia="fr-FR"/>
        </w:rPr>
        <w:t>qualification</w:t>
      </w:r>
      <w:r w:rsidRPr="00F60BBB">
        <w:rPr>
          <w:rFonts w:ascii="Calibri" w:eastAsia="Times New Roman" w:hAnsi="Calibri" w:cs="Calibri"/>
          <w:i/>
          <w:spacing w:val="26"/>
          <w:lang w:eastAsia="fr-FR"/>
        </w:rPr>
        <w:t xml:space="preserve"> </w:t>
      </w:r>
      <w:r w:rsidRPr="00F60BBB">
        <w:rPr>
          <w:rFonts w:ascii="Calibri" w:eastAsia="Times New Roman" w:hAnsi="Calibri" w:cs="Calibri"/>
          <w:i/>
          <w:lang w:eastAsia="fr-FR"/>
        </w:rPr>
        <w:t>des</w:t>
      </w:r>
      <w:r w:rsidRPr="00F60BBB">
        <w:rPr>
          <w:rFonts w:ascii="Calibri" w:eastAsia="Times New Roman" w:hAnsi="Calibri" w:cs="Calibri"/>
          <w:i/>
          <w:spacing w:val="26"/>
          <w:lang w:eastAsia="fr-FR"/>
        </w:rPr>
        <w:t xml:space="preserve"> </w:t>
      </w:r>
      <w:r w:rsidRPr="00F60BBB">
        <w:rPr>
          <w:rFonts w:ascii="Calibri" w:eastAsia="Times New Roman" w:hAnsi="Calibri" w:cs="Calibri"/>
          <w:i/>
          <w:lang w:eastAsia="fr-FR"/>
        </w:rPr>
        <w:t>candidats porteront</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à</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titre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indicatif</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sur</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w:t>
      </w:r>
    </w:p>
    <w:p w:rsidR="00F60BBB" w:rsidRPr="00F60BBB" w:rsidRDefault="00F60BBB" w:rsidP="00F60BBB">
      <w:pPr>
        <w:numPr>
          <w:ilvl w:val="0"/>
          <w:numId w:val="16"/>
        </w:numPr>
        <w:suppressAutoHyphens/>
        <w:autoSpaceDN w:val="0"/>
        <w:spacing w:after="0" w:line="240" w:lineRule="auto"/>
        <w:ind w:right="-433"/>
        <w:jc w:val="both"/>
        <w:textAlignment w:val="baseline"/>
        <w:rPr>
          <w:rFonts w:ascii="Calibri" w:eastAsia="Calibri" w:hAnsi="Calibri" w:cs="Calibri"/>
          <w:i/>
        </w:rPr>
      </w:pPr>
      <w:r w:rsidRPr="00F60BBB">
        <w:rPr>
          <w:rFonts w:ascii="Calibri" w:eastAsia="Calibri" w:hAnsi="Calibri" w:cs="Calibri"/>
          <w:i/>
        </w:rPr>
        <w:t>Situation financière ;</w:t>
      </w:r>
    </w:p>
    <w:p w:rsidR="00F60BBB" w:rsidRPr="00F60BBB" w:rsidRDefault="00F60BBB" w:rsidP="00F60BBB">
      <w:pPr>
        <w:numPr>
          <w:ilvl w:val="0"/>
          <w:numId w:val="16"/>
        </w:numPr>
        <w:suppressAutoHyphens/>
        <w:autoSpaceDN w:val="0"/>
        <w:spacing w:after="0" w:line="240" w:lineRule="auto"/>
        <w:ind w:right="-433"/>
        <w:jc w:val="both"/>
        <w:textAlignment w:val="baseline"/>
        <w:rPr>
          <w:rFonts w:ascii="Calibri" w:eastAsia="Calibri" w:hAnsi="Calibri" w:cs="Calibri"/>
          <w:i/>
        </w:rPr>
      </w:pPr>
      <w:r w:rsidRPr="00F60BBB">
        <w:rPr>
          <w:rFonts w:ascii="Calibri" w:eastAsia="Calibri" w:hAnsi="Calibri" w:cs="Calibri"/>
          <w:i/>
        </w:rPr>
        <w:t>Expérience ;</w:t>
      </w:r>
    </w:p>
    <w:p w:rsidR="00F60BBB" w:rsidRPr="00F60BBB" w:rsidRDefault="00F60BBB" w:rsidP="00F60BBB">
      <w:pPr>
        <w:numPr>
          <w:ilvl w:val="0"/>
          <w:numId w:val="16"/>
        </w:numPr>
        <w:suppressAutoHyphens/>
        <w:autoSpaceDN w:val="0"/>
        <w:spacing w:after="0" w:line="240" w:lineRule="auto"/>
        <w:ind w:right="-433"/>
        <w:jc w:val="both"/>
        <w:textAlignment w:val="baseline"/>
        <w:rPr>
          <w:rFonts w:ascii="Calibri" w:eastAsia="Calibri" w:hAnsi="Calibri" w:cs="Calibri"/>
          <w:i/>
        </w:rPr>
      </w:pPr>
      <w:r w:rsidRPr="00F60BBB">
        <w:rPr>
          <w:rFonts w:ascii="Calibri" w:eastAsia="Calibri" w:hAnsi="Calibri" w:cs="Calibri"/>
          <w:i/>
        </w:rPr>
        <w:t>Personnels ;</w:t>
      </w:r>
    </w:p>
    <w:p w:rsidR="00F60BBB" w:rsidRPr="00F60BBB" w:rsidRDefault="00F60BBB" w:rsidP="00F60BBB">
      <w:pPr>
        <w:numPr>
          <w:ilvl w:val="0"/>
          <w:numId w:val="16"/>
        </w:numPr>
        <w:suppressAutoHyphens/>
        <w:autoSpaceDN w:val="0"/>
        <w:spacing w:after="0" w:line="240" w:lineRule="auto"/>
        <w:ind w:right="-433"/>
        <w:jc w:val="both"/>
        <w:textAlignment w:val="baseline"/>
        <w:rPr>
          <w:rFonts w:ascii="Calibri" w:eastAsia="Calibri" w:hAnsi="Calibri" w:cs="Calibri"/>
          <w:i/>
        </w:rPr>
      </w:pPr>
      <w:r w:rsidRPr="00F60BBB">
        <w:rPr>
          <w:rFonts w:ascii="Calibri" w:eastAsia="Calibri" w:hAnsi="Calibri" w:cs="Calibri"/>
          <w:i/>
        </w:rPr>
        <w:t>Matériels.</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Attribution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 xml:space="preserve">Sera attributaire du Marché le Soumissionnaire dont l’offre aura été évaluée </w:t>
      </w:r>
      <w:r w:rsidRPr="00F60BBB">
        <w:rPr>
          <w:rFonts w:ascii="Calibri" w:eastAsia="Times New Roman" w:hAnsi="Calibri" w:cs="Calibri"/>
          <w:b/>
          <w:i/>
          <w:lang w:eastAsia="fr-FR"/>
        </w:rPr>
        <w:t>la moins-disant</w:t>
      </w:r>
      <w:r w:rsidRPr="00F60BBB">
        <w:rPr>
          <w:rFonts w:ascii="Calibri" w:eastAsia="Times New Roman" w:hAnsi="Calibri" w:cs="Calibri"/>
          <w:i/>
          <w:lang w:eastAsia="fr-FR"/>
        </w:rPr>
        <w:t xml:space="preserve"> et jugée substantiellement conforme au Dossier d’Appel d’Offres, présentant une expérience avérée dans le domaine.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Durée</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de</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validité</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des</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Les</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soumissionnaires</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restent</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engagés</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par</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leur</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offre pendant</w:t>
      </w:r>
      <w:r w:rsidRPr="00F60BBB">
        <w:rPr>
          <w:rFonts w:ascii="Calibri" w:eastAsia="Times New Roman" w:hAnsi="Calibri" w:cs="Calibri"/>
          <w:i/>
          <w:spacing w:val="1"/>
          <w:lang w:eastAsia="fr-FR"/>
        </w:rPr>
        <w:t xml:space="preserve"> </w:t>
      </w:r>
      <w:r w:rsidRPr="00F60BBB">
        <w:rPr>
          <w:rFonts w:ascii="Calibri" w:eastAsia="Times New Roman" w:hAnsi="Calibri" w:cs="Calibri"/>
          <w:i/>
          <w:iCs/>
          <w:lang w:eastAsia="fr-FR"/>
        </w:rPr>
        <w:t>quatre</w:t>
      </w:r>
      <w:r w:rsidR="005A5603" w:rsidRPr="00F60BBB">
        <w:rPr>
          <w:rFonts w:ascii="Calibri" w:eastAsia="Times New Roman" w:hAnsi="Calibri" w:cs="Calibri"/>
          <w:i/>
          <w:iCs/>
          <w:lang w:eastAsia="fr-FR"/>
        </w:rPr>
        <w:t>-vingt-dix</w:t>
      </w:r>
      <w:r w:rsidRPr="00F60BBB">
        <w:rPr>
          <w:rFonts w:ascii="Calibri" w:eastAsia="Times New Roman" w:hAnsi="Calibri" w:cs="Calibri"/>
          <w:i/>
          <w:iCs/>
          <w:lang w:eastAsia="fr-FR"/>
        </w:rPr>
        <w:t xml:space="preserve"> (90) jours </w:t>
      </w:r>
      <w:r w:rsidRPr="00F60BBB">
        <w:rPr>
          <w:rFonts w:ascii="Calibri" w:eastAsia="Times New Roman" w:hAnsi="Calibri" w:cs="Calibri"/>
          <w:i/>
          <w:lang w:eastAsia="fr-FR"/>
        </w:rPr>
        <w:t>à</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partir</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la</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date</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limite</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fixée pour</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la</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remise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des</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offres.</w:t>
      </w:r>
    </w:p>
    <w:p w:rsidR="00F60BBB" w:rsidRPr="00F60BBB" w:rsidRDefault="00F60BBB" w:rsidP="005A5603">
      <w:pPr>
        <w:spacing w:after="0" w:line="276" w:lineRule="auto"/>
        <w:ind w:left="5664" w:right="-433"/>
        <w:jc w:val="center"/>
        <w:rPr>
          <w:rFonts w:ascii="Calibri" w:eastAsia="Times New Roman" w:hAnsi="Calibri" w:cs="Calibri"/>
          <w:b/>
          <w:bCs/>
          <w:i/>
          <w:color w:val="000000"/>
          <w:lang w:eastAsia="fr-FR"/>
        </w:rPr>
      </w:pPr>
      <w:r w:rsidRPr="00F60BBB">
        <w:rPr>
          <w:rFonts w:ascii="Calibri" w:eastAsia="Times New Roman" w:hAnsi="Calibri" w:cs="Calibri"/>
          <w:bCs/>
          <w:i/>
          <w:color w:val="000000"/>
          <w:lang w:eastAsia="fr-FR"/>
        </w:rPr>
        <w:t>Kar-Hay, le</w:t>
      </w:r>
      <w:r w:rsidRPr="00F60BBB">
        <w:rPr>
          <w:rFonts w:ascii="Calibri" w:eastAsia="Times New Roman" w:hAnsi="Calibri" w:cs="Calibri"/>
          <w:b/>
          <w:bCs/>
          <w:i/>
          <w:color w:val="000000"/>
          <w:lang w:eastAsia="fr-FR"/>
        </w:rPr>
        <w:t>__________________</w:t>
      </w:r>
    </w:p>
    <w:p w:rsidR="00F60BBB" w:rsidRPr="00F60BBB" w:rsidRDefault="00F60BBB" w:rsidP="00F60BBB">
      <w:pPr>
        <w:spacing w:after="0" w:line="240" w:lineRule="auto"/>
        <w:ind w:right="-433"/>
        <w:outlineLvl w:val="7"/>
        <w:rPr>
          <w:rFonts w:ascii="Calibri" w:eastAsia="Times New Roman" w:hAnsi="Calibri" w:cs="Calibri"/>
          <w:b/>
          <w:i/>
          <w:iCs/>
          <w:lang w:eastAsia="fr-FR"/>
        </w:rPr>
      </w:pPr>
      <w:r w:rsidRPr="00F60BBB">
        <w:rPr>
          <w:rFonts w:ascii="Calibri" w:eastAsia="Times New Roman" w:hAnsi="Calibri" w:cs="Calibri"/>
          <w:b/>
          <w:i/>
          <w:iCs/>
          <w:lang w:eastAsia="fr-FR"/>
        </w:rPr>
        <w:t xml:space="preserve">                                                                                                                              Le Maire de la Commune de Kar-Hay</w:t>
      </w:r>
    </w:p>
    <w:p w:rsidR="00F60BBB" w:rsidRPr="00F60BBB" w:rsidRDefault="00F60BBB" w:rsidP="00F60BBB">
      <w:pPr>
        <w:spacing w:after="0" w:line="240" w:lineRule="auto"/>
        <w:ind w:left="6521" w:right="-433"/>
        <w:outlineLvl w:val="7"/>
        <w:rPr>
          <w:rFonts w:ascii="Calibri" w:eastAsia="Times New Roman" w:hAnsi="Calibri" w:cs="Calibri"/>
          <w:b/>
          <w:i/>
          <w:iCs/>
          <w:lang w:eastAsia="fr-FR"/>
        </w:rPr>
      </w:pPr>
      <w:r w:rsidRPr="00F60BBB">
        <w:rPr>
          <w:rFonts w:ascii="Calibri" w:eastAsia="Times New Roman" w:hAnsi="Calibri" w:cs="Calibri"/>
          <w:i/>
          <w:lang w:eastAsia="fr-FR"/>
        </w:rPr>
        <w:t xml:space="preserve">       </w:t>
      </w:r>
      <w:r w:rsidRPr="00F60BBB">
        <w:rPr>
          <w:rFonts w:ascii="Calibri" w:eastAsia="Times New Roman" w:hAnsi="Calibri" w:cs="Calibri"/>
          <w:b/>
          <w:i/>
          <w:iCs/>
          <w:lang w:eastAsia="fr-FR"/>
        </w:rPr>
        <w:t>(Autorité Contractante)</w:t>
      </w:r>
    </w:p>
    <w:p w:rsidR="00F60BBB" w:rsidRPr="00F60BBB" w:rsidRDefault="00F60BBB" w:rsidP="00F60BBB">
      <w:pPr>
        <w:widowControl w:val="0"/>
        <w:autoSpaceDE w:val="0"/>
        <w:autoSpaceDN w:val="0"/>
        <w:adjustRightInd w:val="0"/>
        <w:spacing w:after="120" w:line="240" w:lineRule="auto"/>
        <w:ind w:right="-433"/>
        <w:rPr>
          <w:rFonts w:ascii="Calibri" w:eastAsia="Times New Roman" w:hAnsi="Calibri" w:cs="Calibri"/>
          <w:b/>
          <w:i/>
          <w:color w:val="000000"/>
          <w:lang w:eastAsia="fr-FR"/>
        </w:rPr>
      </w:pPr>
      <w:proofErr w:type="gramStart"/>
      <w:r w:rsidRPr="00F60BBB">
        <w:rPr>
          <w:rFonts w:ascii="Calibri" w:eastAsia="Times New Roman" w:hAnsi="Calibri" w:cs="Calibri"/>
          <w:b/>
          <w:i/>
          <w:iCs/>
          <w:color w:val="000000"/>
          <w:u w:val="single"/>
          <w:lang w:eastAsia="fr-FR"/>
        </w:rPr>
        <w:t>COPIES</w:t>
      </w:r>
      <w:proofErr w:type="gramEnd"/>
      <w:r w:rsidRPr="00F60BBB">
        <w:rPr>
          <w:rFonts w:ascii="Calibri" w:eastAsia="Times New Roman" w:hAnsi="Calibri" w:cs="Calibri"/>
          <w:b/>
          <w:i/>
          <w:iCs/>
          <w:color w:val="000000"/>
          <w:lang w:eastAsia="fr-FR"/>
        </w:rPr>
        <w:t>:</w:t>
      </w:r>
    </w:p>
    <w:p w:rsidR="00F60BBB" w:rsidRPr="00F60BBB" w:rsidRDefault="00F60BBB" w:rsidP="00F60BBB">
      <w:pPr>
        <w:spacing w:after="0" w:line="240" w:lineRule="auto"/>
        <w:ind w:right="-433"/>
        <w:rPr>
          <w:rFonts w:ascii="Calibri" w:eastAsia="Times New Roman" w:hAnsi="Calibri" w:cs="Calibri"/>
          <w:i/>
          <w:color w:val="000000"/>
          <w:lang w:eastAsia="fr-FR"/>
        </w:rPr>
      </w:pPr>
      <w:r w:rsidRPr="00F60BBB">
        <w:rPr>
          <w:rFonts w:ascii="Calibri" w:eastAsia="Times New Roman" w:hAnsi="Calibri" w:cs="Calibri"/>
          <w:i/>
          <w:color w:val="000000"/>
          <w:lang w:eastAsia="fr-FR"/>
        </w:rPr>
        <w:t>- PRESIDENT/ CIPM (pour information)</w:t>
      </w:r>
    </w:p>
    <w:p w:rsidR="00F60BBB" w:rsidRPr="00F60BBB" w:rsidRDefault="00F60BBB" w:rsidP="00F60BBB">
      <w:pPr>
        <w:widowControl w:val="0"/>
        <w:autoSpaceDE w:val="0"/>
        <w:autoSpaceDN w:val="0"/>
        <w:adjustRightInd w:val="0"/>
        <w:spacing w:after="0" w:line="240" w:lineRule="auto"/>
        <w:ind w:right="-433"/>
        <w:rPr>
          <w:rFonts w:ascii="Calibri" w:eastAsia="Times New Roman" w:hAnsi="Calibri" w:cs="Calibri"/>
          <w:i/>
          <w:color w:val="000000"/>
          <w:lang w:eastAsia="fr-FR"/>
        </w:rPr>
      </w:pPr>
      <w:r w:rsidRPr="00F60BBB">
        <w:rPr>
          <w:rFonts w:ascii="Calibri" w:eastAsia="Times New Roman" w:hAnsi="Calibri" w:cs="Calibri"/>
          <w:i/>
          <w:color w:val="000000"/>
          <w:lang w:eastAsia="fr-FR"/>
        </w:rPr>
        <w:t>- ARMP (pour publication au JDM)</w:t>
      </w:r>
    </w:p>
    <w:p w:rsidR="00F60BBB" w:rsidRPr="00F60BBB" w:rsidRDefault="00F60BBB" w:rsidP="00F60BBB">
      <w:pPr>
        <w:widowControl w:val="0"/>
        <w:autoSpaceDE w:val="0"/>
        <w:autoSpaceDN w:val="0"/>
        <w:adjustRightInd w:val="0"/>
        <w:spacing w:after="0" w:line="240" w:lineRule="auto"/>
        <w:ind w:left="227" w:right="-433" w:hanging="227"/>
        <w:rPr>
          <w:rFonts w:ascii="Calibri" w:eastAsia="Times New Roman" w:hAnsi="Calibri" w:cs="Calibri"/>
          <w:i/>
          <w:color w:val="000000"/>
          <w:lang w:eastAsia="fr-FR"/>
        </w:rPr>
      </w:pPr>
      <w:r w:rsidRPr="00F60BBB">
        <w:rPr>
          <w:rFonts w:ascii="Calibri" w:eastAsia="Times New Roman" w:hAnsi="Calibri" w:cs="Calibri"/>
          <w:i/>
          <w:color w:val="000000"/>
          <w:lang w:eastAsia="fr-FR"/>
        </w:rPr>
        <w:t xml:space="preserve">- DD/MINMAP-MD/SPM </w:t>
      </w:r>
      <w:r w:rsidRPr="00F60BBB">
        <w:rPr>
          <w:rFonts w:ascii="Calibri" w:eastAsia="Arial Unicode MS" w:hAnsi="Calibri" w:cs="Calibri"/>
          <w:bCs/>
          <w:i/>
          <w:color w:val="000000"/>
          <w:lang w:eastAsia="fr-FR"/>
        </w:rPr>
        <w:t>(</w:t>
      </w:r>
      <w:r w:rsidRPr="00F60BBB">
        <w:rPr>
          <w:rFonts w:ascii="Calibri" w:eastAsia="Times New Roman" w:hAnsi="Calibri" w:cs="Calibri"/>
          <w:i/>
          <w:color w:val="000000"/>
          <w:lang w:eastAsia="fr-FR"/>
        </w:rPr>
        <w:t>pour archivage et affichage)</w:t>
      </w:r>
    </w:p>
    <w:p w:rsidR="00F60BBB" w:rsidRPr="00F60BBB" w:rsidRDefault="00F60BBB" w:rsidP="00F60BBB">
      <w:pPr>
        <w:widowControl w:val="0"/>
        <w:autoSpaceDE w:val="0"/>
        <w:autoSpaceDN w:val="0"/>
        <w:adjustRightInd w:val="0"/>
        <w:spacing w:after="0" w:line="240" w:lineRule="auto"/>
        <w:ind w:right="-433"/>
        <w:rPr>
          <w:rFonts w:ascii="Calibri" w:eastAsia="Times New Roman" w:hAnsi="Calibri" w:cs="Calibri"/>
          <w:b/>
          <w:i/>
          <w:iCs/>
          <w:lang w:eastAsia="fr-FR"/>
        </w:rPr>
      </w:pPr>
      <w:r w:rsidRPr="00F60BBB">
        <w:rPr>
          <w:rFonts w:ascii="Calibri" w:eastAsia="Times New Roman" w:hAnsi="Calibri" w:cs="Calibri"/>
          <w:i/>
          <w:color w:val="000000"/>
          <w:lang w:eastAsia="fr-FR"/>
        </w:rPr>
        <w:t>- AFFICHAGE</w:t>
      </w:r>
      <w:r w:rsidRPr="00F60BBB">
        <w:rPr>
          <w:rFonts w:ascii="Calibri" w:eastAsia="Times New Roman" w:hAnsi="Calibri" w:cs="Calibri"/>
          <w:i/>
          <w:color w:val="000000"/>
          <w:spacing w:val="6"/>
          <w:lang w:eastAsia="fr-FR"/>
        </w:rPr>
        <w:t xml:space="preserve"> /ARCHIVES </w:t>
      </w:r>
      <w:r w:rsidRPr="00F60BBB">
        <w:rPr>
          <w:rFonts w:ascii="Calibri" w:eastAsia="Arial Unicode MS" w:hAnsi="Calibri" w:cs="Calibri"/>
          <w:bCs/>
          <w:i/>
          <w:color w:val="000000"/>
          <w:lang w:eastAsia="fr-FR"/>
        </w:rPr>
        <w:t>(</w:t>
      </w:r>
      <w:r w:rsidRPr="00F60BBB">
        <w:rPr>
          <w:rFonts w:ascii="Calibri" w:eastAsia="Times New Roman" w:hAnsi="Calibri" w:cs="Calibri"/>
          <w:i/>
          <w:color w:val="000000"/>
          <w:lang w:eastAsia="fr-FR"/>
        </w:rPr>
        <w:t>pour information et mémoire)</w:t>
      </w:r>
    </w:p>
    <w:p w:rsidR="00F60BBB" w:rsidRPr="00F60BBB" w:rsidRDefault="00F60BBB" w:rsidP="00F60BBB">
      <w:pPr>
        <w:tabs>
          <w:tab w:val="left" w:pos="0"/>
        </w:tabs>
        <w:spacing w:after="200" w:line="276" w:lineRule="auto"/>
        <w:ind w:right="-433"/>
        <w:rPr>
          <w:rFonts w:ascii="Calibri" w:eastAsia="Times New Roman" w:hAnsi="Calibri" w:cs="Calibri"/>
          <w:i/>
          <w:lang w:eastAsia="fr-FR"/>
        </w:rPr>
      </w:pPr>
    </w:p>
    <w:p w:rsidR="00F60BBB" w:rsidRDefault="00F60BBB" w:rsidP="00F60BBB">
      <w:pPr>
        <w:spacing w:after="0" w:line="240" w:lineRule="auto"/>
        <w:ind w:right="-433"/>
        <w:rPr>
          <w:rFonts w:ascii="Calibri" w:eastAsia="Calibri" w:hAnsi="Calibri" w:cs="Calibri"/>
          <w:b/>
          <w:i/>
        </w:rPr>
      </w:pPr>
    </w:p>
    <w:p w:rsidR="004B132A" w:rsidRDefault="004B132A" w:rsidP="00F60BBB">
      <w:pPr>
        <w:spacing w:after="0" w:line="240" w:lineRule="auto"/>
        <w:ind w:right="-433"/>
        <w:rPr>
          <w:rFonts w:ascii="Calibri" w:eastAsia="Calibri" w:hAnsi="Calibri" w:cs="Calibri"/>
          <w:b/>
          <w:i/>
        </w:rPr>
      </w:pPr>
    </w:p>
    <w:p w:rsidR="004B132A" w:rsidRDefault="004B132A" w:rsidP="00F60BBB">
      <w:pPr>
        <w:spacing w:after="0" w:line="240" w:lineRule="auto"/>
        <w:ind w:right="-433"/>
        <w:rPr>
          <w:rFonts w:ascii="Calibri" w:eastAsia="Calibri" w:hAnsi="Calibri" w:cs="Calibri"/>
          <w:b/>
          <w:i/>
        </w:rPr>
      </w:pPr>
    </w:p>
    <w:p w:rsidR="004B132A" w:rsidRDefault="004B132A" w:rsidP="00F60BBB">
      <w:pPr>
        <w:spacing w:after="0" w:line="240" w:lineRule="auto"/>
        <w:ind w:right="-433"/>
        <w:rPr>
          <w:rFonts w:ascii="Calibri" w:eastAsia="Calibri" w:hAnsi="Calibri" w:cs="Calibri"/>
          <w:b/>
          <w:i/>
        </w:rPr>
      </w:pPr>
    </w:p>
    <w:p w:rsidR="004B132A" w:rsidRDefault="004B132A" w:rsidP="00F60BBB">
      <w:pPr>
        <w:spacing w:after="0" w:line="240" w:lineRule="auto"/>
        <w:ind w:right="-433"/>
        <w:rPr>
          <w:rFonts w:ascii="Calibri" w:eastAsia="Calibri" w:hAnsi="Calibri" w:cs="Calibri"/>
          <w:b/>
          <w:i/>
        </w:rPr>
      </w:pPr>
    </w:p>
    <w:p w:rsidR="004B132A" w:rsidRDefault="004B132A" w:rsidP="00F60BBB">
      <w:pPr>
        <w:spacing w:after="0" w:line="240" w:lineRule="auto"/>
        <w:ind w:right="-433"/>
        <w:rPr>
          <w:rFonts w:ascii="Calibri" w:eastAsia="Calibri" w:hAnsi="Calibri" w:cs="Calibri"/>
          <w:b/>
          <w:i/>
        </w:rPr>
      </w:pPr>
    </w:p>
    <w:p w:rsidR="004B132A" w:rsidRDefault="004B132A" w:rsidP="004B132A">
      <w:pPr>
        <w:keepNext/>
        <w:tabs>
          <w:tab w:val="left" w:pos="5310"/>
        </w:tabs>
        <w:spacing w:after="0" w:line="240" w:lineRule="auto"/>
        <w:jc w:val="both"/>
        <w:rPr>
          <w:rFonts w:ascii="Times New Roman" w:eastAsia="Times New Roman" w:hAnsi="Times New Roman" w:cs="Times New Roman"/>
          <w:lang w:bidi="en-US"/>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2336" behindDoc="0" locked="0" layoutInCell="1" allowOverlap="1" wp14:anchorId="07D3580F" wp14:editId="51E5F557">
                <wp:simplePos x="0" y="0"/>
                <wp:positionH relativeFrom="column">
                  <wp:posOffset>3907790</wp:posOffset>
                </wp:positionH>
                <wp:positionV relativeFrom="paragraph">
                  <wp:posOffset>-216535</wp:posOffset>
                </wp:positionV>
                <wp:extent cx="2924175" cy="1933575"/>
                <wp:effectExtent l="0" t="0" r="0"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4B132A" w:rsidRPr="00F25255" w:rsidRDefault="004B132A" w:rsidP="004B132A">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4B132A" w:rsidRPr="00F25255" w:rsidRDefault="004B132A" w:rsidP="004B132A">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6D46C0" w:rsidRDefault="004B132A" w:rsidP="004B132A">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4B132A" w:rsidRPr="006D46C0" w:rsidRDefault="004B132A" w:rsidP="004B132A">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4B132A" w:rsidRPr="005E3F77" w:rsidRDefault="004B132A" w:rsidP="004B132A">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580F" id="Zone de texte 24" o:spid="_x0000_s1030" type="#_x0000_t202" style="position:absolute;left:0;text-align:left;margin-left:307.7pt;margin-top:-17.05pt;width:230.25pt;height:15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Zh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JrN5mHBAgAAyAUAAA4AAAAAAAAAAAAAAAAALgIAAGRycy9lMm9Eb2MueG1sUEsBAi0AFAAG&#10;AAgAAAAhAIYc32zgAAAADAEAAA8AAAAAAAAAAAAAAAAAGwUAAGRycy9kb3ducmV2LnhtbFBLBQYA&#10;AAAABAAEAPMAAAAoBgAAAAA=&#10;" filled="f" stroked="f">
                <v:textbox>
                  <w:txbxContent>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4B132A" w:rsidRPr="00F25255" w:rsidRDefault="004B132A" w:rsidP="004B132A">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4B132A" w:rsidRPr="00F25255" w:rsidRDefault="004B132A" w:rsidP="004B132A">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6D46C0" w:rsidRDefault="004B132A" w:rsidP="004B132A">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4B132A" w:rsidRPr="006D46C0" w:rsidRDefault="004B132A" w:rsidP="004B132A">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4B132A" w:rsidRPr="005E3F77" w:rsidRDefault="004B132A" w:rsidP="004B132A">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1312" behindDoc="0" locked="0" layoutInCell="1" allowOverlap="1" wp14:anchorId="7E01E5CA" wp14:editId="29D978C2">
                <wp:simplePos x="0" y="0"/>
                <wp:positionH relativeFrom="page">
                  <wp:posOffset>200025</wp:posOffset>
                </wp:positionH>
                <wp:positionV relativeFrom="paragraph">
                  <wp:posOffset>-243205</wp:posOffset>
                </wp:positionV>
                <wp:extent cx="3143250" cy="2019300"/>
                <wp:effectExtent l="0" t="0" r="0" b="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4B132A" w:rsidRPr="00F25255" w:rsidRDefault="004B132A" w:rsidP="004B132A">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4B132A" w:rsidRPr="006E18CD" w:rsidRDefault="004B132A" w:rsidP="004B132A">
                            <w:pPr>
                              <w:spacing w:after="0"/>
                              <w:jc w:val="center"/>
                              <w:rPr>
                                <w:rFonts w:ascii="Times New Roman" w:hAnsi="Times New Roman"/>
                                <w:b/>
                                <w:sz w:val="20"/>
                                <w:szCs w:val="20"/>
                              </w:rPr>
                            </w:pPr>
                            <w:r w:rsidRPr="00F25255">
                              <w:rPr>
                                <w:rFonts w:ascii="Times New Roman" w:hAnsi="Times New Roman"/>
                                <w:b/>
                                <w:sz w:val="18"/>
                                <w:szCs w:val="18"/>
                              </w:rPr>
                              <w:t>------------------</w:t>
                            </w:r>
                          </w:p>
                          <w:p w:rsidR="004B132A" w:rsidRPr="006E18CD" w:rsidRDefault="004B132A" w:rsidP="004B132A">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1E5CA" id="Zone de texte 26" o:spid="_x0000_s1031" type="#_x0000_t202" style="position:absolute;left:0;text-align:left;margin-left:15.75pt;margin-top:-19.15pt;width:247.5pt;height:15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" stroked="f">
                <v:textbox>
                  <w:txbxContent>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4B132A" w:rsidRPr="00F25255" w:rsidRDefault="004B132A" w:rsidP="004B132A">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4B132A" w:rsidRPr="006E18CD" w:rsidRDefault="004B132A" w:rsidP="004B132A">
                      <w:pPr>
                        <w:spacing w:after="0"/>
                        <w:jc w:val="center"/>
                        <w:rPr>
                          <w:rFonts w:ascii="Times New Roman" w:hAnsi="Times New Roman"/>
                          <w:b/>
                          <w:sz w:val="20"/>
                          <w:szCs w:val="20"/>
                        </w:rPr>
                      </w:pPr>
                      <w:r w:rsidRPr="00F25255">
                        <w:rPr>
                          <w:rFonts w:ascii="Times New Roman" w:hAnsi="Times New Roman"/>
                          <w:b/>
                          <w:sz w:val="18"/>
                          <w:szCs w:val="18"/>
                        </w:rPr>
                        <w:t>------------------</w:t>
                      </w:r>
                    </w:p>
                    <w:p w:rsidR="004B132A" w:rsidRPr="006E18CD" w:rsidRDefault="004B132A" w:rsidP="004B132A">
                      <w:pPr>
                        <w:spacing w:line="0" w:lineRule="atLeast"/>
                        <w:jc w:val="center"/>
                        <w:rPr>
                          <w:rFonts w:ascii="Times New Roman" w:hAnsi="Times New Roman"/>
                          <w:b/>
                          <w:sz w:val="16"/>
                          <w:szCs w:val="18"/>
                        </w:rPr>
                      </w:pPr>
                    </w:p>
                  </w:txbxContent>
                </v:textbox>
                <w10:wrap anchorx="page"/>
              </v:shape>
            </w:pict>
          </mc:Fallback>
        </mc:AlternateContent>
      </w:r>
    </w:p>
    <w:p w:rsidR="004B132A" w:rsidRPr="003B5545" w:rsidRDefault="004B132A" w:rsidP="004B132A">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16FA866B" wp14:editId="2403657B">
            <wp:extent cx="762000" cy="1036955"/>
            <wp:effectExtent l="0" t="0" r="0" b="0"/>
            <wp:docPr id="27" name="Image 27"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4B132A" w:rsidRPr="003B5545" w:rsidRDefault="004B132A" w:rsidP="004B132A">
      <w:pPr>
        <w:tabs>
          <w:tab w:val="left" w:pos="7720"/>
        </w:tabs>
        <w:spacing w:after="0" w:line="240" w:lineRule="auto"/>
        <w:rPr>
          <w:rFonts w:ascii="Cambria" w:eastAsia="Times New Roman" w:hAnsi="Cambria" w:cs="Arial"/>
          <w:b/>
          <w:lang w:bidi="en-US"/>
        </w:rPr>
      </w:pPr>
    </w:p>
    <w:p w:rsidR="004B132A" w:rsidRDefault="004B132A" w:rsidP="004B132A">
      <w:pPr>
        <w:tabs>
          <w:tab w:val="left" w:pos="7720"/>
        </w:tabs>
        <w:spacing w:after="0" w:line="240" w:lineRule="auto"/>
        <w:jc w:val="center"/>
        <w:rPr>
          <w:rFonts w:ascii="Cambria" w:eastAsia="Times New Roman" w:hAnsi="Cambria" w:cs="Arial"/>
          <w:b/>
          <w:lang w:bidi="en-US"/>
        </w:rPr>
      </w:pPr>
    </w:p>
    <w:p w:rsidR="004B132A" w:rsidRDefault="004B132A" w:rsidP="00F60BBB">
      <w:pPr>
        <w:spacing w:after="0" w:line="240" w:lineRule="auto"/>
        <w:ind w:right="-433"/>
        <w:rPr>
          <w:rFonts w:ascii="Cambria" w:eastAsia="Times New Roman" w:hAnsi="Cambria" w:cs="Arial"/>
          <w:b/>
          <w:lang w:bidi="en-US"/>
        </w:rPr>
      </w:pPr>
    </w:p>
    <w:p w:rsidR="00F60BBB" w:rsidRPr="00F60BBB" w:rsidRDefault="00F60BBB" w:rsidP="00F60BBB">
      <w:pPr>
        <w:spacing w:after="0" w:line="240" w:lineRule="auto"/>
        <w:ind w:right="-433"/>
        <w:rPr>
          <w:rFonts w:ascii="Calibri" w:eastAsia="Calibri" w:hAnsi="Calibri" w:cs="Calibri"/>
          <w:b/>
          <w:i/>
          <w:lang w:val="en-US"/>
        </w:rPr>
      </w:pPr>
      <w:r w:rsidRPr="00F60BBB">
        <w:rPr>
          <w:rFonts w:ascii="Calibri" w:eastAsia="Calibri" w:hAnsi="Calibri" w:cs="Calibri"/>
          <w:i/>
          <w:lang w:val="en-US"/>
        </w:rPr>
        <w:t xml:space="preserve">                                    </w:t>
      </w:r>
    </w:p>
    <w:p w:rsidR="00F60BBB" w:rsidRPr="004E07B1" w:rsidRDefault="00F60BBB" w:rsidP="00F60BBB">
      <w:pPr>
        <w:spacing w:after="0" w:line="240" w:lineRule="auto"/>
        <w:ind w:right="-433"/>
        <w:jc w:val="center"/>
        <w:rPr>
          <w:rFonts w:ascii="Times New Roman" w:eastAsia="Calibri" w:hAnsi="Times New Roman" w:cs="Times New Roman"/>
          <w:b/>
          <w:i/>
          <w:lang w:val="en-US"/>
        </w:rPr>
      </w:pPr>
      <w:r w:rsidRPr="004E07B1">
        <w:rPr>
          <w:rFonts w:ascii="Times New Roman" w:eastAsia="Calibri" w:hAnsi="Times New Roman" w:cs="Times New Roman"/>
          <w:b/>
          <w:i/>
          <w:lang w:val="en-US"/>
        </w:rPr>
        <w:t xml:space="preserve">NATIONAL LIMITED </w:t>
      </w:r>
      <w:r w:rsidR="004E07B1">
        <w:rPr>
          <w:rFonts w:ascii="Times New Roman" w:eastAsia="Calibri" w:hAnsi="Times New Roman" w:cs="Times New Roman"/>
          <w:b/>
          <w:i/>
          <w:lang w:val="en-US"/>
        </w:rPr>
        <w:t>INVITATION TO TENDER N° _____</w:t>
      </w:r>
      <w:r w:rsidRPr="004E07B1">
        <w:rPr>
          <w:rFonts w:ascii="Times New Roman" w:eastAsia="Calibri" w:hAnsi="Times New Roman" w:cs="Times New Roman"/>
          <w:b/>
          <w:i/>
          <w:lang w:val="en-US"/>
        </w:rPr>
        <w:t>/ NLIT/C-KHY/CCPM-AI 2024</w:t>
      </w:r>
    </w:p>
    <w:p w:rsidR="00F60BBB" w:rsidRPr="004E07B1" w:rsidRDefault="00F60BBB" w:rsidP="00F60BBB">
      <w:pPr>
        <w:spacing w:after="0" w:line="240" w:lineRule="auto"/>
        <w:ind w:right="-433"/>
        <w:jc w:val="center"/>
        <w:rPr>
          <w:rFonts w:ascii="Times New Roman" w:eastAsia="Calibri" w:hAnsi="Times New Roman" w:cs="Times New Roman"/>
          <w:b/>
          <w:i/>
          <w:lang w:val="en-US"/>
        </w:rPr>
      </w:pPr>
      <w:r w:rsidRPr="004E07B1">
        <w:rPr>
          <w:rFonts w:ascii="Times New Roman" w:eastAsia="Calibri" w:hAnsi="Times New Roman" w:cs="Times New Roman"/>
          <w:b/>
          <w:i/>
          <w:lang w:val="en-US"/>
        </w:rPr>
        <w:t>Of ____________</w:t>
      </w:r>
      <w:r w:rsidR="004E07B1">
        <w:rPr>
          <w:rFonts w:ascii="Times New Roman" w:eastAsia="Calibri" w:hAnsi="Times New Roman" w:cs="Times New Roman"/>
          <w:b/>
          <w:i/>
          <w:lang w:val="en-US"/>
        </w:rPr>
        <w:t>_______</w:t>
      </w:r>
      <w:r w:rsidRPr="004E07B1">
        <w:rPr>
          <w:rFonts w:ascii="Times New Roman" w:eastAsia="Calibri" w:hAnsi="Times New Roman" w:cs="Times New Roman"/>
          <w:b/>
          <w:i/>
          <w:lang w:val="en-US"/>
        </w:rPr>
        <w:t>RELATIVE TO THE</w:t>
      </w:r>
      <w:r w:rsidR="00910739" w:rsidRPr="004E07B1">
        <w:rPr>
          <w:rFonts w:ascii="Times New Roman" w:eastAsia="Calibri" w:hAnsi="Times New Roman" w:cs="Times New Roman"/>
          <w:b/>
          <w:i/>
          <w:lang w:val="en-US"/>
        </w:rPr>
        <w:t xml:space="preserve"> ANIMAL DRINLING BOREHOLE EQUIP</w:t>
      </w:r>
      <w:r w:rsidRPr="004E07B1">
        <w:rPr>
          <w:rFonts w:ascii="Times New Roman" w:eastAsia="Calibri" w:hAnsi="Times New Roman" w:cs="Times New Roman"/>
          <w:b/>
          <w:i/>
          <w:lang w:val="en-US"/>
        </w:rPr>
        <w:t>ED WITH A SOLAR PUMP.</w:t>
      </w:r>
    </w:p>
    <w:p w:rsidR="00F60BBB" w:rsidRPr="004E07B1" w:rsidRDefault="00F60BBB" w:rsidP="00F60BBB">
      <w:pPr>
        <w:spacing w:after="0" w:line="240" w:lineRule="auto"/>
        <w:ind w:right="-433"/>
        <w:jc w:val="center"/>
        <w:rPr>
          <w:rFonts w:ascii="Times New Roman" w:eastAsia="Calibri" w:hAnsi="Times New Roman" w:cs="Times New Roman"/>
          <w:i/>
          <w:lang w:val="en-US"/>
        </w:rPr>
      </w:pPr>
      <w:r w:rsidRPr="004E07B1">
        <w:rPr>
          <w:rFonts w:ascii="Times New Roman" w:eastAsia="Calibri" w:hAnsi="Times New Roman" w:cs="Times New Roman"/>
          <w:i/>
          <w:lang w:val="en-US"/>
        </w:rPr>
        <w:t>The Mayor of KAR-HAY, contracting authority, launches a national limited invitation relative to the</w:t>
      </w:r>
      <w:r w:rsidRPr="004E07B1">
        <w:rPr>
          <w:rFonts w:ascii="Times New Roman" w:eastAsia="Calibri" w:hAnsi="Times New Roman" w:cs="Times New Roman"/>
          <w:b/>
          <w:i/>
          <w:lang w:val="en-US"/>
        </w:rPr>
        <w:t xml:space="preserve"> </w:t>
      </w:r>
      <w:r w:rsidRPr="004E07B1">
        <w:rPr>
          <w:rFonts w:ascii="Times New Roman" w:eastAsia="Calibri" w:hAnsi="Times New Roman" w:cs="Times New Roman"/>
          <w:i/>
          <w:lang w:val="en-US"/>
        </w:rPr>
        <w:t>drilling equipped with a human activated pump.</w:t>
      </w:r>
    </w:p>
    <w:p w:rsidR="00F60BBB" w:rsidRPr="004E07B1" w:rsidRDefault="004E07B1" w:rsidP="004E07B1">
      <w:pPr>
        <w:tabs>
          <w:tab w:val="left" w:pos="2776"/>
        </w:tabs>
        <w:spacing w:after="0" w:line="240" w:lineRule="auto"/>
        <w:ind w:right="-433" w:firstLine="567"/>
        <w:jc w:val="both"/>
        <w:rPr>
          <w:rFonts w:ascii="Times New Roman" w:eastAsia="Calibri" w:hAnsi="Times New Roman" w:cs="Times New Roman"/>
          <w:i/>
          <w:lang w:val="en-US"/>
        </w:rPr>
      </w:pPr>
      <w:r w:rsidRPr="004E07B1">
        <w:rPr>
          <w:rFonts w:ascii="Times New Roman" w:eastAsia="Calibri" w:hAnsi="Times New Roman" w:cs="Times New Roman"/>
          <w:i/>
          <w:lang w:val="en-US"/>
        </w:rPr>
        <w:tab/>
      </w:r>
    </w:p>
    <w:p w:rsidR="00F60BBB" w:rsidRPr="004E07B1" w:rsidRDefault="00F60BBB" w:rsidP="00F60BBB">
      <w:pPr>
        <w:numPr>
          <w:ilvl w:val="0"/>
          <w:numId w:val="20"/>
        </w:numPr>
        <w:suppressAutoHyphens/>
        <w:autoSpaceDN w:val="0"/>
        <w:spacing w:after="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SUBJECT OF THE OFFERS</w:t>
      </w:r>
    </w:p>
    <w:p w:rsidR="00F60BBB" w:rsidRPr="004E07B1" w:rsidRDefault="00F60BBB" w:rsidP="00F60BBB">
      <w:pPr>
        <w:spacing w:after="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xml:space="preserve">Within the Framework of the National Budget, 2024, the Mayor of </w:t>
      </w:r>
      <w:proofErr w:type="spellStart"/>
      <w:r w:rsidRPr="004E07B1">
        <w:rPr>
          <w:rFonts w:ascii="Times New Roman" w:eastAsia="Times New Roman" w:hAnsi="Times New Roman" w:cs="Times New Roman"/>
          <w:i/>
          <w:lang w:val="en-US" w:eastAsia="fr-FR"/>
        </w:rPr>
        <w:t>Kar</w:t>
      </w:r>
      <w:proofErr w:type="spellEnd"/>
      <w:r w:rsidRPr="004E07B1">
        <w:rPr>
          <w:rFonts w:ascii="Times New Roman" w:eastAsia="Times New Roman" w:hAnsi="Times New Roman" w:cs="Times New Roman"/>
          <w:i/>
          <w:lang w:val="en-US" w:eastAsia="fr-FR"/>
        </w:rPr>
        <w:t>-Hay</w:t>
      </w:r>
      <w:r w:rsidRPr="004E07B1">
        <w:rPr>
          <w:rFonts w:ascii="Times New Roman" w:eastAsia="Calibri" w:hAnsi="Times New Roman" w:cs="Times New Roman"/>
          <w:i/>
          <w:lang w:val="en-US"/>
        </w:rPr>
        <w:t>, Contracting Authority launches a National limited Invitation to the</w:t>
      </w:r>
      <w:r w:rsidRPr="004E07B1">
        <w:rPr>
          <w:rFonts w:ascii="Times New Roman" w:eastAsia="Calibri" w:hAnsi="Times New Roman" w:cs="Times New Roman"/>
          <w:b/>
          <w:i/>
          <w:lang w:val="en-US"/>
        </w:rPr>
        <w:t xml:space="preserve"> </w:t>
      </w:r>
      <w:r w:rsidRPr="004E07B1">
        <w:rPr>
          <w:rFonts w:ascii="Times New Roman" w:eastAsia="Calibri" w:hAnsi="Times New Roman" w:cs="Times New Roman"/>
          <w:i/>
          <w:lang w:val="en-US"/>
        </w:rPr>
        <w:t>drilling equipped with a human activated pump.</w:t>
      </w:r>
    </w:p>
    <w:p w:rsidR="00F60BBB" w:rsidRPr="004E07B1" w:rsidRDefault="00F60BBB" w:rsidP="00F60BBB">
      <w:pPr>
        <w:spacing w:after="0" w:line="240" w:lineRule="auto"/>
        <w:ind w:right="-433" w:firstLine="567"/>
        <w:jc w:val="both"/>
        <w:rPr>
          <w:rFonts w:ascii="Times New Roman" w:eastAsia="Calibri" w:hAnsi="Times New Roman" w:cs="Times New Roman"/>
          <w:i/>
          <w:lang w:val="en-US"/>
        </w:rPr>
      </w:pPr>
    </w:p>
    <w:p w:rsidR="00F60BBB" w:rsidRPr="004E07B1" w:rsidRDefault="00F60BBB" w:rsidP="00F60BBB">
      <w:pPr>
        <w:numPr>
          <w:ilvl w:val="0"/>
          <w:numId w:val="20"/>
        </w:numPr>
        <w:suppressAutoHyphens/>
        <w:autoSpaceDN w:val="0"/>
        <w:spacing w:after="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PARTICIPATION</w:t>
      </w:r>
    </w:p>
    <w:p w:rsidR="00F60BBB" w:rsidRPr="004E07B1" w:rsidRDefault="00F60BBB" w:rsidP="00F60BBB">
      <w:pPr>
        <w:spacing w:after="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Participation is opened to all physical and moral persons fulfilling the conditions laid down by the existing regulations.</w:t>
      </w:r>
    </w:p>
    <w:p w:rsidR="00F60BBB" w:rsidRPr="004E07B1" w:rsidRDefault="00F60BBB" w:rsidP="00F60BBB">
      <w:pPr>
        <w:spacing w:after="0" w:line="240" w:lineRule="auto"/>
        <w:ind w:right="-433" w:firstLine="567"/>
        <w:jc w:val="both"/>
        <w:rPr>
          <w:rFonts w:ascii="Times New Roman" w:eastAsia="Calibri" w:hAnsi="Times New Roman" w:cs="Times New Roman"/>
          <w:i/>
          <w:lang w:val="en-US"/>
        </w:rPr>
      </w:pPr>
    </w:p>
    <w:p w:rsidR="00F60BBB" w:rsidRPr="004E07B1" w:rsidRDefault="00F60BBB" w:rsidP="00F60BBB">
      <w:pPr>
        <w:numPr>
          <w:ilvl w:val="0"/>
          <w:numId w:val="20"/>
        </w:numPr>
        <w:suppressAutoHyphens/>
        <w:autoSpaceDN w:val="0"/>
        <w:spacing w:after="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FINANCING</w:t>
      </w:r>
    </w:p>
    <w:p w:rsidR="00F60BBB" w:rsidRPr="004E07B1" w:rsidRDefault="00F60BBB" w:rsidP="00F60BBB">
      <w:pPr>
        <w:spacing w:after="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Financing of the above project is covered 100 % by the public investment Budget of the MINEPIA.</w:t>
      </w:r>
    </w:p>
    <w:p w:rsidR="00F60BBB" w:rsidRPr="004E07B1" w:rsidRDefault="00F60BBB" w:rsidP="00F60BBB">
      <w:pPr>
        <w:spacing w:after="0" w:line="240" w:lineRule="auto"/>
        <w:ind w:right="-433" w:firstLine="567"/>
        <w:jc w:val="both"/>
        <w:rPr>
          <w:rFonts w:ascii="Times New Roman" w:eastAsia="Calibri" w:hAnsi="Times New Roman" w:cs="Times New Roman"/>
          <w:i/>
          <w:lang w:val="en-US"/>
        </w:rPr>
      </w:pPr>
    </w:p>
    <w:p w:rsidR="00F60BBB" w:rsidRPr="004E07B1" w:rsidRDefault="00F60BBB" w:rsidP="00F60BBB">
      <w:pPr>
        <w:numPr>
          <w:ilvl w:val="0"/>
          <w:numId w:val="20"/>
        </w:numPr>
        <w:suppressAutoHyphens/>
        <w:autoSpaceDN w:val="0"/>
        <w:spacing w:after="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CONSULTATION OF THE TENDER FILE</w:t>
      </w:r>
    </w:p>
    <w:p w:rsidR="00F60BBB" w:rsidRPr="004E07B1" w:rsidRDefault="00F60BBB" w:rsidP="00F60BBB">
      <w:pPr>
        <w:spacing w:after="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The file can be obtained from the Mayor’s General secretariat with the publication of the present bids.</w:t>
      </w:r>
    </w:p>
    <w:p w:rsidR="00F60BBB" w:rsidRPr="004E07B1" w:rsidRDefault="00F60BBB" w:rsidP="00F60BBB">
      <w:pPr>
        <w:spacing w:after="0" w:line="240" w:lineRule="auto"/>
        <w:ind w:right="-433"/>
        <w:jc w:val="both"/>
        <w:rPr>
          <w:rFonts w:ascii="Times New Roman" w:eastAsia="Calibri" w:hAnsi="Times New Roman" w:cs="Times New Roman"/>
          <w:i/>
          <w:lang w:val="en-US"/>
        </w:rPr>
      </w:pPr>
    </w:p>
    <w:p w:rsidR="00F60BBB" w:rsidRPr="004E07B1" w:rsidRDefault="00F60BBB" w:rsidP="00F60BBB">
      <w:pPr>
        <w:numPr>
          <w:ilvl w:val="0"/>
          <w:numId w:val="20"/>
        </w:numPr>
        <w:suppressAutoHyphens/>
        <w:autoSpaceDN w:val="0"/>
        <w:spacing w:after="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ACQUISITION OF THE TENDER DOCUMENTS</w:t>
      </w:r>
    </w:p>
    <w:p w:rsidR="00F60BBB" w:rsidRPr="004E07B1" w:rsidRDefault="00F60BBB" w:rsidP="00F60BBB">
      <w:pPr>
        <w:spacing w:after="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The file can be obtained from the Mayor’s private secretariat with the publication of the present offer upon the paym</w:t>
      </w:r>
      <w:r w:rsidR="00CB7DBB" w:rsidRPr="004E07B1">
        <w:rPr>
          <w:rFonts w:ascii="Times New Roman" w:eastAsia="Calibri" w:hAnsi="Times New Roman" w:cs="Times New Roman"/>
          <w:i/>
          <w:lang w:val="en-US"/>
        </w:rPr>
        <w:t>ent of a non-refundable sum of 4</w:t>
      </w:r>
      <w:r w:rsidRPr="004E07B1">
        <w:rPr>
          <w:rFonts w:ascii="Times New Roman" w:eastAsia="Calibri" w:hAnsi="Times New Roman" w:cs="Times New Roman"/>
          <w:i/>
          <w:lang w:val="en-US"/>
        </w:rPr>
        <w:t>5 000 (</w:t>
      </w:r>
      <w:r w:rsidR="008C25B2">
        <w:rPr>
          <w:rFonts w:ascii="Times New Roman" w:eastAsia="Calibri" w:hAnsi="Times New Roman" w:cs="Times New Roman"/>
          <w:i/>
          <w:lang w:val="en-US"/>
        </w:rPr>
        <w:t>For</w:t>
      </w:r>
      <w:r w:rsidRPr="004E07B1">
        <w:rPr>
          <w:rFonts w:ascii="Times New Roman" w:eastAsia="Calibri" w:hAnsi="Times New Roman" w:cs="Times New Roman"/>
          <w:i/>
          <w:lang w:val="en-US"/>
        </w:rPr>
        <w:t>ty five thousand) francs CFA at the state treasury.</w:t>
      </w:r>
    </w:p>
    <w:p w:rsidR="00F60BBB" w:rsidRPr="004E07B1" w:rsidRDefault="00F60BBB" w:rsidP="00F60BBB">
      <w:pPr>
        <w:spacing w:after="0" w:line="240" w:lineRule="auto"/>
        <w:ind w:right="-433"/>
        <w:jc w:val="both"/>
        <w:rPr>
          <w:rFonts w:ascii="Times New Roman" w:eastAsia="Calibri" w:hAnsi="Times New Roman" w:cs="Times New Roman"/>
          <w:i/>
          <w:lang w:val="en-US"/>
        </w:rPr>
      </w:pPr>
    </w:p>
    <w:p w:rsidR="00F60BBB" w:rsidRPr="004E07B1" w:rsidRDefault="00F60BBB" w:rsidP="00F60BBB">
      <w:pPr>
        <w:numPr>
          <w:ilvl w:val="0"/>
          <w:numId w:val="20"/>
        </w:numPr>
        <w:suppressAutoHyphens/>
        <w:autoSpaceDN w:val="0"/>
        <w:spacing w:after="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SUBMISSION OF BIDS</w:t>
      </w:r>
    </w:p>
    <w:p w:rsidR="00F60BBB" w:rsidRPr="004E07B1" w:rsidRDefault="00F60BBB" w:rsidP="00F60BBB">
      <w:pPr>
        <w:spacing w:after="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xml:space="preserve">Each bid drafted in French or English, in six (06) copies (including one original and five copies labeled as such) shall be submitted to the Contracting Authority not later than </w:t>
      </w:r>
      <w:r w:rsidRPr="004E07B1">
        <w:rPr>
          <w:rFonts w:ascii="Times New Roman" w:eastAsia="Calibri" w:hAnsi="Times New Roman" w:cs="Times New Roman"/>
          <w:b/>
          <w:i/>
          <w:u w:val="single"/>
          <w:lang w:val="en-US"/>
        </w:rPr>
        <w:t>_</w:t>
      </w:r>
      <w:r w:rsidR="00CB7DBB" w:rsidRPr="004E07B1">
        <w:rPr>
          <w:rFonts w:ascii="Times New Roman" w:eastAsia="Calibri" w:hAnsi="Times New Roman" w:cs="Times New Roman"/>
          <w:b/>
          <w:i/>
          <w:u w:val="single"/>
          <w:lang w:val="en-US"/>
        </w:rPr>
        <w:t>_</w:t>
      </w:r>
      <w:r w:rsidR="004E07B1">
        <w:rPr>
          <w:rFonts w:ascii="Times New Roman" w:eastAsia="Calibri" w:hAnsi="Times New Roman" w:cs="Times New Roman"/>
          <w:b/>
          <w:i/>
          <w:u w:val="single"/>
          <w:lang w:val="en-US"/>
        </w:rPr>
        <w:t>___</w:t>
      </w:r>
      <w:r w:rsidR="00CB7DBB" w:rsidRPr="004E07B1">
        <w:rPr>
          <w:rFonts w:ascii="Times New Roman" w:eastAsia="Calibri" w:hAnsi="Times New Roman" w:cs="Times New Roman"/>
          <w:b/>
          <w:i/>
          <w:u w:val="single"/>
          <w:lang w:val="en-US"/>
        </w:rPr>
        <w:t>_________</w:t>
      </w:r>
      <w:r w:rsidR="004E07B1">
        <w:rPr>
          <w:rFonts w:ascii="Times New Roman" w:eastAsia="Calibri" w:hAnsi="Times New Roman" w:cs="Times New Roman"/>
          <w:b/>
          <w:i/>
          <w:u w:val="single"/>
          <w:lang w:val="en-US"/>
        </w:rPr>
        <w:t xml:space="preserve"> at 2</w:t>
      </w:r>
      <w:r w:rsidRPr="004E07B1">
        <w:rPr>
          <w:rFonts w:ascii="Times New Roman" w:eastAsia="Calibri" w:hAnsi="Times New Roman" w:cs="Times New Roman"/>
          <w:b/>
          <w:i/>
          <w:u w:val="single"/>
          <w:lang w:val="en-US"/>
        </w:rPr>
        <w:t xml:space="preserve"> O’ clock pm</w:t>
      </w:r>
      <w:r w:rsidRPr="004E07B1">
        <w:rPr>
          <w:rFonts w:ascii="Times New Roman" w:eastAsia="Calibri" w:hAnsi="Times New Roman" w:cs="Times New Roman"/>
          <w:i/>
          <w:lang w:val="en-US"/>
        </w:rPr>
        <w:t xml:space="preserve"> local time, and shall be labeled:</w:t>
      </w:r>
    </w:p>
    <w:p w:rsidR="00F60BBB" w:rsidRPr="004E07B1" w:rsidRDefault="00F60BBB" w:rsidP="00F60BBB">
      <w:pPr>
        <w:spacing w:after="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w:t>
      </w:r>
      <w:r w:rsidRPr="004E07B1">
        <w:rPr>
          <w:rFonts w:ascii="Times New Roman" w:eastAsia="Calibri" w:hAnsi="Times New Roman" w:cs="Times New Roman"/>
          <w:b/>
          <w:i/>
          <w:lang w:val="en-US"/>
        </w:rPr>
        <w:t>National Limited Invitation to Tender N°</w:t>
      </w:r>
      <w:r w:rsidR="004E07B1">
        <w:rPr>
          <w:rFonts w:ascii="Times New Roman" w:eastAsia="Calibri" w:hAnsi="Times New Roman" w:cs="Times New Roman"/>
          <w:b/>
          <w:i/>
          <w:lang w:val="en-US"/>
        </w:rPr>
        <w:t>___</w:t>
      </w:r>
      <w:r w:rsidR="00910739" w:rsidRPr="004E07B1">
        <w:rPr>
          <w:rFonts w:ascii="Times New Roman" w:eastAsia="Calibri" w:hAnsi="Times New Roman" w:cs="Times New Roman"/>
          <w:b/>
          <w:i/>
          <w:lang w:val="en-US"/>
        </w:rPr>
        <w:t>_/NLIT/CKAR-HAYL/CCPM/2025</w:t>
      </w:r>
      <w:r w:rsidRPr="004E07B1">
        <w:rPr>
          <w:rFonts w:ascii="Times New Roman" w:eastAsia="Calibri" w:hAnsi="Times New Roman" w:cs="Times New Roman"/>
          <w:b/>
          <w:i/>
          <w:lang w:val="en-US"/>
        </w:rPr>
        <w:t xml:space="preserve"> of _______________the</w:t>
      </w:r>
      <w:r w:rsidRPr="004E07B1">
        <w:rPr>
          <w:rFonts w:ascii="Times New Roman" w:eastAsia="Calibri" w:hAnsi="Times New Roman" w:cs="Times New Roman"/>
          <w:i/>
          <w:lang w:val="en-US"/>
        </w:rPr>
        <w:t xml:space="preserve"> “the</w:t>
      </w:r>
      <w:r w:rsidRPr="004E07B1">
        <w:rPr>
          <w:rFonts w:ascii="Times New Roman" w:eastAsia="Calibri" w:hAnsi="Times New Roman" w:cs="Times New Roman"/>
          <w:b/>
          <w:i/>
          <w:lang w:val="en-US"/>
        </w:rPr>
        <w:t xml:space="preserve"> </w:t>
      </w:r>
      <w:r w:rsidRPr="004E07B1">
        <w:rPr>
          <w:rFonts w:ascii="Times New Roman" w:eastAsia="Calibri" w:hAnsi="Times New Roman" w:cs="Times New Roman"/>
          <w:i/>
          <w:lang w:val="en-US"/>
        </w:rPr>
        <w:t xml:space="preserve">animal borehole equipped with a solar pump </w:t>
      </w:r>
      <w:r w:rsidR="00910739" w:rsidRPr="004E07B1">
        <w:rPr>
          <w:rFonts w:ascii="Times New Roman" w:eastAsia="Calibri" w:hAnsi="Times New Roman" w:cs="Times New Roman"/>
          <w:i/>
          <w:lang w:val="en-US"/>
        </w:rPr>
        <w:t xml:space="preserve">at the animal market at </w:t>
      </w:r>
      <w:proofErr w:type="spellStart"/>
      <w:r w:rsidR="00910739" w:rsidRPr="004E07B1">
        <w:rPr>
          <w:rFonts w:ascii="Times New Roman" w:eastAsia="Calibri" w:hAnsi="Times New Roman" w:cs="Times New Roman"/>
          <w:i/>
          <w:lang w:val="en-US"/>
        </w:rPr>
        <w:t>Boukdoum</w:t>
      </w:r>
      <w:proofErr w:type="spellEnd"/>
      <w:r w:rsidRPr="004E07B1">
        <w:rPr>
          <w:rFonts w:ascii="Times New Roman" w:eastAsia="Calibri" w:hAnsi="Times New Roman" w:cs="Times New Roman"/>
          <w:i/>
          <w:lang w:val="en-US"/>
        </w:rPr>
        <w:t xml:space="preserve"> in KAR-HAY Subdivision””</w:t>
      </w:r>
    </w:p>
    <w:p w:rsidR="00F60BBB" w:rsidRPr="004E07B1" w:rsidRDefault="00F60BBB" w:rsidP="00F60BBB">
      <w:pPr>
        <w:spacing w:after="0" w:line="240" w:lineRule="auto"/>
        <w:ind w:right="-433"/>
        <w:jc w:val="center"/>
        <w:rPr>
          <w:rFonts w:ascii="Times New Roman" w:eastAsia="Calibri" w:hAnsi="Times New Roman" w:cs="Times New Roman"/>
          <w:b/>
          <w:i/>
          <w:lang w:val="en-US"/>
        </w:rPr>
      </w:pPr>
      <w:r w:rsidRPr="004E07B1">
        <w:rPr>
          <w:rFonts w:ascii="Times New Roman" w:eastAsia="Calibri" w:hAnsi="Times New Roman" w:cs="Times New Roman"/>
          <w:b/>
          <w:i/>
          <w:lang w:val="en-US"/>
        </w:rPr>
        <w:t>“To be opened only during the tender review”</w:t>
      </w:r>
    </w:p>
    <w:p w:rsidR="00F60BBB" w:rsidRPr="004E07B1" w:rsidRDefault="00F60BBB" w:rsidP="00F60BBB">
      <w:pPr>
        <w:numPr>
          <w:ilvl w:val="0"/>
          <w:numId w:val="20"/>
        </w:numPr>
        <w:suppressAutoHyphens/>
        <w:autoSpaceDN w:val="0"/>
        <w:spacing w:before="120" w:after="0" w:line="276" w:lineRule="auto"/>
        <w:ind w:left="1281" w:right="-433" w:hanging="357"/>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TENDER COMPLIANCE</w:t>
      </w:r>
    </w:p>
    <w:p w:rsidR="00F60BBB" w:rsidRPr="004E07B1" w:rsidRDefault="00F60BBB" w:rsidP="00F60BBB">
      <w:pPr>
        <w:spacing w:after="12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xml:space="preserve">Each bidder shall include in his administrative file a provisional guarantee of </w:t>
      </w:r>
      <w:r w:rsidR="004E07B1">
        <w:rPr>
          <w:rFonts w:ascii="Times New Roman" w:eastAsia="Calibri" w:hAnsi="Times New Roman" w:cs="Times New Roman"/>
          <w:b/>
          <w:i/>
          <w:lang w:val="en-US"/>
        </w:rPr>
        <w:t>40</w:t>
      </w:r>
      <w:r w:rsidRPr="004E07B1">
        <w:rPr>
          <w:rFonts w:ascii="Times New Roman" w:eastAsia="Calibri" w:hAnsi="Times New Roman" w:cs="Times New Roman"/>
          <w:b/>
          <w:i/>
          <w:lang w:val="en-US"/>
        </w:rPr>
        <w:t>0 000</w:t>
      </w:r>
      <w:r w:rsidR="004E07B1">
        <w:rPr>
          <w:rFonts w:ascii="Times New Roman" w:eastAsia="Calibri" w:hAnsi="Times New Roman" w:cs="Times New Roman"/>
          <w:i/>
          <w:lang w:val="en-US"/>
        </w:rPr>
        <w:t xml:space="preserve"> </w:t>
      </w:r>
      <w:r w:rsidRPr="004E07B1">
        <w:rPr>
          <w:rFonts w:ascii="Times New Roman" w:eastAsia="Calibri" w:hAnsi="Times New Roman" w:cs="Times New Roman"/>
          <w:i/>
          <w:lang w:val="en-US"/>
        </w:rPr>
        <w:t xml:space="preserve">francs CFA issued </w:t>
      </w:r>
      <w:r w:rsidR="004E07B1" w:rsidRPr="004E07B1">
        <w:rPr>
          <w:rFonts w:ascii="Times New Roman" w:eastAsia="Calibri" w:hAnsi="Times New Roman" w:cs="Times New Roman"/>
          <w:i/>
          <w:lang w:val="en-US"/>
        </w:rPr>
        <w:t>by</w:t>
      </w:r>
      <w:r w:rsidR="004E07B1" w:rsidRPr="004E07B1">
        <w:rPr>
          <w:rFonts w:ascii="Times New Roman" w:eastAsia="Times New Roman" w:hAnsi="Times New Roman" w:cs="Times New Roman"/>
          <w:lang w:val="en-US" w:eastAsia="fr-FR"/>
        </w:rPr>
        <w:t xml:space="preserve"> </w:t>
      </w:r>
      <w:proofErr w:type="spellStart"/>
      <w:r w:rsidR="004E07B1" w:rsidRPr="004E07B1">
        <w:rPr>
          <w:rFonts w:ascii="Times New Roman" w:eastAsia="Times New Roman" w:hAnsi="Times New Roman" w:cs="Times New Roman"/>
          <w:lang w:val="en-US" w:eastAsia="fr-FR"/>
        </w:rPr>
        <w:t>délivré</w:t>
      </w:r>
      <w:proofErr w:type="spellEnd"/>
      <w:r w:rsidR="004E07B1" w:rsidRPr="004E07B1">
        <w:rPr>
          <w:rFonts w:ascii="Times New Roman" w:eastAsia="Times New Roman" w:hAnsi="Times New Roman" w:cs="Times New Roman"/>
          <w:lang w:val="en-US" w:eastAsia="fr-FR"/>
        </w:rPr>
        <w:t xml:space="preserve"> </w:t>
      </w:r>
      <w:proofErr w:type="spellStart"/>
      <w:r w:rsidR="004E07B1" w:rsidRPr="004E07B1">
        <w:rPr>
          <w:rFonts w:ascii="Times New Roman" w:eastAsia="Times New Roman" w:hAnsi="Times New Roman" w:cs="Times New Roman"/>
          <w:lang w:val="en-US" w:eastAsia="fr-FR"/>
        </w:rPr>
        <w:t>par</w:t>
      </w:r>
      <w:proofErr w:type="spellEnd"/>
      <w:r w:rsidR="004E07B1" w:rsidRPr="004E07B1">
        <w:rPr>
          <w:rFonts w:ascii="Times New Roman" w:eastAsia="Times New Roman" w:hAnsi="Times New Roman" w:cs="Times New Roman"/>
          <w:lang w:val="en-US" w:eastAsia="fr-FR"/>
        </w:rPr>
        <w:t xml:space="preserve"> la CDEC (</w:t>
      </w:r>
      <w:proofErr w:type="spellStart"/>
      <w:r w:rsidR="004E07B1" w:rsidRPr="004E07B1">
        <w:rPr>
          <w:rFonts w:ascii="Times New Roman" w:eastAsia="Times New Roman" w:hAnsi="Times New Roman" w:cs="Times New Roman"/>
          <w:lang w:val="en-US" w:eastAsia="fr-FR"/>
        </w:rPr>
        <w:t>caisse</w:t>
      </w:r>
      <w:proofErr w:type="spellEnd"/>
      <w:r w:rsidR="004E07B1" w:rsidRPr="004E07B1">
        <w:rPr>
          <w:rFonts w:ascii="Times New Roman" w:eastAsia="Times New Roman" w:hAnsi="Times New Roman" w:cs="Times New Roman"/>
          <w:lang w:val="en-US" w:eastAsia="fr-FR"/>
        </w:rPr>
        <w:t xml:space="preserve"> des </w:t>
      </w:r>
      <w:proofErr w:type="spellStart"/>
      <w:r w:rsidR="004E07B1" w:rsidRPr="004E07B1">
        <w:rPr>
          <w:rFonts w:ascii="Times New Roman" w:eastAsia="Times New Roman" w:hAnsi="Times New Roman" w:cs="Times New Roman"/>
          <w:lang w:val="en-US" w:eastAsia="fr-FR"/>
        </w:rPr>
        <w:t>dépôts</w:t>
      </w:r>
      <w:proofErr w:type="spellEnd"/>
      <w:r w:rsidR="004E07B1" w:rsidRPr="004E07B1">
        <w:rPr>
          <w:rFonts w:ascii="Times New Roman" w:eastAsia="Times New Roman" w:hAnsi="Times New Roman" w:cs="Times New Roman"/>
          <w:lang w:val="en-US" w:eastAsia="fr-FR"/>
        </w:rPr>
        <w:t xml:space="preserve"> </w:t>
      </w:r>
      <w:proofErr w:type="gramStart"/>
      <w:r w:rsidR="004E07B1" w:rsidRPr="004E07B1">
        <w:rPr>
          <w:rFonts w:ascii="Times New Roman" w:eastAsia="Times New Roman" w:hAnsi="Times New Roman" w:cs="Times New Roman"/>
          <w:lang w:val="en-US" w:eastAsia="fr-FR"/>
        </w:rPr>
        <w:t>et</w:t>
      </w:r>
      <w:proofErr w:type="gramEnd"/>
      <w:r w:rsidR="004E07B1" w:rsidRPr="004E07B1">
        <w:rPr>
          <w:rFonts w:ascii="Times New Roman" w:eastAsia="Times New Roman" w:hAnsi="Times New Roman" w:cs="Times New Roman"/>
          <w:lang w:val="en-US" w:eastAsia="fr-FR"/>
        </w:rPr>
        <w:t xml:space="preserve"> consignations)</w:t>
      </w:r>
      <w:r w:rsidR="004E07B1" w:rsidRPr="004E07B1">
        <w:rPr>
          <w:rFonts w:ascii="Times New Roman" w:eastAsia="Calibri" w:hAnsi="Times New Roman" w:cs="Times New Roman"/>
          <w:i/>
          <w:lang w:val="en-US"/>
        </w:rPr>
        <w:t>:</w:t>
      </w:r>
    </w:p>
    <w:p w:rsidR="00F60BBB" w:rsidRPr="004E07B1" w:rsidRDefault="00F60BBB" w:rsidP="00F60BBB">
      <w:pPr>
        <w:spacing w:before="240" w:after="12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Under the penalty of being rejected, the other required administrative documents must be produce as original or certificated copies by the issuing authority or an administrative authority, in compliance with the provision of tender regulations. They must not be more than three (03) months old prior to the date of submission of bids. The only exception is the CNPS Tender Attestation and the tax Certificate (not more than one (01) month. Any bid not in compliance with the specification of this tender notice and file shall be rejected. Notably, the absence of the provisional guarantee issued by a well-established bank authorized by the Ministry of Finance or the non-respect of the model document of the tender file shall lead to outright rejection of the bid without any possibility of appeal.</w:t>
      </w:r>
    </w:p>
    <w:p w:rsidR="00F60BBB" w:rsidRPr="004E07B1" w:rsidRDefault="00F60BBB" w:rsidP="00F60BBB">
      <w:pPr>
        <w:numPr>
          <w:ilvl w:val="0"/>
          <w:numId w:val="20"/>
        </w:numPr>
        <w:suppressAutoHyphens/>
        <w:autoSpaceDN w:val="0"/>
        <w:spacing w:before="240" w:after="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OPENING OF BID</w:t>
      </w:r>
    </w:p>
    <w:p w:rsidR="00F60BBB" w:rsidRPr="004E07B1" w:rsidRDefault="00F60BBB" w:rsidP="00F60BBB">
      <w:pPr>
        <w:spacing w:after="0" w:line="276"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xml:space="preserve">The opening of the bids will be on </w:t>
      </w:r>
      <w:r w:rsidR="00CB7DBB" w:rsidRPr="004E07B1">
        <w:rPr>
          <w:rFonts w:ascii="Times New Roman" w:eastAsia="Calibri" w:hAnsi="Times New Roman" w:cs="Times New Roman"/>
          <w:b/>
          <w:i/>
          <w:u w:val="single"/>
          <w:lang w:val="en-US"/>
        </w:rPr>
        <w:t>____________</w:t>
      </w:r>
      <w:r w:rsidR="004E07B1">
        <w:rPr>
          <w:rFonts w:ascii="Times New Roman" w:eastAsia="Calibri" w:hAnsi="Times New Roman" w:cs="Times New Roman"/>
          <w:b/>
          <w:i/>
          <w:u w:val="single"/>
          <w:lang w:val="en-US"/>
        </w:rPr>
        <w:t xml:space="preserve"> at 3</w:t>
      </w:r>
      <w:r w:rsidRPr="004E07B1">
        <w:rPr>
          <w:rFonts w:ascii="Times New Roman" w:eastAsia="Calibri" w:hAnsi="Times New Roman" w:cs="Times New Roman"/>
          <w:b/>
          <w:i/>
          <w:u w:val="single"/>
          <w:lang w:val="en-US"/>
        </w:rPr>
        <w:t xml:space="preserve"> pm</w:t>
      </w:r>
      <w:r w:rsidRPr="004E07B1">
        <w:rPr>
          <w:rFonts w:ascii="Times New Roman" w:eastAsia="Calibri" w:hAnsi="Times New Roman" w:cs="Times New Roman"/>
          <w:i/>
          <w:lang w:val="en-US"/>
        </w:rPr>
        <w:t xml:space="preserve"> by the Council tender Board at the Mayor’s Office of </w:t>
      </w:r>
      <w:proofErr w:type="spellStart"/>
      <w:r w:rsidRPr="004E07B1">
        <w:rPr>
          <w:rFonts w:ascii="Times New Roman" w:eastAsia="Times New Roman" w:hAnsi="Times New Roman" w:cs="Times New Roman"/>
          <w:i/>
          <w:lang w:val="en-US" w:eastAsia="fr-FR"/>
        </w:rPr>
        <w:t>Kar</w:t>
      </w:r>
      <w:proofErr w:type="spellEnd"/>
      <w:r w:rsidRPr="004E07B1">
        <w:rPr>
          <w:rFonts w:ascii="Times New Roman" w:eastAsia="Times New Roman" w:hAnsi="Times New Roman" w:cs="Times New Roman"/>
          <w:i/>
          <w:lang w:val="en-US" w:eastAsia="fr-FR"/>
        </w:rPr>
        <w:t>-Hay</w:t>
      </w:r>
      <w:r w:rsidRPr="004E07B1">
        <w:rPr>
          <w:rFonts w:ascii="Times New Roman" w:eastAsia="Calibri" w:hAnsi="Times New Roman" w:cs="Times New Roman"/>
          <w:i/>
          <w:lang w:val="en-US"/>
        </w:rPr>
        <w:t xml:space="preserve"> Subdivision. Only bidders or their duly authorized representatives having full knowledge of the file can take part in the opening session.</w:t>
      </w:r>
    </w:p>
    <w:p w:rsidR="00F60BBB" w:rsidRPr="004E07B1" w:rsidRDefault="00F60BBB" w:rsidP="00F60BBB">
      <w:pPr>
        <w:spacing w:after="0" w:line="276" w:lineRule="auto"/>
        <w:ind w:right="-433"/>
        <w:jc w:val="both"/>
        <w:rPr>
          <w:rFonts w:ascii="Times New Roman" w:eastAsia="Calibri" w:hAnsi="Times New Roman" w:cs="Times New Roman"/>
          <w:b/>
          <w:i/>
          <w:lang w:val="en-US"/>
        </w:rPr>
      </w:pPr>
    </w:p>
    <w:p w:rsidR="00F60BBB" w:rsidRPr="004E07B1" w:rsidRDefault="00F60BBB" w:rsidP="00F60BBB">
      <w:pPr>
        <w:numPr>
          <w:ilvl w:val="0"/>
          <w:numId w:val="20"/>
        </w:numPr>
        <w:suppressAutoHyphens/>
        <w:autoSpaceDN w:val="0"/>
        <w:spacing w:after="12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EXECUTION DEADLINE</w:t>
      </w:r>
    </w:p>
    <w:p w:rsidR="00F60BBB" w:rsidRPr="004E07B1" w:rsidRDefault="00F60BBB" w:rsidP="00F60BBB">
      <w:pPr>
        <w:spacing w:after="12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The delivery deadline, laid down by the Delegated Contracting Authority is three (03) months.</w:t>
      </w:r>
    </w:p>
    <w:p w:rsidR="00F60BBB" w:rsidRPr="004E07B1" w:rsidRDefault="00F60BBB" w:rsidP="00F60BBB">
      <w:pPr>
        <w:numPr>
          <w:ilvl w:val="0"/>
          <w:numId w:val="20"/>
        </w:numPr>
        <w:suppressAutoHyphens/>
        <w:autoSpaceDN w:val="0"/>
        <w:spacing w:after="12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EVALUATION OF BID</w:t>
      </w:r>
    </w:p>
    <w:p w:rsidR="00F60BBB" w:rsidRPr="004E07B1" w:rsidRDefault="00F60BBB" w:rsidP="00F60BBB">
      <w:pPr>
        <w:spacing w:after="12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Bids shall be considered in conformity with the following tender criteria:</w:t>
      </w:r>
    </w:p>
    <w:p w:rsidR="00F60BBB" w:rsidRPr="004E07B1" w:rsidRDefault="00F60BBB" w:rsidP="00F60BBB">
      <w:pPr>
        <w:numPr>
          <w:ilvl w:val="0"/>
          <w:numId w:val="21"/>
        </w:numPr>
        <w:suppressAutoHyphens/>
        <w:autoSpaceDN w:val="0"/>
        <w:spacing w:after="12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Eliminatory criteria</w:t>
      </w:r>
    </w:p>
    <w:p w:rsidR="00F60BBB" w:rsidRPr="004E07B1" w:rsidRDefault="00F60BBB" w:rsidP="00F60BBB">
      <w:pPr>
        <w:numPr>
          <w:ilvl w:val="0"/>
          <w:numId w:val="18"/>
        </w:numPr>
        <w:suppressAutoHyphens/>
        <w:autoSpaceDN w:val="0"/>
        <w:spacing w:after="200" w:line="276" w:lineRule="auto"/>
        <w:ind w:left="714" w:right="-433" w:hanging="357"/>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Absence or non-compliance of an administrative documents</w:t>
      </w:r>
    </w:p>
    <w:p w:rsidR="00F60BBB" w:rsidRPr="004E07B1" w:rsidRDefault="00F60BBB" w:rsidP="00F60BBB">
      <w:pPr>
        <w:numPr>
          <w:ilvl w:val="0"/>
          <w:numId w:val="18"/>
        </w:numPr>
        <w:suppressAutoHyphens/>
        <w:autoSpaceDN w:val="0"/>
        <w:spacing w:after="120" w:line="276" w:lineRule="auto"/>
        <w:ind w:right="-433"/>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The existence of a falsified document in the administrative file.</w:t>
      </w:r>
    </w:p>
    <w:p w:rsidR="00F60BBB" w:rsidRPr="004E07B1" w:rsidRDefault="00F60BBB" w:rsidP="00F60BBB">
      <w:pPr>
        <w:numPr>
          <w:ilvl w:val="0"/>
          <w:numId w:val="21"/>
        </w:numPr>
        <w:suppressAutoHyphens/>
        <w:autoSpaceDN w:val="0"/>
        <w:spacing w:after="12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Essential criteria</w:t>
      </w:r>
    </w:p>
    <w:p w:rsidR="00F60BBB" w:rsidRPr="004E07B1" w:rsidRDefault="00F60BBB" w:rsidP="00F60BBB">
      <w:pPr>
        <w:spacing w:after="12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The evaluation of bids will be binary (YES/NO) and will be based on the following criteria. Only bidders with an eligibility score of or above 70 % shall be retained for evaluation:</w:t>
      </w:r>
    </w:p>
    <w:p w:rsidR="00F60BBB" w:rsidRPr="004E07B1" w:rsidRDefault="00F60BBB" w:rsidP="00F60BBB">
      <w:pPr>
        <w:numPr>
          <w:ilvl w:val="0"/>
          <w:numId w:val="18"/>
        </w:numPr>
        <w:suppressAutoHyphens/>
        <w:autoSpaceDN w:val="0"/>
        <w:spacing w:after="0" w:line="276" w:lineRule="auto"/>
        <w:ind w:left="714" w:right="-433" w:hanging="357"/>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General presentation;</w:t>
      </w:r>
    </w:p>
    <w:p w:rsidR="00F60BBB" w:rsidRPr="004E07B1" w:rsidRDefault="00F60BBB" w:rsidP="00F60BBB">
      <w:pPr>
        <w:numPr>
          <w:ilvl w:val="0"/>
          <w:numId w:val="18"/>
        </w:numPr>
        <w:suppressAutoHyphens/>
        <w:autoSpaceDN w:val="0"/>
        <w:spacing w:after="0" w:line="276" w:lineRule="auto"/>
        <w:ind w:left="714" w:right="-433" w:hanging="357"/>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Conformity to the technical specifications of the Tender;</w:t>
      </w:r>
    </w:p>
    <w:p w:rsidR="00F60BBB" w:rsidRPr="004E07B1" w:rsidRDefault="00F60BBB" w:rsidP="00F60BBB">
      <w:pPr>
        <w:numPr>
          <w:ilvl w:val="0"/>
          <w:numId w:val="18"/>
        </w:numPr>
        <w:suppressAutoHyphens/>
        <w:autoSpaceDN w:val="0"/>
        <w:spacing w:after="0" w:line="276" w:lineRule="auto"/>
        <w:ind w:left="714" w:right="-433" w:hanging="357"/>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Bidders experience;</w:t>
      </w:r>
    </w:p>
    <w:p w:rsidR="00F60BBB" w:rsidRPr="004E07B1" w:rsidRDefault="00F60BBB" w:rsidP="00F60BBB">
      <w:pPr>
        <w:numPr>
          <w:ilvl w:val="0"/>
          <w:numId w:val="18"/>
        </w:numPr>
        <w:suppressAutoHyphens/>
        <w:autoSpaceDN w:val="0"/>
        <w:spacing w:after="0" w:line="276" w:lineRule="auto"/>
        <w:ind w:left="714" w:right="-433" w:hanging="357"/>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Methodical approach and proposed corresponding solutions;</w:t>
      </w:r>
    </w:p>
    <w:p w:rsidR="00F60BBB" w:rsidRPr="004E07B1" w:rsidRDefault="00F60BBB" w:rsidP="00F60BBB">
      <w:pPr>
        <w:numPr>
          <w:ilvl w:val="0"/>
          <w:numId w:val="18"/>
        </w:numPr>
        <w:suppressAutoHyphens/>
        <w:autoSpaceDN w:val="0"/>
        <w:spacing w:after="0" w:line="276" w:lineRule="auto"/>
        <w:ind w:left="714" w:right="-433" w:hanging="357"/>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Qualification and managerial expertise of personnel;</w:t>
      </w:r>
    </w:p>
    <w:p w:rsidR="00F60BBB" w:rsidRPr="004E07B1" w:rsidRDefault="00F60BBB" w:rsidP="00F60BBB">
      <w:pPr>
        <w:numPr>
          <w:ilvl w:val="0"/>
          <w:numId w:val="18"/>
        </w:numPr>
        <w:suppressAutoHyphens/>
        <w:autoSpaceDN w:val="0"/>
        <w:spacing w:after="0" w:line="276" w:lineRule="auto"/>
        <w:ind w:left="714" w:right="-433" w:hanging="357"/>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Deadline of execution;</w:t>
      </w:r>
    </w:p>
    <w:p w:rsidR="00F60BBB" w:rsidRPr="004E07B1" w:rsidRDefault="00F60BBB" w:rsidP="00F60BBB">
      <w:pPr>
        <w:numPr>
          <w:ilvl w:val="0"/>
          <w:numId w:val="18"/>
        </w:numPr>
        <w:suppressAutoHyphens/>
        <w:autoSpaceDN w:val="0"/>
        <w:spacing w:after="0" w:line="276" w:lineRule="auto"/>
        <w:ind w:left="714" w:right="-433" w:hanging="357"/>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Working equipment or instruments.</w:t>
      </w:r>
    </w:p>
    <w:p w:rsidR="00F60BBB" w:rsidRPr="004E07B1" w:rsidRDefault="00F60BBB" w:rsidP="00F60BBB">
      <w:pPr>
        <w:numPr>
          <w:ilvl w:val="0"/>
          <w:numId w:val="20"/>
        </w:numPr>
        <w:suppressAutoHyphens/>
        <w:autoSpaceDN w:val="0"/>
        <w:spacing w:before="120" w:after="120" w:line="276" w:lineRule="auto"/>
        <w:ind w:left="1281" w:right="-433" w:hanging="357"/>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VALIDITY OF BIDS</w:t>
      </w:r>
    </w:p>
    <w:p w:rsidR="00F60BBB" w:rsidRPr="004E07B1" w:rsidRDefault="00F60BBB" w:rsidP="00F60BBB">
      <w:pPr>
        <w:spacing w:after="12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xml:space="preserve">Bidders retain attached to their offers during a period of </w:t>
      </w:r>
      <w:r w:rsidRPr="004E07B1">
        <w:rPr>
          <w:rFonts w:ascii="Times New Roman" w:eastAsia="Calibri" w:hAnsi="Times New Roman" w:cs="Times New Roman"/>
          <w:b/>
          <w:i/>
          <w:lang w:val="en-US"/>
        </w:rPr>
        <w:t>(01)</w:t>
      </w:r>
      <w:r w:rsidRPr="004E07B1">
        <w:rPr>
          <w:rFonts w:ascii="Times New Roman" w:eastAsia="Calibri" w:hAnsi="Times New Roman" w:cs="Times New Roman"/>
          <w:i/>
          <w:lang w:val="en-US"/>
        </w:rPr>
        <w:t xml:space="preserve"> days within the date limit set for the submission of bids.</w:t>
      </w:r>
    </w:p>
    <w:p w:rsidR="00F60BBB" w:rsidRPr="004E07B1" w:rsidRDefault="00F60BBB" w:rsidP="00F60BBB">
      <w:pPr>
        <w:numPr>
          <w:ilvl w:val="0"/>
          <w:numId w:val="20"/>
        </w:numPr>
        <w:suppressAutoHyphens/>
        <w:autoSpaceDN w:val="0"/>
        <w:spacing w:after="12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SUPPLEMENTARY INFORMATION</w:t>
      </w:r>
    </w:p>
    <w:p w:rsidR="00F60BBB" w:rsidRPr="004E07B1" w:rsidRDefault="00F60BBB" w:rsidP="00F60BBB">
      <w:pPr>
        <w:spacing w:after="0" w:line="276"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xml:space="preserve">Complementary technical information may be obtained during working hours at the KAR-HAY Council Contracts located in KAR-HAY,   BP:02 DOUKOULA   </w:t>
      </w:r>
      <w:proofErr w:type="spellStart"/>
      <w:r w:rsidRPr="004E07B1">
        <w:rPr>
          <w:rFonts w:ascii="Times New Roman" w:eastAsia="Calibri" w:hAnsi="Times New Roman" w:cs="Times New Roman"/>
          <w:i/>
          <w:lang w:val="en-US"/>
        </w:rPr>
        <w:t>Tél</w:t>
      </w:r>
      <w:proofErr w:type="spellEnd"/>
      <w:r w:rsidRPr="004E07B1">
        <w:rPr>
          <w:rFonts w:ascii="Times New Roman" w:eastAsia="Calibri" w:hAnsi="Times New Roman" w:cs="Times New Roman"/>
          <w:i/>
          <w:lang w:val="en-US"/>
        </w:rPr>
        <w:t>:    697 18 85 66 , E-mail: communekar-hay@yahoo.fr,,</w:t>
      </w:r>
    </w:p>
    <w:p w:rsidR="00F60BBB" w:rsidRPr="004E07B1" w:rsidRDefault="00F60BBB" w:rsidP="00F60BBB">
      <w:pPr>
        <w:spacing w:after="0" w:line="276"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xml:space="preserve"> </w:t>
      </w:r>
      <w:r w:rsidRPr="004E07B1">
        <w:rPr>
          <w:rFonts w:ascii="Times New Roman" w:eastAsia="Calibri" w:hAnsi="Times New Roman" w:cs="Times New Roman"/>
          <w:i/>
          <w:lang w:val="en-US"/>
        </w:rPr>
        <w:tab/>
        <w:t xml:space="preserve">                                                                                                             </w:t>
      </w:r>
      <w:proofErr w:type="spellStart"/>
      <w:r w:rsidRPr="004E07B1">
        <w:rPr>
          <w:rFonts w:ascii="Times New Roman" w:eastAsia="Calibri" w:hAnsi="Times New Roman" w:cs="Times New Roman"/>
          <w:i/>
          <w:lang w:val="en-US"/>
        </w:rPr>
        <w:t>Kar</w:t>
      </w:r>
      <w:proofErr w:type="spellEnd"/>
      <w:r w:rsidRPr="004E07B1">
        <w:rPr>
          <w:rFonts w:ascii="Times New Roman" w:eastAsia="Calibri" w:hAnsi="Times New Roman" w:cs="Times New Roman"/>
          <w:i/>
          <w:lang w:val="en-US"/>
        </w:rPr>
        <w:t>-Hay, ________________</w:t>
      </w:r>
    </w:p>
    <w:p w:rsidR="00F60BBB" w:rsidRPr="004E07B1" w:rsidRDefault="00F60BBB" w:rsidP="00F60BBB">
      <w:pPr>
        <w:spacing w:after="0" w:line="276" w:lineRule="auto"/>
        <w:ind w:left="4320" w:right="-433" w:firstLine="720"/>
        <w:jc w:val="both"/>
        <w:rPr>
          <w:rFonts w:ascii="Times New Roman" w:eastAsia="Calibri" w:hAnsi="Times New Roman" w:cs="Times New Roman"/>
          <w:i/>
          <w:lang w:val="en-US"/>
        </w:rPr>
      </w:pPr>
      <w:r w:rsidRPr="004E07B1">
        <w:rPr>
          <w:rFonts w:ascii="Times New Roman" w:eastAsia="Calibri" w:hAnsi="Times New Roman" w:cs="Times New Roman"/>
          <w:i/>
          <w:lang w:val="en-US"/>
        </w:rPr>
        <w:t xml:space="preserve">                The MAYOR</w:t>
      </w:r>
    </w:p>
    <w:p w:rsidR="00F60BBB" w:rsidRPr="004E07B1" w:rsidRDefault="00F60BBB" w:rsidP="00F60BBB">
      <w:pPr>
        <w:spacing w:after="0" w:line="276" w:lineRule="auto"/>
        <w:ind w:left="4320" w:right="-433" w:firstLine="720"/>
        <w:jc w:val="both"/>
        <w:rPr>
          <w:rFonts w:ascii="Times New Roman" w:eastAsia="Calibri" w:hAnsi="Times New Roman" w:cs="Times New Roman"/>
          <w:i/>
          <w:lang w:val="en-US"/>
        </w:rPr>
      </w:pPr>
      <w:r w:rsidRPr="004E07B1">
        <w:rPr>
          <w:rFonts w:ascii="Times New Roman" w:eastAsia="Calibri" w:hAnsi="Times New Roman" w:cs="Times New Roman"/>
          <w:i/>
          <w:lang w:val="en-US"/>
        </w:rPr>
        <w:t xml:space="preserve">     (Contracting Authority)</w:t>
      </w:r>
    </w:p>
    <w:p w:rsidR="00F60BBB" w:rsidRPr="004E07B1" w:rsidRDefault="00F60BBB" w:rsidP="00F60BBB">
      <w:pPr>
        <w:spacing w:after="0" w:line="276"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COPIES TO:</w:t>
      </w:r>
    </w:p>
    <w:p w:rsidR="00F60BBB" w:rsidRPr="004E07B1" w:rsidRDefault="00F60BBB" w:rsidP="00F60BBB">
      <w:pPr>
        <w:spacing w:after="0" w:line="276"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PRESIDENT/ CIPMMD (for information)</w:t>
      </w:r>
    </w:p>
    <w:p w:rsidR="00F60BBB" w:rsidRPr="004E07B1" w:rsidRDefault="00F60BBB" w:rsidP="00F60BBB">
      <w:pPr>
        <w:spacing w:after="0" w:line="276"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ARMP (for publication into JDM)</w:t>
      </w:r>
    </w:p>
    <w:p w:rsidR="00F60BBB" w:rsidRPr="004E07B1" w:rsidRDefault="00F60BBB" w:rsidP="00F60BBB">
      <w:pPr>
        <w:spacing w:after="0" w:line="276"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DDMAPMD/SPM (archives)</w:t>
      </w:r>
    </w:p>
    <w:p w:rsidR="00F60BBB" w:rsidRPr="004E07B1" w:rsidRDefault="00F60BBB" w:rsidP="00F60BBB">
      <w:pPr>
        <w:spacing w:after="0" w:line="276"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NOTICE BOARD.</w:t>
      </w:r>
    </w:p>
    <w:p w:rsidR="00F60BBB" w:rsidRPr="004E07B1"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0"/>
          <w:szCs w:val="20"/>
          <w:lang w:val="en-GB"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0"/>
          <w:szCs w:val="20"/>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Times New Roman" w:eastAsia="Calibri" w:hAnsi="Times New Roman" w:cs="Times New Roman"/>
          <w:spacing w:val="45"/>
          <w:sz w:val="60"/>
          <w:szCs w:val="60"/>
        </w:rPr>
      </w:pPr>
      <w:r w:rsidRPr="00F60BBB">
        <w:rPr>
          <w:rFonts w:ascii="Times New Roman" w:eastAsia="Calibri" w:hAnsi="Times New Roman" w:cs="Times New Roman"/>
          <w:spacing w:val="45"/>
          <w:sz w:val="60"/>
          <w:szCs w:val="60"/>
          <w:lang w:val="en-US"/>
        </w:rPr>
        <w:t> </w:t>
      </w:r>
      <w:r w:rsidRPr="004B132A">
        <w:rPr>
          <w:rFonts w:ascii="Times New Roman" w:eastAsia="Calibri" w:hAnsi="Times New Roman" w:cs="Times New Roman"/>
          <w:spacing w:val="45"/>
          <w:sz w:val="60"/>
          <w:szCs w:val="60"/>
        </w:rPr>
        <w:br/>
      </w:r>
      <w:bookmarkStart w:id="6" w:name="_Toc390335363"/>
      <w:bookmarkStart w:id="7" w:name="_Toc390418122"/>
      <w:r w:rsidRPr="00F60BBB">
        <w:rPr>
          <w:rFonts w:ascii="Times New Roman" w:eastAsia="Calibri" w:hAnsi="Times New Roman" w:cs="Times New Roman"/>
          <w:spacing w:val="45"/>
          <w:sz w:val="60"/>
          <w:szCs w:val="60"/>
        </w:rPr>
        <w:t>Règlement Général de l'Appel d'Offres (RGAO)</w:t>
      </w:r>
      <w:bookmarkEnd w:id="6"/>
      <w:bookmarkEnd w:id="7"/>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8"/>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pageBreakBefore/>
        <w:autoSpaceDN w:val="0"/>
        <w:spacing w:after="0" w:line="240" w:lineRule="auto"/>
        <w:ind w:right="-433"/>
        <w:textAlignment w:val="baseline"/>
        <w:rPr>
          <w:rFonts w:ascii="Times New Roman" w:eastAsia="Times New Roman" w:hAnsi="Times New Roman" w:cs="Times New Roman"/>
          <w:b/>
          <w:bCs/>
          <w:spacing w:val="34"/>
          <w:w w:val="80"/>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pacing w:val="34"/>
          <w:w w:val="80"/>
          <w:position w:val="-1"/>
          <w:sz w:val="24"/>
          <w:szCs w:val="24"/>
          <w:lang w:eastAsia="fr-FR"/>
        </w:rPr>
        <w:t>Table</w:t>
      </w:r>
      <w:r w:rsidRPr="00F60BBB">
        <w:rPr>
          <w:rFonts w:ascii="Times New Roman" w:eastAsia="Times New Roman" w:hAnsi="Times New Roman" w:cs="Times New Roman"/>
          <w:b/>
          <w:bCs/>
          <w:spacing w:val="47"/>
          <w:position w:val="-1"/>
          <w:sz w:val="24"/>
          <w:szCs w:val="24"/>
          <w:lang w:eastAsia="fr-FR"/>
        </w:rPr>
        <w:t xml:space="preserve"> </w:t>
      </w:r>
      <w:r w:rsidRPr="00F60BBB">
        <w:rPr>
          <w:rFonts w:ascii="Times New Roman" w:eastAsia="Times New Roman" w:hAnsi="Times New Roman" w:cs="Times New Roman"/>
          <w:b/>
          <w:bCs/>
          <w:spacing w:val="34"/>
          <w:w w:val="80"/>
          <w:position w:val="-1"/>
          <w:sz w:val="24"/>
          <w:szCs w:val="24"/>
          <w:lang w:eastAsia="fr-FR"/>
        </w:rPr>
        <w:t>des</w:t>
      </w:r>
      <w:r w:rsidRPr="00F60BBB">
        <w:rPr>
          <w:rFonts w:ascii="Times New Roman" w:eastAsia="Times New Roman" w:hAnsi="Times New Roman" w:cs="Times New Roman"/>
          <w:b/>
          <w:bCs/>
          <w:spacing w:val="47"/>
          <w:position w:val="-1"/>
          <w:sz w:val="24"/>
          <w:szCs w:val="24"/>
          <w:lang w:eastAsia="fr-FR"/>
        </w:rPr>
        <w:t xml:space="preserve"> </w:t>
      </w:r>
      <w:r w:rsidRPr="00F60BBB">
        <w:rPr>
          <w:rFonts w:ascii="Times New Roman" w:eastAsia="Times New Roman" w:hAnsi="Times New Roman" w:cs="Times New Roman"/>
          <w:b/>
          <w:bCs/>
          <w:spacing w:val="34"/>
          <w:w w:val="80"/>
          <w:position w:val="-1"/>
          <w:sz w:val="24"/>
          <w:szCs w:val="24"/>
          <w:lang w:eastAsia="fr-FR"/>
        </w:rPr>
        <w:t>matières</w:t>
      </w:r>
    </w:p>
    <w:p w:rsidR="00F60BBB" w:rsidRPr="00F60BBB" w:rsidRDefault="00F60BBB" w:rsidP="00F60BBB">
      <w:pPr>
        <w:widowControl w:val="0"/>
        <w:tabs>
          <w:tab w:val="left" w:pos="10065"/>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pacing w:val="34"/>
          <w:sz w:val="24"/>
          <w:szCs w:val="24"/>
          <w:lang w:eastAsia="fr-FR"/>
        </w:rPr>
        <w:t>A.</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Généralités</w:t>
      </w:r>
      <w:r w:rsidRPr="00F60BBB">
        <w:rPr>
          <w:rFonts w:ascii="Times New Roman" w:eastAsia="Times New Roman" w:hAnsi="Times New Roman" w:cs="Times New Roman"/>
          <w:b/>
          <w:bCs/>
          <w:spacing w:val="-44"/>
          <w:sz w:val="24"/>
          <w:szCs w:val="24"/>
          <w:lang w:eastAsia="fr-FR"/>
        </w:rPr>
        <w:t xml:space="preserve"> </w:t>
      </w:r>
      <w:r w:rsidRPr="00F60BBB">
        <w:rPr>
          <w:rFonts w:ascii="Times New Roman" w:eastAsia="Times New Roman" w:hAnsi="Times New Roman" w:cs="Times New Roman"/>
          <w:sz w:val="24"/>
          <w:szCs w:val="24"/>
          <w:lang w:eastAsia="fr-FR"/>
        </w:rPr>
        <w:t>. . . . . . . . . . . .. .</w:t>
      </w:r>
      <w:r w:rsidRPr="00F60BBB">
        <w:rPr>
          <w:rFonts w:ascii="Times New Roman" w:eastAsia="Times New Roman" w:hAnsi="Times New Roman" w:cs="Times New Roman"/>
          <w:sz w:val="24"/>
          <w:szCs w:val="24"/>
          <w:lang w:eastAsia="fr-FR"/>
        </w:rPr>
        <w:tab/>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F60BBB" w:rsidRPr="00F60BBB" w:rsidTr="005A5603">
        <w:trPr>
          <w:trHeight w:hRule="exact" w:val="335"/>
        </w:trPr>
        <w:tc>
          <w:tcPr>
            <w:tcW w:w="10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w:t>
            </w:r>
          </w:p>
        </w:tc>
        <w:tc>
          <w:tcPr>
            <w:tcW w:w="796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Portée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0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w:t>
            </w:r>
          </w:p>
        </w:tc>
        <w:tc>
          <w:tcPr>
            <w:tcW w:w="796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Financement</w:t>
            </w:r>
            <w:r w:rsidRPr="00F60BBB">
              <w:rPr>
                <w:rFonts w:ascii="Times New Roman" w:eastAsia="Times New Roman" w:hAnsi="Times New Roman" w:cs="Times New Roman"/>
                <w:spacing w:val="-39"/>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0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w:t>
            </w:r>
          </w:p>
        </w:tc>
        <w:tc>
          <w:tcPr>
            <w:tcW w:w="796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Fraude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corruption</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0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w:t>
            </w:r>
          </w:p>
        </w:tc>
        <w:tc>
          <w:tcPr>
            <w:tcW w:w="796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Candidats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admis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concourir</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0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5"/>
                <w:sz w:val="24"/>
                <w:szCs w:val="24"/>
                <w:lang w:eastAsia="fr-FR"/>
              </w:rPr>
              <w:t>Article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5</w:t>
            </w:r>
          </w:p>
        </w:tc>
        <w:tc>
          <w:tcPr>
            <w:tcW w:w="796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5"/>
                <w:sz w:val="24"/>
                <w:szCs w:val="24"/>
                <w:lang w:eastAsia="fr-FR"/>
              </w:rPr>
              <w: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Matériaux,</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matériels,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fournitures,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équipements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et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services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autorisés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0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6</w:t>
            </w:r>
          </w:p>
        </w:tc>
        <w:tc>
          <w:tcPr>
            <w:tcW w:w="796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Qualification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0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7</w:t>
            </w:r>
          </w:p>
        </w:tc>
        <w:tc>
          <w:tcPr>
            <w:tcW w:w="796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Visite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site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B.</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Dossier</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d’Appel</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d’Offres</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sz w:val="24"/>
          <w:szCs w:val="24"/>
          <w:lang w:eastAsia="fr-FR"/>
        </w:rPr>
        <w:t>. . .</w:t>
      </w:r>
      <w:r w:rsidRPr="00F60BBB">
        <w:rPr>
          <w:rFonts w:ascii="Times New Roman" w:eastAsia="Times New Roman" w:hAnsi="Times New Roman" w:cs="Times New Roman"/>
          <w:sz w:val="24"/>
          <w:szCs w:val="24"/>
          <w:lang w:eastAsia="fr-FR"/>
        </w:rPr>
        <w:tab/>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F60BBB" w:rsidRPr="00F60BBB" w:rsidTr="005A5603">
        <w:trPr>
          <w:trHeight w:hRule="exact" w:val="335"/>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8</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Contenu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40"/>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9</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Eclaircissements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apportés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recours</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10</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Modification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C.</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Préparation</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offres</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F60BBB" w:rsidRPr="00F60BBB" w:rsidTr="005A5603">
        <w:trPr>
          <w:trHeight w:hRule="exact" w:val="335"/>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11</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Frais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12</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Langue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13</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Documents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constituants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14</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31"/>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15</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Monnaies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règlement</w:t>
            </w:r>
            <w:r w:rsidRPr="00F60BBB">
              <w:rPr>
                <w:rFonts w:ascii="Times New Roman" w:eastAsia="Times New Roman" w:hAnsi="Times New Roman" w:cs="Times New Roman"/>
                <w:spacing w:val="-38"/>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16</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Validité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39"/>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17</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18</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Propositions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variantes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soumissionnaires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19</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Réunion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préparatoire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l’établissement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20</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Forme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signature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35"/>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D.</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Dépôt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offres</w:t>
      </w:r>
      <w:r w:rsidRPr="00F60BBB">
        <w:rPr>
          <w:rFonts w:ascii="Times New Roman" w:eastAsia="Times New Roman" w:hAnsi="Times New Roman" w:cs="Times New Roman"/>
          <w:b/>
          <w:bCs/>
          <w:spacing w:val="-21"/>
          <w:sz w:val="24"/>
          <w:szCs w:val="24"/>
          <w:lang w:eastAsia="fr-FR"/>
        </w:rPr>
        <w:t xml:space="preserve"> </w:t>
      </w:r>
      <w:r w:rsidRPr="00F60BBB">
        <w:rPr>
          <w:rFonts w:ascii="Times New Roman" w:eastAsia="Times New Roman" w:hAnsi="Times New Roman" w:cs="Times New Roman"/>
          <w:sz w:val="24"/>
          <w:szCs w:val="24"/>
          <w:lang w:eastAsia="fr-FR"/>
        </w:rPr>
        <w:t>... .</w:t>
      </w:r>
      <w:r w:rsidRPr="00F60BBB">
        <w:rPr>
          <w:rFonts w:ascii="Times New Roman" w:eastAsia="Times New Roman" w:hAnsi="Times New Roman" w:cs="Times New Roman"/>
          <w:sz w:val="24"/>
          <w:szCs w:val="24"/>
          <w:lang w:eastAsia="fr-FR"/>
        </w:rPr>
        <w:tab/>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F60BBB" w:rsidRPr="00F60BBB" w:rsidTr="005A5603">
        <w:trPr>
          <w:trHeight w:hRule="exact" w:val="335"/>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21</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Cachetage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marquage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22</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heure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limite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dépôt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23</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hors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24</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Modification,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substitution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retrait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Ouverture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plis</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évaluation</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offres</w:t>
      </w:r>
      <w:r w:rsidRPr="00F60BBB">
        <w:rPr>
          <w:rFonts w:ascii="Times New Roman" w:eastAsia="Times New Roman" w:hAnsi="Times New Roman" w:cs="Times New Roman"/>
          <w:b/>
          <w:bCs/>
          <w:spacing w:val="-18"/>
          <w:sz w:val="24"/>
          <w:szCs w:val="24"/>
          <w:lang w:eastAsia="fr-FR"/>
        </w:rPr>
        <w:t xml:space="preserve"> </w:t>
      </w:r>
      <w:r w:rsidRPr="00F60BBB">
        <w:rPr>
          <w:rFonts w:ascii="Times New Roman" w:eastAsia="Times New Roman" w:hAnsi="Times New Roman" w:cs="Times New Roman"/>
          <w:sz w:val="24"/>
          <w:szCs w:val="24"/>
          <w:lang w:eastAsia="fr-FR"/>
        </w:rPr>
        <w:t>. . .</w:t>
      </w:r>
      <w:r w:rsidRPr="00F60BBB">
        <w:rPr>
          <w:rFonts w:ascii="Times New Roman" w:eastAsia="Times New Roman" w:hAnsi="Times New Roman" w:cs="Times New Roman"/>
          <w:sz w:val="24"/>
          <w:szCs w:val="24"/>
          <w:lang w:eastAsia="fr-FR"/>
        </w:rPr>
        <w:tab/>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F60BBB" w:rsidRPr="00F60BBB" w:rsidTr="005A5603">
        <w:trPr>
          <w:trHeight w:hRule="exact" w:val="335"/>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25</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Ouverture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plis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recours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26</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Caractère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confidentiel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procédure</w:t>
            </w:r>
            <w:r w:rsidRPr="00F60BBB">
              <w:rPr>
                <w:rFonts w:ascii="Times New Roman" w:eastAsia="Times New Roman" w:hAnsi="Times New Roman" w:cs="Times New Roman"/>
                <w:spacing w:val="-3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76"/>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 27</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28</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Détermination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conformité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29</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Qualification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31"/>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30</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Correction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erreurs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31</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Conversion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seule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monnaie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32</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Evaluation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plan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financier</w:t>
            </w:r>
            <w:r w:rsidRPr="00F60BBB">
              <w:rPr>
                <w:rFonts w:ascii="Times New Roman" w:eastAsia="Times New Roman" w:hAnsi="Times New Roman" w:cs="Times New Roman"/>
                <w:spacing w:val="-4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 33</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F.</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Attribution</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Marché</w:t>
      </w:r>
      <w:r w:rsidRPr="00F60BBB">
        <w:rPr>
          <w:rFonts w:ascii="Times New Roman" w:eastAsia="Times New Roman" w:hAnsi="Times New Roman" w:cs="Times New Roman"/>
          <w:b/>
          <w:bCs/>
          <w:spacing w:val="-1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z w:val="24"/>
          <w:szCs w:val="24"/>
          <w:lang w:eastAsia="fr-FR"/>
        </w:rPr>
        <w:tab/>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F60BBB" w:rsidRPr="00F60BBB" w:rsidTr="005A5603">
        <w:trPr>
          <w:trHeight w:hRule="exact" w:val="335"/>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34</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Attribution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35</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Droit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 l’Autorité Contractante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déclarer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Appel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infructueux</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d’annuler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procédure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36</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Notification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l’attribution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37</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Publication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résultats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d’attribution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recours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38</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Signature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39</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Cautionnement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définitif</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tabs>
          <w:tab w:val="left" w:pos="104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sectPr w:rsidR="00F60BBB" w:rsidRPr="00F60BBB" w:rsidSect="00F60BBB">
          <w:footerReference w:type="default" r:id="rId8"/>
          <w:pgSz w:w="11900" w:h="16820"/>
          <w:pgMar w:top="851" w:right="1021" w:bottom="737" w:left="851" w:header="720" w:footer="720" w:gutter="0"/>
          <w:cols w:space="720"/>
          <w:titlePg/>
        </w:sectPr>
      </w:pPr>
    </w:p>
    <w:p w:rsidR="00F60BBB" w:rsidRPr="00F60BBB" w:rsidRDefault="00F60BBB" w:rsidP="00F60BBB">
      <w:pPr>
        <w:pageBreakBefore/>
        <w:autoSpaceDN w:val="0"/>
        <w:spacing w:after="0" w:line="240" w:lineRule="auto"/>
        <w:ind w:right="-433"/>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32"/>
          <w:szCs w:val="32"/>
          <w:lang w:eastAsia="fr-FR"/>
        </w:rPr>
        <w:t>Règlement</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Général</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de</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l'Appel</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d'Offres</w:t>
      </w: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z w:val="32"/>
          <w:szCs w:val="32"/>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32"/>
          <w:szCs w:val="32"/>
          <w:lang w:eastAsia="fr-FR"/>
        </w:rPr>
        <w:t>A.</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Généralités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Portée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la</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soumission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numPr>
          <w:ilvl w:val="1"/>
          <w:numId w:val="3"/>
        </w:numPr>
        <w:tabs>
          <w:tab w:val="left" w:pos="709"/>
          <w:tab w:val="left" w:pos="2780"/>
          <w:tab w:val="left" w:pos="4040"/>
          <w:tab w:val="left" w:pos="44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L’Autorité Contractante,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défini</w:t>
      </w:r>
      <w:r w:rsidRPr="00F60BBB">
        <w:rPr>
          <w:rFonts w:ascii="Times New Roman" w:eastAsia="Times New Roman" w:hAnsi="Times New Roman" w:cs="Times New Roman"/>
          <w:spacing w:val="5"/>
          <w:sz w:val="24"/>
          <w:szCs w:val="24"/>
          <w:lang w:eastAsia="fr-FR"/>
        </w:rPr>
        <w:t xml:space="preserve">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5"/>
          <w:sz w:val="24"/>
          <w:szCs w:val="24"/>
          <w:lang w:eastAsia="fr-FR"/>
        </w:rPr>
        <w:t xml:space="preserve"> Règlemen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5"/>
          <w:sz w:val="24"/>
          <w:szCs w:val="24"/>
          <w:lang w:eastAsia="fr-FR"/>
        </w:rPr>
        <w:t>Particulie</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l’Appe</w:t>
      </w:r>
      <w:r w:rsidRPr="00F60BBB">
        <w:rPr>
          <w:rFonts w:ascii="Times New Roman" w:eastAsia="Times New Roman" w:hAnsi="Times New Roman" w:cs="Times New Roman"/>
          <w:sz w:val="24"/>
          <w:szCs w:val="24"/>
          <w:lang w:eastAsia="fr-FR"/>
        </w:rPr>
        <w:t xml:space="preserve">l </w:t>
      </w:r>
      <w:r w:rsidRPr="00F60BBB">
        <w:rPr>
          <w:rFonts w:ascii="Times New Roman" w:eastAsia="Times New Roman" w:hAnsi="Times New Roman" w:cs="Times New Roman"/>
          <w:spacing w:val="5"/>
          <w:sz w:val="24"/>
          <w:szCs w:val="24"/>
          <w:lang w:eastAsia="fr-FR"/>
        </w:rPr>
        <w:t>d’Offres (RPAO)</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z w:val="24"/>
          <w:szCs w:val="24"/>
          <w:lang w:eastAsia="fr-FR"/>
        </w:rPr>
        <w:t>lance un Appel d’Offres pour la construction des Travaux décrits dans le Dossier d’Appel d’Offres et brièvement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définis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RPAO.</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nom, le numéro d’identification et le nombre de lots faisant l’objet de l’appel d’offres figurent 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RPAO.</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numPr>
          <w:ilvl w:val="1"/>
          <w:numId w:val="3"/>
        </w:numPr>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retenu,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attributaire,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doit achever</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indiqué</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dans le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court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sauf</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stipulation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contraire du</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CCAP,</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compter</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notification 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l’ordre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service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commencer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travaux ou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celle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fixée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ledit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ordre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service.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numPr>
          <w:ilvl w:val="1"/>
          <w:numId w:val="3"/>
        </w:numPr>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Dans le présent Dossier d’Appel d’Offres, 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terme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“jour”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désigne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jour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calendaire.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Financement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source de financement des travaux objet du présent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appel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précisée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RPAO.</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Fraude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corruption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3.1. Les soumissionnaires et les entrepreneurs, sont tenus au respect des règles d’éthique professionnelle les plus strictes durant la passation et l’exécution des marchés.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vertu</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principe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6"/>
          <w:sz w:val="24"/>
          <w:szCs w:val="24"/>
          <w:lang w:eastAsia="fr-FR"/>
        </w:rPr>
        <w:t>Les définitions ci-après sont admises</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500"/>
        </w:tabs>
        <w:suppressAutoHyphens/>
        <w:autoSpaceDE w:val="0"/>
        <w:autoSpaceDN w:val="0"/>
        <w:spacing w:after="0" w:line="240" w:lineRule="auto"/>
        <w:ind w:left="851" w:right="-433" w:hanging="284"/>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 Est coupable de “corruption” quiconque offre, donne,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sollicite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accepte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quelconque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avantage en vue d’influencer l’action d’un agent public</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cours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l’attribution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l’exécution d’un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marché,</w:t>
      </w:r>
    </w:p>
    <w:p w:rsidR="00F60BBB" w:rsidRPr="00F60BBB" w:rsidRDefault="00F60BBB" w:rsidP="00F60BBB">
      <w:pPr>
        <w:widowControl w:val="0"/>
        <w:tabs>
          <w:tab w:val="left" w:pos="50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500"/>
        </w:tabs>
        <w:suppressAutoHyphens/>
        <w:autoSpaceDE w:val="0"/>
        <w:autoSpaceDN w:val="0"/>
        <w:spacing w:after="0" w:line="240" w:lineRule="auto"/>
        <w:ind w:left="851" w:right="-433" w:hanging="284"/>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ii. </w:t>
      </w:r>
      <w:r w:rsidRPr="00F60BBB">
        <w:rPr>
          <w:rFonts w:ascii="Times New Roman" w:eastAsia="Times New Roman" w:hAnsi="Times New Roman" w:cs="Times New Roman"/>
          <w:spacing w:val="5"/>
          <w:sz w:val="24"/>
          <w:szCs w:val="24"/>
          <w:lang w:eastAsia="fr-FR"/>
        </w:rPr>
        <w:t>S</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livr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“manœuvres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frauduleuses” </w:t>
      </w:r>
      <w:r w:rsidRPr="00F60BBB">
        <w:rPr>
          <w:rFonts w:ascii="Times New Roman" w:eastAsia="Times New Roman" w:hAnsi="Times New Roman" w:cs="Times New Roman"/>
          <w:sz w:val="24"/>
          <w:szCs w:val="24"/>
          <w:lang w:eastAsia="fr-FR"/>
        </w:rPr>
        <w:t xml:space="preserve">quiconque déforme ou dénature des faits afin </w:t>
      </w:r>
      <w:r w:rsidRPr="00F60BBB">
        <w:rPr>
          <w:rFonts w:ascii="Times New Roman" w:eastAsia="Times New Roman" w:hAnsi="Times New Roman" w:cs="Times New Roman"/>
          <w:spacing w:val="5"/>
          <w:sz w:val="24"/>
          <w:szCs w:val="24"/>
          <w:lang w:eastAsia="fr-FR"/>
        </w:rPr>
        <w:t>d’influence</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l’attributio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o</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l’exécutio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d’un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500"/>
        </w:tabs>
        <w:suppressAutoHyphens/>
        <w:autoSpaceDE w:val="0"/>
        <w:autoSpaceDN w:val="0"/>
        <w:spacing w:after="0" w:line="240" w:lineRule="auto"/>
        <w:ind w:left="851" w:right="-433" w:hanging="284"/>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500"/>
        </w:tabs>
        <w:suppressAutoHyphens/>
        <w:autoSpaceDE w:val="0"/>
        <w:autoSpaceDN w:val="0"/>
        <w:spacing w:after="0" w:line="240" w:lineRule="auto"/>
        <w:ind w:left="851" w:right="-433" w:hanging="284"/>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F60BBB" w:rsidRPr="00F60BBB" w:rsidRDefault="00F60BBB" w:rsidP="00F60BBB">
      <w:pPr>
        <w:widowControl w:val="0"/>
        <w:tabs>
          <w:tab w:val="left" w:pos="500"/>
        </w:tabs>
        <w:suppressAutoHyphens/>
        <w:autoSpaceDE w:val="0"/>
        <w:autoSpaceDN w:val="0"/>
        <w:spacing w:after="0" w:line="240" w:lineRule="auto"/>
        <w:ind w:left="851" w:right="-433" w:hanging="284"/>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500"/>
        </w:tabs>
        <w:suppressAutoHyphens/>
        <w:autoSpaceDE w:val="0"/>
        <w:autoSpaceDN w:val="0"/>
        <w:spacing w:after="0" w:line="240" w:lineRule="auto"/>
        <w:ind w:left="851" w:right="-433" w:hanging="284"/>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iv.  “pratiques coercitives” désignent toute forme d’atteinte aux personnes ou à leurs biens ou de menaces à leur encontre afin d’influencer leur action au cours de l’attribution ou de l’exécution d’un marché.</w:t>
      </w:r>
    </w:p>
    <w:p w:rsidR="00F60BBB" w:rsidRPr="00F60BBB" w:rsidRDefault="00F60BBB" w:rsidP="00F60BBB">
      <w:pPr>
        <w:widowControl w:val="0"/>
        <w:suppressAutoHyphens/>
        <w:autoSpaceDE w:val="0"/>
        <w:autoSpaceDN w:val="0"/>
        <w:spacing w:after="0" w:line="240" w:lineRule="auto"/>
        <w:ind w:left="851" w:right="-433" w:hanging="284"/>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left="851" w:right="-433" w:hanging="284"/>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v.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“Pratiques coercitives” désignent toute forme d’atteinte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personnes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leurs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biens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 menaces à leur encontre afin d’influencer leur action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cours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l’attribution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l’exécution d’un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b.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Toute proposition d’attribution est rejetée,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s’il est prouvé que l’attributaire proposé est direc</w:t>
      </w:r>
      <w:r w:rsidRPr="00F60BBB">
        <w:rPr>
          <w:rFonts w:ascii="Times New Roman" w:eastAsia="Times New Roman" w:hAnsi="Times New Roman" w:cs="Times New Roman"/>
          <w:spacing w:val="5"/>
          <w:sz w:val="24"/>
          <w:szCs w:val="24"/>
          <w:lang w:eastAsia="fr-FR"/>
        </w:rPr>
        <w:t>temen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5"/>
          <w:sz w:val="24"/>
          <w:szCs w:val="24"/>
          <w:lang w:eastAsia="fr-FR"/>
        </w:rPr>
        <w:t>o</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5"/>
          <w:sz w:val="24"/>
          <w:szCs w:val="24"/>
          <w:lang w:eastAsia="fr-FR"/>
        </w:rPr>
        <w:t>pa</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5"/>
          <w:sz w:val="24"/>
          <w:szCs w:val="24"/>
          <w:lang w:eastAsia="fr-FR"/>
        </w:rPr>
        <w:t>l’intermédiair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d’u</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5"/>
          <w:sz w:val="24"/>
          <w:szCs w:val="24"/>
          <w:lang w:eastAsia="fr-FR"/>
        </w:rPr>
        <w:t xml:space="preserve">agent, </w:t>
      </w:r>
      <w:r w:rsidRPr="00F60BBB">
        <w:rPr>
          <w:rFonts w:ascii="Times New Roman" w:eastAsia="Times New Roman" w:hAnsi="Times New Roman" w:cs="Times New Roman"/>
          <w:sz w:val="24"/>
          <w:szCs w:val="24"/>
          <w:lang w:eastAsia="fr-FR"/>
        </w:rPr>
        <w:t>coupable de corruption ou s’est livré à des manœuvres frauduleuses, des pratiques collusoires ou coercitives pour l’attribution de ce 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120"/>
          <w:tab w:val="left" w:pos="2700"/>
          <w:tab w:val="left" w:pos="3440"/>
          <w:tab w:val="left" w:pos="38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1"/>
          <w:sz w:val="24"/>
          <w:szCs w:val="24"/>
          <w:lang w:eastAsia="fr-FR"/>
        </w:rPr>
        <w:t>3.2</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
          <w:sz w:val="24"/>
          <w:szCs w:val="24"/>
          <w:lang w:eastAsia="fr-FR"/>
        </w:rPr>
        <w:t>L</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Ministre Délégué à la Présidence chargé des Marchés Publics</w:t>
      </w:r>
      <w:r w:rsidRPr="00F60BBB">
        <w:rPr>
          <w:rFonts w:ascii="Times New Roman" w:eastAsia="Times New Roman" w:hAnsi="Times New Roman" w:cs="Times New Roman"/>
          <w:sz w:val="24"/>
          <w:szCs w:val="24"/>
          <w:lang w:eastAsia="fr-FR"/>
        </w:rPr>
        <w:t>, peut à titre conservatoire, prendre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décision</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d’interdiction</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soumissionner pendant une période n’excédant pas deux</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(2)</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ans,</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l’encontre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tout</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reconnu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coupable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trafic</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d’influence,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 conflits d’intérêts, de délit d’initiés, de fraude, de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corruption</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production</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 xml:space="preserve">documents </w:t>
      </w:r>
      <w:r w:rsidRPr="00F60BBB">
        <w:rPr>
          <w:rFonts w:ascii="Times New Roman" w:eastAsia="Times New Roman" w:hAnsi="Times New Roman" w:cs="Times New Roman"/>
          <w:spacing w:val="5"/>
          <w:sz w:val="24"/>
          <w:szCs w:val="24"/>
          <w:lang w:eastAsia="fr-FR"/>
        </w:rPr>
        <w:t>no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authentique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dan</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soumission, </w:t>
      </w:r>
      <w:r w:rsidRPr="00F60BBB">
        <w:rPr>
          <w:rFonts w:ascii="Times New Roman" w:eastAsia="Times New Roman" w:hAnsi="Times New Roman" w:cs="Times New Roman"/>
          <w:sz w:val="24"/>
          <w:szCs w:val="24"/>
          <w:lang w:eastAsia="fr-FR"/>
        </w:rPr>
        <w:t>sans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préjudice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poursuites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pénales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qui pourraient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engagées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contre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lui.</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 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Candidats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admis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à</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concourir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firstLine="72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En</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règle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générale,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l’appel</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s’adresse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4"/>
          <w:sz w:val="24"/>
          <w:szCs w:val="24"/>
          <w:lang w:eastAsia="fr-FR"/>
        </w:rPr>
        <w:t>tou</w:t>
      </w:r>
      <w:r w:rsidRPr="00F60BBB">
        <w:rPr>
          <w:rFonts w:ascii="Times New Roman" w:eastAsia="Times New Roman" w:hAnsi="Times New Roman" w:cs="Times New Roman"/>
          <w:sz w:val="24"/>
          <w:szCs w:val="24"/>
          <w:lang w:eastAsia="fr-FR"/>
        </w:rPr>
        <w:t>tes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4"/>
          <w:sz w:val="24"/>
          <w:szCs w:val="24"/>
          <w:lang w:eastAsia="fr-FR"/>
        </w:rPr>
        <w:t>entreprises de droit camerounais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sou</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réserv</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 xml:space="preserve">des </w:t>
      </w:r>
      <w:r w:rsidRPr="00F60BBB">
        <w:rPr>
          <w:rFonts w:ascii="Times New Roman" w:eastAsia="Times New Roman" w:hAnsi="Times New Roman" w:cs="Times New Roman"/>
          <w:sz w:val="24"/>
          <w:szCs w:val="24"/>
          <w:lang w:eastAsia="fr-FR"/>
        </w:rPr>
        <w:t>dispositions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ci-après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roofErr w:type="spellStart"/>
      <w:r w:rsidRPr="00F60BBB">
        <w:rPr>
          <w:rFonts w:ascii="Times New Roman" w:eastAsia="Times New Roman" w:hAnsi="Times New Roman" w:cs="Times New Roman"/>
          <w:sz w:val="24"/>
          <w:szCs w:val="24"/>
          <w:lang w:eastAsia="fr-FR"/>
        </w:rPr>
        <w:t>a.Un</w:t>
      </w:r>
      <w:proofErr w:type="spellEnd"/>
      <w:r w:rsidRPr="00F60BBB">
        <w:rPr>
          <w:rFonts w:ascii="Times New Roman" w:eastAsia="Times New Roman" w:hAnsi="Times New Roman" w:cs="Times New Roman"/>
          <w:sz w:val="24"/>
          <w:szCs w:val="24"/>
          <w:lang w:eastAsia="fr-FR"/>
        </w:rPr>
        <w:t xml:space="preserve">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F60BBB" w:rsidRPr="00F60BBB" w:rsidRDefault="00F60BBB" w:rsidP="00F60BBB">
      <w:pPr>
        <w:widowControl w:val="0"/>
        <w:suppressAutoHyphens/>
        <w:autoSpaceDE w:val="0"/>
        <w:autoSpaceDN w:val="0"/>
        <w:spacing w:before="3" w:after="0" w:line="180" w:lineRule="exact"/>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numPr>
          <w:ilvl w:val="2"/>
          <w:numId w:val="1"/>
        </w:numPr>
        <w:tabs>
          <w:tab w:val="left" w:pos="851"/>
        </w:tabs>
        <w:suppressAutoHyphens/>
        <w:autoSpaceDE w:val="0"/>
        <w:autoSpaceDN w:val="0"/>
        <w:spacing w:before="57" w:after="0" w:line="240" w:lineRule="auto"/>
        <w:ind w:left="851" w:right="-433" w:hanging="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60BBB" w:rsidRPr="00F60BBB" w:rsidRDefault="00F60BBB" w:rsidP="00F60BBB">
      <w:pPr>
        <w:widowControl w:val="0"/>
        <w:suppressAutoHyphens/>
        <w:autoSpaceDE w:val="0"/>
        <w:autoSpaceDN w:val="0"/>
        <w:spacing w:before="13" w:after="0" w:line="100" w:lineRule="exact"/>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34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w:t>
      </w:r>
      <w:r w:rsidRPr="00F60BBB">
        <w:rPr>
          <w:rFonts w:ascii="Times New Roman" w:eastAsia="Times New Roman" w:hAnsi="Times New Roman" w:cs="Times New Roman"/>
          <w:sz w:val="24"/>
          <w:szCs w:val="24"/>
          <w:lang w:eastAsia="fr-FR"/>
        </w:rPr>
        <w:tab/>
        <w:t>Présente plus d’une offre dans le cadre du présent appel d’offres, à l’exception des offres variantes autorisées selon la clause 17, le cas échéant ; cependant, ceci ne fait pas obstacle à la participation de sous- traitants dans plus d’une offre.</w:t>
      </w:r>
    </w:p>
    <w:p w:rsidR="00F60BBB" w:rsidRPr="00F60BBB" w:rsidRDefault="00F60BBB" w:rsidP="00F60BBB">
      <w:pPr>
        <w:widowControl w:val="0"/>
        <w:tabs>
          <w:tab w:val="left" w:pos="426"/>
        </w:tabs>
        <w:suppressAutoHyphens/>
        <w:autoSpaceDE w:val="0"/>
        <w:autoSpaceDN w:val="0"/>
        <w:spacing w:after="0" w:line="240" w:lineRule="auto"/>
        <w:ind w:left="709" w:right="-433" w:hanging="198"/>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900"/>
        </w:tabs>
        <w:suppressAutoHyphens/>
        <w:autoSpaceDE w:val="0"/>
        <w:autoSpaceDN w:val="0"/>
        <w:spacing w:after="0" w:line="240" w:lineRule="auto"/>
        <w:ind w:left="908" w:right="-433" w:hanging="397"/>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iii</w:t>
      </w:r>
      <w:r w:rsidRPr="00F60BBB">
        <w:rPr>
          <w:rFonts w:ascii="Times New Roman" w:eastAsia="Times New Roman" w:hAnsi="Times New Roman" w:cs="Times New Roman"/>
          <w:sz w:val="24"/>
          <w:szCs w:val="24"/>
          <w:lang w:eastAsia="fr-FR"/>
        </w:rPr>
        <w:tab/>
        <w:t>l’autorité contractante ou le maître d’ouvrage possèdent des intérêts financiers dans sa géographie du capital de nature à compromettre la transparence des procédures de passation des marchés publics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 Le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doit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sous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coup d’une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décision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d’exclusion.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roofErr w:type="gramStart"/>
      <w:r w:rsidRPr="00F60BBB">
        <w:rPr>
          <w:rFonts w:ascii="Times New Roman" w:eastAsia="Times New Roman" w:hAnsi="Times New Roman" w:cs="Times New Roman"/>
          <w:sz w:val="24"/>
          <w:szCs w:val="24"/>
          <w:lang w:eastAsia="fr-FR"/>
        </w:rPr>
        <w:t>c</w:t>
      </w:r>
      <w:proofErr w:type="gramEnd"/>
      <w:r w:rsidRPr="00F60BBB">
        <w:rPr>
          <w:rFonts w:ascii="Times New Roman" w:eastAsia="Times New Roman" w:hAnsi="Times New Roman" w:cs="Times New Roman"/>
          <w:sz w:val="24"/>
          <w:szCs w:val="24"/>
          <w:lang w:eastAsia="fr-FR"/>
        </w:rPr>
        <w:t>. Une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entreprise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publique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camerounaise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peut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participer à la consultation si elle démontre qu’elle est (i) juridiquement et financièrement autonome, (ii) administrée selon les règles du droit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commercial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(iii)</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n’est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pacing w:val="5"/>
          <w:sz w:val="24"/>
          <w:szCs w:val="24"/>
          <w:lang w:eastAsia="fr-FR"/>
        </w:rPr>
        <w:t>l’autorit</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5"/>
          <w:sz w:val="24"/>
          <w:szCs w:val="24"/>
          <w:lang w:eastAsia="fr-FR"/>
        </w:rPr>
        <w:t>direct</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de l’Autorité Contractante ou du Maître d’Ouvrage</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2580"/>
          <w:tab w:val="left" w:pos="392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5</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spacing w:val="5"/>
          <w:sz w:val="24"/>
          <w:szCs w:val="24"/>
          <w:lang w:eastAsia="fr-FR"/>
        </w:rPr>
        <w:t>Matériaux</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matériels</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 xml:space="preserve">fournitures, </w:t>
      </w:r>
      <w:r w:rsidRPr="00F60BBB">
        <w:rPr>
          <w:rFonts w:ascii="Times New Roman" w:eastAsia="Times New Roman" w:hAnsi="Times New Roman" w:cs="Times New Roman"/>
          <w:b/>
          <w:bCs/>
          <w:sz w:val="24"/>
          <w:szCs w:val="24"/>
          <w:lang w:eastAsia="fr-FR"/>
        </w:rPr>
        <w:t>équipements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services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autorisés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5.1. Les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matériaux,</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matériels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l’Entrepreneur, les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fournitures,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équipements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services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devant être fournis dans le cadre du Marché doivent provenir de pays répondant aux critères de provenance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définis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toutes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les dépenses effectuées au titre du Marché sont limitées</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auxdits</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matériaux,</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matériels,</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fournitures,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équipements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services.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5.2. En vertu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5.1</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ci-dessus,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terme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“provenir”</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désigne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lieu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où</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biens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sont</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extraits, cultivés,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produits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fabriqués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d’où</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proviennent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services.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Qualification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Soumissionnaire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6.1. Les soumissionnaires doivent, comme partie intégrante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leur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offre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 Soumettre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pouvoir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habilitant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signataire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la soumission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engager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Soumissionnaire;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b. Fournir toutes les informations (compléter ou mettre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jour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les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informations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jointes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leur demande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pré-qualification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ont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pu</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changer, au</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où</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candidats</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ont</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fait</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l’objet</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d’une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pré- qualification) demandées aux soumissionnaires, dans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afin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d’établir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leur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qualification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pour exécuter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informations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relatives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points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suivants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sont exigées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échéant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340"/>
        </w:tabs>
        <w:suppressAutoHyphens/>
        <w:autoSpaceDE w:val="0"/>
        <w:autoSpaceDN w:val="0"/>
        <w:spacing w:after="0" w:line="240"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w:t>
      </w:r>
      <w:r w:rsidRPr="00F60BBB">
        <w:rPr>
          <w:rFonts w:ascii="Times New Roman" w:eastAsia="Times New Roman" w:hAnsi="Times New Roman" w:cs="Times New Roman"/>
          <w:sz w:val="24"/>
          <w:szCs w:val="24"/>
          <w:lang w:eastAsia="fr-FR"/>
        </w:rPr>
        <w:tab/>
        <w:t>La production des bilans certifiés et chiffres d’affaires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récents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ii.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pacing w:val="2"/>
          <w:sz w:val="24"/>
          <w:szCs w:val="24"/>
          <w:lang w:eastAsia="fr-FR"/>
        </w:rPr>
        <w:t>Accè</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un</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lign</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crédi</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o</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 xml:space="preserve">disposition </w:t>
      </w:r>
      <w:r w:rsidRPr="00F60BBB">
        <w:rPr>
          <w:rFonts w:ascii="Times New Roman" w:eastAsia="Times New Roman" w:hAnsi="Times New Roman" w:cs="Times New Roman"/>
          <w:sz w:val="24"/>
          <w:szCs w:val="24"/>
          <w:lang w:eastAsia="fr-FR"/>
        </w:rPr>
        <w:t>d’autres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ressources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financières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iii.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commande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acquise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marchés </w:t>
      </w:r>
      <w:r w:rsidRPr="00F60BBB">
        <w:rPr>
          <w:rFonts w:ascii="Times New Roman" w:eastAsia="Times New Roman" w:hAnsi="Times New Roman" w:cs="Times New Roman"/>
          <w:sz w:val="24"/>
          <w:szCs w:val="24"/>
          <w:lang w:eastAsia="fr-FR"/>
        </w:rPr>
        <w:t>attribués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iv. 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litiges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cours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v.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disponibilité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matériel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indispensable.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6.2. </w:t>
      </w:r>
      <w:r w:rsidRPr="00F60BBB">
        <w:rPr>
          <w:rFonts w:ascii="Times New Roman" w:eastAsia="Times New Roman" w:hAnsi="Times New Roman" w:cs="Times New Roman"/>
          <w:spacing w:val="4"/>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soumission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présentée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4"/>
          <w:sz w:val="24"/>
          <w:szCs w:val="24"/>
          <w:lang w:eastAsia="fr-FR"/>
        </w:rPr>
        <w:t>pa</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4"/>
          <w:sz w:val="24"/>
          <w:szCs w:val="24"/>
          <w:lang w:eastAsia="fr-FR"/>
        </w:rPr>
        <w:t>deu</w:t>
      </w:r>
      <w:r w:rsidRPr="00F60BBB">
        <w:rPr>
          <w:rFonts w:ascii="Times New Roman" w:eastAsia="Times New Roman" w:hAnsi="Times New Roman" w:cs="Times New Roman"/>
          <w:sz w:val="24"/>
          <w:szCs w:val="24"/>
          <w:lang w:eastAsia="fr-FR"/>
        </w:rPr>
        <w:t xml:space="preserve">x </w:t>
      </w:r>
      <w:r w:rsidRPr="00F60BBB">
        <w:rPr>
          <w:rFonts w:ascii="Times New Roman" w:eastAsia="Times New Roman" w:hAnsi="Times New Roman" w:cs="Times New Roman"/>
          <w:spacing w:val="4"/>
          <w:sz w:val="24"/>
          <w:szCs w:val="24"/>
          <w:lang w:eastAsia="fr-FR"/>
        </w:rPr>
        <w:t xml:space="preserve">ou </w:t>
      </w:r>
      <w:r w:rsidRPr="00F60BBB">
        <w:rPr>
          <w:rFonts w:ascii="Times New Roman" w:eastAsia="Times New Roman" w:hAnsi="Times New Roman" w:cs="Times New Roman"/>
          <w:sz w:val="24"/>
          <w:szCs w:val="24"/>
          <w:lang w:eastAsia="fr-FR"/>
        </w:rPr>
        <w:t>plusieurs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entrepreneurs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groupés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w:t>
      </w:r>
      <w:proofErr w:type="spellStart"/>
      <w:r w:rsidRPr="00F60BBB">
        <w:rPr>
          <w:rFonts w:ascii="Times New Roman" w:eastAsia="Times New Roman" w:hAnsi="Times New Roman" w:cs="Times New Roman"/>
          <w:sz w:val="24"/>
          <w:szCs w:val="24"/>
          <w:lang w:eastAsia="fr-FR"/>
        </w:rPr>
        <w:t>co-traitance</w:t>
      </w:r>
      <w:proofErr w:type="spellEnd"/>
      <w:r w:rsidRPr="00F60BBB">
        <w:rPr>
          <w:rFonts w:ascii="Times New Roman" w:eastAsia="Times New Roman" w:hAnsi="Times New Roman" w:cs="Times New Roman"/>
          <w:sz w:val="24"/>
          <w:szCs w:val="24"/>
          <w:lang w:eastAsia="fr-FR"/>
        </w:rPr>
        <w:t>) doivent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satisfaire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conditions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suivantes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160"/>
          <w:tab w:val="left" w:pos="1980"/>
          <w:tab w:val="left" w:pos="2900"/>
          <w:tab w:val="left" w:pos="3600"/>
          <w:tab w:val="left" w:pos="470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5"/>
          <w:sz w:val="24"/>
          <w:szCs w:val="24"/>
          <w:lang w:eastAsia="fr-FR"/>
        </w:rPr>
        <w:t>L’offr</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devr</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inclur</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pou</w:t>
      </w:r>
      <w:r w:rsidRPr="00F60BBB">
        <w:rPr>
          <w:rFonts w:ascii="Times New Roman" w:eastAsia="Times New Roman" w:hAnsi="Times New Roman" w:cs="Times New Roman"/>
          <w:sz w:val="24"/>
          <w:szCs w:val="24"/>
          <w:lang w:eastAsia="fr-FR"/>
        </w:rPr>
        <w:t>r</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chacun</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des </w:t>
      </w:r>
      <w:r w:rsidRPr="00F60BBB">
        <w:rPr>
          <w:rFonts w:ascii="Times New Roman" w:eastAsia="Times New Roman" w:hAnsi="Times New Roman" w:cs="Times New Roman"/>
          <w:sz w:val="24"/>
          <w:szCs w:val="24"/>
          <w:lang w:eastAsia="fr-FR"/>
        </w:rPr>
        <w:t>entreprises,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tous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renseignements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énumérés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à l’Article 6.1 ci-dessus. Le RPAO devra préciser les informations à fournir par le groupement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celle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5"/>
          <w:sz w:val="24"/>
          <w:szCs w:val="24"/>
          <w:lang w:eastAsia="fr-FR"/>
        </w:rPr>
        <w:t>fourni</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5"/>
          <w:sz w:val="24"/>
          <w:szCs w:val="24"/>
          <w:lang w:eastAsia="fr-FR"/>
        </w:rPr>
        <w:t>pa</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chaqu</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membr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du </w:t>
      </w:r>
      <w:r w:rsidRPr="00F60BBB">
        <w:rPr>
          <w:rFonts w:ascii="Times New Roman" w:eastAsia="Times New Roman" w:hAnsi="Times New Roman" w:cs="Times New Roman"/>
          <w:sz w:val="24"/>
          <w:szCs w:val="24"/>
          <w:lang w:eastAsia="fr-FR"/>
        </w:rPr>
        <w:t>groupement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 L’offre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doivent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signés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façon 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obliger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tous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membres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groupement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 La nature du groupement (conjoint ou solidaire tel que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requis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doit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être précisée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justifiée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production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d’une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copie de l’accord de groupement en bonne et due forme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 Le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membre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groupement</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désigné</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comme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mandataire,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représentera</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l’ensemble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entreprises vis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vis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du Maître d’Ouvrage et de l’Autorité Contractante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l’exécution</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du marché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e. En cas de groupement solidaire, les </w:t>
      </w:r>
      <w:proofErr w:type="spellStart"/>
      <w:r w:rsidRPr="00F60BBB">
        <w:rPr>
          <w:rFonts w:ascii="Times New Roman" w:eastAsia="Times New Roman" w:hAnsi="Times New Roman" w:cs="Times New Roman"/>
          <w:sz w:val="24"/>
          <w:szCs w:val="24"/>
          <w:lang w:eastAsia="fr-FR"/>
        </w:rPr>
        <w:t>co-traitants</w:t>
      </w:r>
      <w:proofErr w:type="spellEnd"/>
      <w:r w:rsidRPr="00F60BBB">
        <w:rPr>
          <w:rFonts w:ascii="Times New Roman" w:eastAsia="Times New Roman" w:hAnsi="Times New Roman" w:cs="Times New Roman"/>
          <w:sz w:val="24"/>
          <w:szCs w:val="24"/>
          <w:lang w:eastAsia="fr-FR"/>
        </w:rPr>
        <w:t xml:space="preserve"> se répartissent les payements qui sont effectués par le Maître d’Ouvrage dans un compte unique; en revanche, chaque entreprise est payée par le Maître  d’Ouvrage  dans  son  propre  compte, lorsqu’il s’agit d’un groupement conjoint.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6.3. Les soumissionnaires doivent également présenter des propositions suffisamment détaillées  pour  démontrer qu’elles sont conformes aux spécifications techniques et aux délais d’exécution visés dans le RPAO.</w:t>
      </w:r>
    </w:p>
    <w:p w:rsidR="00F60BBB" w:rsidRPr="00F60BBB" w:rsidRDefault="00F60BBB" w:rsidP="00F60BBB">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6.4. Les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soumissionnaires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qui sollicitent le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 xml:space="preserve">bénéfice d’une marge de préférence, doivent fournir </w:t>
      </w:r>
      <w:r w:rsidRPr="00F60BBB">
        <w:rPr>
          <w:rFonts w:ascii="Times New Roman" w:eastAsia="Times New Roman" w:hAnsi="Times New Roman" w:cs="Times New Roman"/>
          <w:spacing w:val="2"/>
          <w:sz w:val="24"/>
          <w:szCs w:val="24"/>
          <w:lang w:eastAsia="fr-FR"/>
        </w:rPr>
        <w:t>tou</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renseignement</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nécessaire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 xml:space="preserve">pour </w:t>
      </w:r>
      <w:r w:rsidRPr="00F60BBB">
        <w:rPr>
          <w:rFonts w:ascii="Times New Roman" w:eastAsia="Times New Roman" w:hAnsi="Times New Roman" w:cs="Times New Roman"/>
          <w:sz w:val="24"/>
          <w:szCs w:val="24"/>
          <w:lang w:eastAsia="fr-FR"/>
        </w:rPr>
        <w:t>prouver</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qu’ils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satisfont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critères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d’éligibilité décrits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 33</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RGAO.</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 7</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Visite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site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7.1. Il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conseillé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visiter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 d’inspecter</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site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ses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environs et d’obtenir par lui-même, et sous sa propre responsabilité, tous les renseignements qui peuvent être nécessaires pour la préparation 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l’exécution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travaux. Les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coûts liés à la visite du site sont à la charge du Soumissionnaire.</w:t>
      </w:r>
    </w:p>
    <w:p w:rsidR="00F60BBB" w:rsidRPr="00F60BBB" w:rsidRDefault="00F60BBB" w:rsidP="00F60BBB">
      <w:pPr>
        <w:widowControl w:val="0"/>
        <w:tabs>
          <w:tab w:val="left" w:pos="1100"/>
          <w:tab w:val="left" w:pos="2100"/>
          <w:tab w:val="left" w:pos="3520"/>
          <w:tab w:val="left" w:pos="490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100"/>
          <w:tab w:val="left" w:pos="2100"/>
          <w:tab w:val="left" w:pos="3520"/>
          <w:tab w:val="left" w:pos="490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7.2. le Maître d’Ouvrage </w:t>
      </w:r>
      <w:r w:rsidRPr="00F60BBB">
        <w:rPr>
          <w:rFonts w:ascii="Times New Roman" w:eastAsia="Times New Roman" w:hAnsi="Times New Roman" w:cs="Times New Roman"/>
          <w:spacing w:val="5"/>
          <w:sz w:val="24"/>
          <w:szCs w:val="24"/>
          <w:lang w:eastAsia="fr-FR"/>
        </w:rPr>
        <w:t>est tenu d’autoriser</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le </w:t>
      </w:r>
      <w:r w:rsidRPr="00F60BBB">
        <w:rPr>
          <w:rFonts w:ascii="Times New Roman" w:eastAsia="Times New Roman" w:hAnsi="Times New Roman" w:cs="Times New Roman"/>
          <w:sz w:val="24"/>
          <w:szCs w:val="24"/>
          <w:lang w:eastAsia="fr-FR"/>
        </w:rPr>
        <w:t>Soumissionnaire qui en fait la demande</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ses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employés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agents,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 xml:space="preserve">à pénétrer dans ses locaux et sur ses terrains aux fins de ladite visite, mais seulement à la condition expresse que le Soumissionnaire, ses employés et agents dégagent </w:t>
      </w:r>
      <w:r w:rsidRPr="00F60BBB">
        <w:rPr>
          <w:rFonts w:ascii="Times New Roman" w:eastAsia="Times New Roman" w:hAnsi="Times New Roman" w:cs="Times New Roman"/>
          <w:spacing w:val="5"/>
          <w:sz w:val="24"/>
          <w:szCs w:val="24"/>
          <w:lang w:eastAsia="fr-FR"/>
        </w:rPr>
        <w:t>le Maître d’Ouvrage,</w:t>
      </w:r>
      <w:r w:rsidRPr="00F60BBB">
        <w:rPr>
          <w:rFonts w:ascii="Times New Roman" w:eastAsia="Times New Roman" w:hAnsi="Times New Roman" w:cs="Times New Roman"/>
          <w:sz w:val="24"/>
          <w:szCs w:val="24"/>
          <w:lang w:eastAsia="fr-FR"/>
        </w:rPr>
        <w:t xml:space="preserve"> ses employés et agents, de toute responsabilité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pouvant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résulter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indem</w:t>
      </w:r>
      <w:r w:rsidRPr="00F60BBB">
        <w:rPr>
          <w:rFonts w:ascii="Times New Roman" w:eastAsia="Times New Roman" w:hAnsi="Times New Roman" w:cs="Times New Roman"/>
          <w:spacing w:val="5"/>
          <w:sz w:val="24"/>
          <w:szCs w:val="24"/>
          <w:lang w:eastAsia="fr-FR"/>
        </w:rPr>
        <w:t>nisen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5"/>
          <w:sz w:val="24"/>
          <w:szCs w:val="24"/>
          <w:lang w:eastAsia="fr-FR"/>
        </w:rPr>
        <w:t>s</w:t>
      </w: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pacing w:val="5"/>
          <w:sz w:val="24"/>
          <w:szCs w:val="24"/>
          <w:lang w:eastAsia="fr-FR"/>
        </w:rPr>
        <w:t>nécessaire</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pacing w:val="5"/>
          <w:sz w:val="24"/>
          <w:szCs w:val="24"/>
          <w:lang w:eastAsia="fr-FR"/>
        </w:rPr>
        <w:t>qu’il</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demeure </w:t>
      </w:r>
      <w:r w:rsidRPr="00F60BBB">
        <w:rPr>
          <w:rFonts w:ascii="Times New Roman" w:eastAsia="Times New Roman" w:hAnsi="Times New Roman" w:cs="Times New Roman"/>
          <w:sz w:val="24"/>
          <w:szCs w:val="24"/>
          <w:lang w:eastAsia="fr-FR"/>
        </w:rPr>
        <w:t>responsable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accidents</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mortels</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corporels,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pertes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dommages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matériels,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coûts 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frais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encourus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fait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cette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visite.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7.3. Le Maître d’Ouvrage peut</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organiser</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visite du</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site</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moment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 xml:space="preserve">réunion </w:t>
      </w:r>
      <w:r w:rsidRPr="00F60BBB">
        <w:rPr>
          <w:rFonts w:ascii="Times New Roman" w:eastAsia="Times New Roman" w:hAnsi="Times New Roman" w:cs="Times New Roman"/>
          <w:spacing w:val="5"/>
          <w:sz w:val="24"/>
          <w:szCs w:val="24"/>
          <w:lang w:eastAsia="fr-FR"/>
        </w:rPr>
        <w:t>préparatoir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pacing w:val="5"/>
          <w:sz w:val="24"/>
          <w:szCs w:val="24"/>
          <w:lang w:eastAsia="fr-FR"/>
        </w:rPr>
        <w:t>l’établissemen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offres </w:t>
      </w:r>
      <w:r w:rsidRPr="00F60BBB">
        <w:rPr>
          <w:rFonts w:ascii="Times New Roman" w:eastAsia="Times New Roman" w:hAnsi="Times New Roman" w:cs="Times New Roman"/>
          <w:sz w:val="24"/>
          <w:szCs w:val="24"/>
          <w:lang w:eastAsia="fr-FR"/>
        </w:rPr>
        <w:t>mentionnées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19</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RGAO.</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suppressAutoHyphens/>
        <w:autoSpaceDE w:val="0"/>
        <w:autoSpaceDN w:val="0"/>
        <w:spacing w:after="0" w:line="276"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32"/>
          <w:szCs w:val="32"/>
          <w:lang w:eastAsia="fr-FR"/>
        </w:rPr>
        <w:t>B.</w:t>
      </w:r>
      <w:r w:rsidRPr="00F60BBB">
        <w:rPr>
          <w:rFonts w:ascii="Times New Roman" w:eastAsia="Times New Roman" w:hAnsi="Times New Roman" w:cs="Times New Roman"/>
          <w:b/>
          <w:spacing w:val="9"/>
          <w:sz w:val="32"/>
          <w:szCs w:val="32"/>
          <w:lang w:eastAsia="fr-FR"/>
        </w:rPr>
        <w:t xml:space="preserve"> </w:t>
      </w:r>
      <w:r w:rsidRPr="00F60BBB">
        <w:rPr>
          <w:rFonts w:ascii="Times New Roman" w:eastAsia="Times New Roman" w:hAnsi="Times New Roman" w:cs="Times New Roman"/>
          <w:b/>
          <w:sz w:val="32"/>
          <w:szCs w:val="32"/>
          <w:lang w:eastAsia="fr-FR"/>
        </w:rPr>
        <w:t>Dossier</w:t>
      </w:r>
      <w:r w:rsidRPr="00F60BBB">
        <w:rPr>
          <w:rFonts w:ascii="Times New Roman" w:eastAsia="Times New Roman" w:hAnsi="Times New Roman" w:cs="Times New Roman"/>
          <w:b/>
          <w:spacing w:val="9"/>
          <w:sz w:val="32"/>
          <w:szCs w:val="32"/>
          <w:lang w:eastAsia="fr-FR"/>
        </w:rPr>
        <w:t xml:space="preserve"> </w:t>
      </w:r>
      <w:r w:rsidRPr="00F60BBB">
        <w:rPr>
          <w:rFonts w:ascii="Times New Roman" w:eastAsia="Times New Roman" w:hAnsi="Times New Roman" w:cs="Times New Roman"/>
          <w:b/>
          <w:sz w:val="32"/>
          <w:szCs w:val="32"/>
          <w:lang w:eastAsia="fr-FR"/>
        </w:rPr>
        <w:t>d’Appel</w:t>
      </w:r>
      <w:r w:rsidRPr="00F60BBB">
        <w:rPr>
          <w:rFonts w:ascii="Times New Roman" w:eastAsia="Times New Roman" w:hAnsi="Times New Roman" w:cs="Times New Roman"/>
          <w:b/>
          <w:spacing w:val="9"/>
          <w:sz w:val="32"/>
          <w:szCs w:val="32"/>
          <w:lang w:eastAsia="fr-FR"/>
        </w:rPr>
        <w:t xml:space="preserve"> </w:t>
      </w:r>
      <w:r w:rsidRPr="00F60BBB">
        <w:rPr>
          <w:rFonts w:ascii="Times New Roman" w:eastAsia="Times New Roman" w:hAnsi="Times New Roman" w:cs="Times New Roman"/>
          <w:b/>
          <w:sz w:val="32"/>
          <w:szCs w:val="32"/>
          <w:lang w:eastAsia="fr-FR"/>
        </w:rPr>
        <w:t>d’Offres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 8</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Contenu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Dossier</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d’Appel</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8.1. Le</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décrit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travaux faisant l’objet du marché, fixe les procédures de consultation des entrepreneurs et précise les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conditions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Outre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 xml:space="preserve">additif(s) </w:t>
      </w:r>
      <w:r w:rsidRPr="00F60BBB">
        <w:rPr>
          <w:rFonts w:ascii="Times New Roman" w:eastAsia="Times New Roman" w:hAnsi="Times New Roman" w:cs="Times New Roman"/>
          <w:spacing w:val="5"/>
          <w:sz w:val="24"/>
          <w:szCs w:val="24"/>
          <w:lang w:eastAsia="fr-FR"/>
        </w:rPr>
        <w:t>publié(s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conformémen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l’articl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1</w:t>
      </w:r>
      <w:r w:rsidRPr="00F60BBB">
        <w:rPr>
          <w:rFonts w:ascii="Times New Roman" w:eastAsia="Times New Roman" w:hAnsi="Times New Roman" w:cs="Times New Roman"/>
          <w:sz w:val="24"/>
          <w:szCs w:val="24"/>
          <w:lang w:eastAsia="fr-FR"/>
        </w:rPr>
        <w:t xml:space="preserve">0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du </w:t>
      </w:r>
      <w:r w:rsidRPr="00F60BBB">
        <w:rPr>
          <w:rFonts w:ascii="Times New Roman" w:eastAsia="Times New Roman" w:hAnsi="Times New Roman" w:cs="Times New Roman"/>
          <w:sz w:val="24"/>
          <w:szCs w:val="24"/>
          <w:lang w:eastAsia="fr-FR"/>
        </w:rPr>
        <w:t>RGAO,</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il</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comprend</w:t>
      </w:r>
      <w:r w:rsidRPr="00F60BBB">
        <w:rPr>
          <w:rFonts w:ascii="Times New Roman" w:eastAsia="Times New Roman" w:hAnsi="Times New Roman" w:cs="Times New Roman"/>
          <w:spacing w:val="24"/>
          <w:sz w:val="24"/>
          <w:szCs w:val="24"/>
          <w:lang w:eastAsia="fr-FR"/>
        </w:rPr>
        <w:t xml:space="preserve"> aussi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principaux</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documents énumérés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ci-après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n°1</w:t>
      </w:r>
      <w:r w:rsidRPr="00F60BBB">
        <w:rPr>
          <w:rFonts w:ascii="Times New Roman" w:eastAsia="Times New Roman" w:hAnsi="Times New Roman" w:cs="Times New Roman"/>
          <w:sz w:val="24"/>
          <w:szCs w:val="24"/>
          <w:lang w:eastAsia="fr-FR"/>
        </w:rPr>
        <w:t xml:space="preserve"> L’Avis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(AAO)</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n°2</w:t>
      </w:r>
      <w:r w:rsidRPr="00F60BBB">
        <w:rPr>
          <w:rFonts w:ascii="Times New Roman" w:eastAsia="Times New Roman" w:hAnsi="Times New Roman" w:cs="Times New Roman"/>
          <w:sz w:val="24"/>
          <w:szCs w:val="24"/>
          <w:lang w:eastAsia="fr-FR"/>
        </w:rPr>
        <w:t xml:space="preserve"> Le Règlement Général de l’Appel d’Offres (RGAO) ;</w:t>
      </w:r>
    </w:p>
    <w:p w:rsidR="00F60BBB" w:rsidRPr="00F60BBB" w:rsidRDefault="00F60BBB" w:rsidP="00F60BBB">
      <w:pPr>
        <w:widowControl w:val="0"/>
        <w:tabs>
          <w:tab w:val="left" w:pos="1760"/>
          <w:tab w:val="left" w:pos="3000"/>
          <w:tab w:val="left" w:pos="3480"/>
          <w:tab w:val="left" w:pos="438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n°3</w:t>
      </w:r>
      <w:r w:rsidRPr="00F60BBB">
        <w:rPr>
          <w:rFonts w:ascii="Times New Roman" w:eastAsia="Times New Roman" w:hAnsi="Times New Roman" w:cs="Times New Roman"/>
          <w:sz w:val="24"/>
          <w:szCs w:val="24"/>
          <w:lang w:eastAsia="fr-FR"/>
        </w:rPr>
        <w:t xml:space="preserve"> Le </w:t>
      </w:r>
      <w:r w:rsidRPr="00F60BBB">
        <w:rPr>
          <w:rFonts w:ascii="Times New Roman" w:eastAsia="Times New Roman" w:hAnsi="Times New Roman" w:cs="Times New Roman"/>
          <w:spacing w:val="5"/>
          <w:sz w:val="24"/>
          <w:szCs w:val="24"/>
          <w:lang w:eastAsia="fr-FR"/>
        </w:rPr>
        <w:t>Règlemen</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Particulie</w:t>
      </w:r>
      <w:r w:rsidRPr="00F60BBB">
        <w:rPr>
          <w:rFonts w:ascii="Times New Roman" w:eastAsia="Times New Roman" w:hAnsi="Times New Roman" w:cs="Times New Roman"/>
          <w:sz w:val="24"/>
          <w:szCs w:val="24"/>
          <w:lang w:eastAsia="fr-FR"/>
        </w:rPr>
        <w:t>r</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l’Appe</w:t>
      </w:r>
      <w:r w:rsidRPr="00F60BBB">
        <w:rPr>
          <w:rFonts w:ascii="Times New Roman" w:eastAsia="Times New Roman" w:hAnsi="Times New Roman" w:cs="Times New Roman"/>
          <w:sz w:val="24"/>
          <w:szCs w:val="24"/>
          <w:lang w:eastAsia="fr-FR"/>
        </w:rPr>
        <w:t>l</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d’Offres</w:t>
      </w:r>
      <w:r w:rsidRPr="00F60BBB">
        <w:rPr>
          <w:rFonts w:ascii="Times New Roman" w:eastAsia="Times New Roman" w:hAnsi="Times New Roman" w:cs="Times New Roman"/>
          <w:sz w:val="24"/>
          <w:szCs w:val="24"/>
          <w:lang w:eastAsia="fr-FR"/>
        </w:rPr>
        <w:t xml:space="preserve"> (RPAO)</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n°4</w:t>
      </w:r>
      <w:r w:rsidRPr="00F60BBB">
        <w:rPr>
          <w:rFonts w:ascii="Times New Roman" w:eastAsia="Times New Roman" w:hAnsi="Times New Roman" w:cs="Times New Roman"/>
          <w:sz w:val="24"/>
          <w:szCs w:val="24"/>
          <w:lang w:eastAsia="fr-FR"/>
        </w:rPr>
        <w:t xml:space="preserve"> Le Cahier des Clauses Administratives Particulières (CCAP)</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4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n°5</w:t>
      </w:r>
      <w:r w:rsidRPr="00F60BBB">
        <w:rPr>
          <w:rFonts w:ascii="Times New Roman" w:eastAsia="Times New Roman" w:hAnsi="Times New Roman" w:cs="Times New Roman"/>
          <w:sz w:val="24"/>
          <w:szCs w:val="24"/>
          <w:lang w:eastAsia="fr-FR"/>
        </w:rPr>
        <w:t xml:space="preserve"> Le Cahier des Clauses Techniques Particulières (CCTP)</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 6</w:t>
      </w:r>
      <w:r w:rsidRPr="00F60BBB">
        <w:rPr>
          <w:rFonts w:ascii="Times New Roman" w:eastAsia="Times New Roman" w:hAnsi="Times New Roman" w:cs="Times New Roman"/>
          <w:sz w:val="24"/>
          <w:szCs w:val="24"/>
          <w:lang w:eastAsia="fr-FR"/>
        </w:rPr>
        <w:t xml:space="preserve"> 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cadre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Bordereau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unitaires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n°7</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cadre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Détail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quantitatif</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estimatif</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4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n°8</w:t>
      </w:r>
      <w:r w:rsidRPr="00F60BBB">
        <w:rPr>
          <w:rFonts w:ascii="Times New Roman" w:eastAsia="Times New Roman" w:hAnsi="Times New Roman" w:cs="Times New Roman"/>
          <w:sz w:val="24"/>
          <w:szCs w:val="24"/>
          <w:lang w:eastAsia="fr-FR"/>
        </w:rPr>
        <w:t xml:space="preserve"> 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cadre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Sous-Détail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unitaires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4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n°9</w:t>
      </w:r>
      <w:r w:rsidRPr="00F60BBB">
        <w:rPr>
          <w:rFonts w:ascii="Times New Roman" w:eastAsia="Times New Roman" w:hAnsi="Times New Roman" w:cs="Times New Roman"/>
          <w:sz w:val="24"/>
          <w:szCs w:val="24"/>
          <w:lang w:eastAsia="fr-FR"/>
        </w:rPr>
        <w:t xml:space="preserve"> Le modèles de marché</w:t>
      </w:r>
    </w:p>
    <w:p w:rsidR="00F60BBB" w:rsidRPr="00F60BBB" w:rsidRDefault="00F60BBB" w:rsidP="00F60BBB">
      <w:pPr>
        <w:widowControl w:val="0"/>
        <w:numPr>
          <w:ilvl w:val="0"/>
          <w:numId w:val="4"/>
        </w:numPr>
        <w:tabs>
          <w:tab w:val="left" w:pos="440"/>
        </w:tabs>
        <w:suppressAutoHyphens/>
        <w:autoSpaceDE w:val="0"/>
        <w:autoSpaceDN w:val="0"/>
        <w:spacing w:after="0" w:line="276" w:lineRule="auto"/>
        <w:ind w:left="426"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cadre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planning</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d’exécution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numPr>
          <w:ilvl w:val="0"/>
          <w:numId w:val="4"/>
        </w:numPr>
        <w:tabs>
          <w:tab w:val="left" w:pos="440"/>
        </w:tabs>
        <w:suppressAutoHyphens/>
        <w:autoSpaceDE w:val="0"/>
        <w:autoSpaceDN w:val="0"/>
        <w:spacing w:after="0" w:line="276" w:lineRule="auto"/>
        <w:ind w:left="426"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Modèles de fiches de présentation du matériel, personnel et références ;</w:t>
      </w:r>
    </w:p>
    <w:p w:rsidR="00F60BBB" w:rsidRPr="00F60BBB" w:rsidRDefault="00F60BBB" w:rsidP="00F60BBB">
      <w:pPr>
        <w:widowControl w:val="0"/>
        <w:numPr>
          <w:ilvl w:val="0"/>
          <w:numId w:val="4"/>
        </w:numPr>
        <w:tabs>
          <w:tab w:val="left" w:pos="440"/>
        </w:tabs>
        <w:suppressAutoHyphens/>
        <w:autoSpaceDE w:val="0"/>
        <w:autoSpaceDN w:val="0"/>
        <w:spacing w:after="0" w:line="276" w:lineRule="auto"/>
        <w:ind w:left="426"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lettre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numPr>
          <w:ilvl w:val="0"/>
          <w:numId w:val="4"/>
        </w:numPr>
        <w:tabs>
          <w:tab w:val="left" w:pos="440"/>
        </w:tabs>
        <w:suppressAutoHyphens/>
        <w:autoSpaceDE w:val="0"/>
        <w:autoSpaceDN w:val="0"/>
        <w:spacing w:after="0" w:line="276" w:lineRule="auto"/>
        <w:ind w:left="426"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 de caution de soumission ;</w:t>
      </w:r>
    </w:p>
    <w:p w:rsidR="00F60BBB" w:rsidRPr="00F60BBB" w:rsidRDefault="00F60BBB" w:rsidP="00F60BBB">
      <w:pPr>
        <w:widowControl w:val="0"/>
        <w:numPr>
          <w:ilvl w:val="0"/>
          <w:numId w:val="4"/>
        </w:numPr>
        <w:tabs>
          <w:tab w:val="left" w:pos="440"/>
        </w:tabs>
        <w:suppressAutoHyphens/>
        <w:autoSpaceDE w:val="0"/>
        <w:autoSpaceDN w:val="0"/>
        <w:spacing w:after="0" w:line="276" w:lineRule="auto"/>
        <w:ind w:left="426"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 de cautionnement définitif ;</w:t>
      </w:r>
    </w:p>
    <w:p w:rsidR="00F60BBB" w:rsidRPr="00F60BBB" w:rsidRDefault="00F60BBB" w:rsidP="00F60BBB">
      <w:pPr>
        <w:widowControl w:val="0"/>
        <w:numPr>
          <w:ilvl w:val="0"/>
          <w:numId w:val="4"/>
        </w:numPr>
        <w:tabs>
          <w:tab w:val="left" w:pos="440"/>
        </w:tabs>
        <w:suppressAutoHyphens/>
        <w:autoSpaceDE w:val="0"/>
        <w:autoSpaceDN w:val="0"/>
        <w:spacing w:after="0" w:line="276" w:lineRule="auto"/>
        <w:ind w:left="426"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 de caution d’avance de démarrage ;</w:t>
      </w:r>
    </w:p>
    <w:p w:rsidR="00F60BBB" w:rsidRPr="00F60BBB" w:rsidRDefault="00F60BBB" w:rsidP="00F60BBB">
      <w:pPr>
        <w:widowControl w:val="0"/>
        <w:numPr>
          <w:ilvl w:val="0"/>
          <w:numId w:val="4"/>
        </w:numPr>
        <w:tabs>
          <w:tab w:val="left" w:pos="440"/>
        </w:tabs>
        <w:suppressAutoHyphens/>
        <w:autoSpaceDE w:val="0"/>
        <w:autoSpaceDN w:val="0"/>
        <w:spacing w:after="0" w:line="276" w:lineRule="auto"/>
        <w:ind w:left="426"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 de caution de retenue de garantie en remplacement de la retenue de garantie;</w:t>
      </w:r>
    </w:p>
    <w:p w:rsidR="00F60BBB" w:rsidRPr="00F60BBB" w:rsidRDefault="00F60BBB" w:rsidP="00F60BBB">
      <w:pPr>
        <w:widowControl w:val="0"/>
        <w:tabs>
          <w:tab w:val="left" w:pos="4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 10</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z w:val="24"/>
          <w:szCs w:val="24"/>
          <w:lang w:eastAsia="fr-FR"/>
        </w:rPr>
        <w:tab/>
        <w:t>Modèles à utiliser par les Soumissionnaires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4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r>
      <w:proofErr w:type="gramStart"/>
      <w:r w:rsidRPr="00F60BBB">
        <w:rPr>
          <w:rFonts w:ascii="Times New Roman" w:eastAsia="Times New Roman" w:hAnsi="Times New Roman" w:cs="Times New Roman"/>
          <w:sz w:val="24"/>
          <w:szCs w:val="24"/>
          <w:lang w:eastAsia="fr-FR"/>
        </w:rPr>
        <w:t>a</w:t>
      </w:r>
      <w:proofErr w:type="gramEnd"/>
      <w:r w:rsidRPr="00F60BBB">
        <w:rPr>
          <w:rFonts w:ascii="Times New Roman" w:eastAsia="Times New Roman" w:hAnsi="Times New Roman" w:cs="Times New Roman"/>
          <w:sz w:val="24"/>
          <w:szCs w:val="24"/>
          <w:lang w:eastAsia="fr-FR"/>
        </w:rPr>
        <w:tab/>
        <w:t>Modèle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 11</w:t>
      </w:r>
      <w:r w:rsidRPr="00F60BBB">
        <w:rPr>
          <w:rFonts w:ascii="Times New Roman" w:eastAsia="Times New Roman" w:hAnsi="Times New Roman" w:cs="Times New Roman"/>
          <w:sz w:val="24"/>
          <w:szCs w:val="24"/>
          <w:lang w:eastAsia="fr-FR"/>
        </w:rPr>
        <w:t xml:space="preserve"> Justificatifs des études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préalables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 remplir par le Maître d’Ouvrage.</w:t>
      </w:r>
    </w:p>
    <w:p w:rsidR="00F60BBB" w:rsidRPr="00F60BBB" w:rsidRDefault="00F60BBB" w:rsidP="00F60BBB">
      <w:pPr>
        <w:widowControl w:val="0"/>
        <w:tabs>
          <w:tab w:val="left" w:pos="4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 12</w:t>
      </w:r>
      <w:r w:rsidRPr="00F60BBB">
        <w:rPr>
          <w:rFonts w:ascii="Times New Roman" w:eastAsia="Times New Roman" w:hAnsi="Times New Roman" w:cs="Times New Roman"/>
          <w:sz w:val="24"/>
          <w:szCs w:val="24"/>
          <w:lang w:eastAsia="fr-FR"/>
        </w:rPr>
        <w:tab/>
        <w:t>La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liste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établissements bancaires </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organismes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financiers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de 1</w:t>
      </w:r>
      <w:r w:rsidRPr="00F60BBB">
        <w:rPr>
          <w:rFonts w:ascii="Times New Roman" w:eastAsia="Times New Roman" w:hAnsi="Times New Roman" w:cs="Times New Roman"/>
          <w:sz w:val="24"/>
          <w:szCs w:val="24"/>
          <w:vertAlign w:val="superscript"/>
          <w:lang w:eastAsia="fr-FR"/>
        </w:rPr>
        <w:t>e</w:t>
      </w:r>
      <w:r w:rsidRPr="00F60BBB">
        <w:rPr>
          <w:rFonts w:ascii="Times New Roman" w:eastAsia="Times New Roman" w:hAnsi="Times New Roman" w:cs="Times New Roman"/>
          <w:sz w:val="24"/>
          <w:szCs w:val="24"/>
          <w:lang w:eastAsia="fr-FR"/>
        </w:rPr>
        <w:t>r rang agréés par le ministre en charge des finances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autorisés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émettre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cautions, dans le cadre des marchés publics, à insérer par l’Autorité Contractante</w:t>
      </w:r>
    </w:p>
    <w:p w:rsidR="00F60BBB" w:rsidRPr="00F60BBB" w:rsidRDefault="00F60BBB" w:rsidP="00F60BBB">
      <w:pPr>
        <w:widowControl w:val="0"/>
        <w:tabs>
          <w:tab w:val="left" w:pos="2420"/>
          <w:tab w:val="left" w:pos="2940"/>
          <w:tab w:val="left" w:pos="3320"/>
          <w:tab w:val="left" w:pos="43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8.2</w:t>
      </w:r>
      <w:r w:rsidRPr="00F60BBB">
        <w:rPr>
          <w:rFonts w:ascii="Times New Roman" w:eastAsia="Times New Roman" w:hAnsi="Times New Roman" w:cs="Times New Roman"/>
          <w:sz w:val="24"/>
          <w:szCs w:val="24"/>
          <w:lang w:eastAsia="fr-FR"/>
        </w:rPr>
        <w:t>. Le Soumissionnaire doit examiner l’ensemble des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règlements,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formulaires,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conditions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spécifications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contenus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DAO.</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Il</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lui</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pacing w:val="5"/>
          <w:sz w:val="24"/>
          <w:szCs w:val="24"/>
          <w:lang w:eastAsia="fr-FR"/>
        </w:rPr>
        <w:t>appartient</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fourni</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tou</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renseignements </w:t>
      </w:r>
      <w:r w:rsidRPr="00F60BBB">
        <w:rPr>
          <w:rFonts w:ascii="Times New Roman" w:eastAsia="Times New Roman" w:hAnsi="Times New Roman" w:cs="Times New Roman"/>
          <w:sz w:val="24"/>
          <w:szCs w:val="24"/>
          <w:lang w:eastAsia="fr-FR"/>
        </w:rPr>
        <w:t>demandés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préparer</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offre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conforme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à tous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égards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audit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 xml:space="preserve">dossier.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9</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sz w:val="24"/>
          <w:szCs w:val="24"/>
          <w:lang w:eastAsia="fr-FR"/>
        </w:rPr>
        <w:t>Eclaircissements</w:t>
      </w:r>
      <w:r w:rsidRPr="00F60BBB">
        <w:rPr>
          <w:rFonts w:ascii="Times New Roman" w:eastAsia="Times New Roman" w:hAnsi="Times New Roman" w:cs="Times New Roman"/>
          <w:b/>
          <w:bCs/>
          <w:spacing w:val="11"/>
          <w:sz w:val="24"/>
          <w:szCs w:val="24"/>
          <w:lang w:eastAsia="fr-FR"/>
        </w:rPr>
        <w:t xml:space="preserve"> </w:t>
      </w:r>
      <w:r w:rsidRPr="00F60BBB">
        <w:rPr>
          <w:rFonts w:ascii="Times New Roman" w:eastAsia="Times New Roman" w:hAnsi="Times New Roman" w:cs="Times New Roman"/>
          <w:b/>
          <w:bCs/>
          <w:sz w:val="24"/>
          <w:szCs w:val="24"/>
          <w:lang w:eastAsia="fr-FR"/>
        </w:rPr>
        <w:t>apportés</w:t>
      </w:r>
      <w:r w:rsidRPr="00F60BBB">
        <w:rPr>
          <w:rFonts w:ascii="Times New Roman" w:eastAsia="Times New Roman" w:hAnsi="Times New Roman" w:cs="Times New Roman"/>
          <w:b/>
          <w:bCs/>
          <w:spacing w:val="11"/>
          <w:sz w:val="24"/>
          <w:szCs w:val="24"/>
          <w:lang w:eastAsia="fr-FR"/>
        </w:rPr>
        <w:t xml:space="preserve"> </w:t>
      </w:r>
      <w:r w:rsidRPr="00F60BBB">
        <w:rPr>
          <w:rFonts w:ascii="Times New Roman" w:eastAsia="Times New Roman" w:hAnsi="Times New Roman" w:cs="Times New Roman"/>
          <w:b/>
          <w:bCs/>
          <w:sz w:val="24"/>
          <w:szCs w:val="24"/>
          <w:lang w:eastAsia="fr-FR"/>
        </w:rPr>
        <w:t>au</w:t>
      </w:r>
      <w:r w:rsidRPr="00F60BBB">
        <w:rPr>
          <w:rFonts w:ascii="Times New Roman" w:eastAsia="Times New Roman" w:hAnsi="Times New Roman" w:cs="Times New Roman"/>
          <w:b/>
          <w:bCs/>
          <w:spacing w:val="11"/>
          <w:sz w:val="24"/>
          <w:szCs w:val="24"/>
          <w:lang w:eastAsia="fr-FR"/>
        </w:rPr>
        <w:t xml:space="preserve"> </w:t>
      </w:r>
      <w:r w:rsidRPr="00F60BBB">
        <w:rPr>
          <w:rFonts w:ascii="Times New Roman" w:eastAsia="Times New Roman" w:hAnsi="Times New Roman" w:cs="Times New Roman"/>
          <w:b/>
          <w:bCs/>
          <w:sz w:val="24"/>
          <w:szCs w:val="24"/>
          <w:lang w:eastAsia="fr-FR"/>
        </w:rPr>
        <w:t>Dossier d’Appel</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d’Offres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recours</w:t>
      </w:r>
    </w:p>
    <w:p w:rsidR="00F60BBB" w:rsidRPr="00F60BBB" w:rsidRDefault="00F60BBB" w:rsidP="00F60BBB">
      <w:pPr>
        <w:widowControl w:val="0"/>
        <w:tabs>
          <w:tab w:val="left" w:pos="2420"/>
          <w:tab w:val="left" w:pos="2940"/>
          <w:tab w:val="left" w:pos="3320"/>
          <w:tab w:val="left" w:pos="43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9.1</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3"/>
          <w:sz w:val="24"/>
          <w:szCs w:val="24"/>
          <w:lang w:eastAsia="fr-FR"/>
        </w:rPr>
        <w:t>Tou</w:t>
      </w:r>
      <w:r w:rsidRPr="00F60BBB">
        <w:rPr>
          <w:rFonts w:ascii="Times New Roman" w:eastAsia="Times New Roman" w:hAnsi="Times New Roman" w:cs="Times New Roman"/>
          <w:sz w:val="24"/>
          <w:szCs w:val="24"/>
          <w:lang w:eastAsia="fr-FR"/>
        </w:rPr>
        <w:t xml:space="preserve">t soumissionnaire désirant </w:t>
      </w:r>
      <w:r w:rsidRPr="00F60BBB">
        <w:rPr>
          <w:rFonts w:ascii="Times New Roman" w:eastAsia="Times New Roman" w:hAnsi="Times New Roman" w:cs="Times New Roman"/>
          <w:spacing w:val="3"/>
          <w:sz w:val="24"/>
          <w:szCs w:val="24"/>
          <w:lang w:eastAsia="fr-FR"/>
        </w:rPr>
        <w:t>obteni</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des </w:t>
      </w:r>
      <w:r w:rsidRPr="00F60BBB">
        <w:rPr>
          <w:rFonts w:ascii="Times New Roman" w:eastAsia="Times New Roman" w:hAnsi="Times New Roman" w:cs="Times New Roman"/>
          <w:spacing w:val="5"/>
          <w:sz w:val="24"/>
          <w:szCs w:val="24"/>
          <w:lang w:eastAsia="fr-FR"/>
        </w:rPr>
        <w:t>éclaircissement</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su</w:t>
      </w:r>
      <w:r w:rsidRPr="00F60BBB">
        <w:rPr>
          <w:rFonts w:ascii="Times New Roman" w:eastAsia="Times New Roman" w:hAnsi="Times New Roman" w:cs="Times New Roman"/>
          <w:sz w:val="24"/>
          <w:szCs w:val="24"/>
          <w:lang w:eastAsia="fr-FR"/>
        </w:rPr>
        <w:t>r</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Dossie</w:t>
      </w:r>
      <w:r w:rsidRPr="00F60BBB">
        <w:rPr>
          <w:rFonts w:ascii="Times New Roman" w:eastAsia="Times New Roman" w:hAnsi="Times New Roman" w:cs="Times New Roman"/>
          <w:sz w:val="24"/>
          <w:szCs w:val="24"/>
          <w:lang w:eastAsia="fr-FR"/>
        </w:rPr>
        <w:t>r</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d’Appel </w:t>
      </w:r>
      <w:r w:rsidRPr="00F60BBB">
        <w:rPr>
          <w:rFonts w:ascii="Times New Roman" w:eastAsia="Times New Roman" w:hAnsi="Times New Roman" w:cs="Times New Roman"/>
          <w:sz w:val="24"/>
          <w:szCs w:val="24"/>
          <w:lang w:eastAsia="fr-FR"/>
        </w:rPr>
        <w:t>d’Offres peut en faire la demande à l’Autorité Contractante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écrit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courrier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électronique (télécopie ou e-mail) à l’adresse de l’Autorité Contractante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indiquée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RPAO avec copie au Maître d’Ouvrage.</w:t>
      </w:r>
      <w:r w:rsidRPr="00F60BBB">
        <w:rPr>
          <w:rFonts w:ascii="Times New Roman" w:eastAsia="Times New Roman" w:hAnsi="Times New Roman" w:cs="Times New Roman"/>
          <w:spacing w:val="26"/>
          <w:sz w:val="24"/>
          <w:szCs w:val="24"/>
          <w:lang w:eastAsia="fr-FR"/>
        </w:rPr>
        <w:t xml:space="preserve"> Cependant, </w:t>
      </w:r>
      <w:r w:rsidRPr="00F60BBB">
        <w:rPr>
          <w:rFonts w:ascii="Times New Roman" w:eastAsia="Times New Roman" w:hAnsi="Times New Roman" w:cs="Times New Roman"/>
          <w:sz w:val="24"/>
          <w:szCs w:val="24"/>
          <w:lang w:eastAsia="fr-FR"/>
        </w:rPr>
        <w:t>l’Autorité Contractante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répondra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écrit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toute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 xml:space="preserve">demande </w:t>
      </w:r>
      <w:r w:rsidRPr="00F60BBB">
        <w:rPr>
          <w:rFonts w:ascii="Times New Roman" w:eastAsia="Times New Roman" w:hAnsi="Times New Roman" w:cs="Times New Roman"/>
          <w:spacing w:val="1"/>
          <w:sz w:val="24"/>
          <w:szCs w:val="24"/>
          <w:lang w:eastAsia="fr-FR"/>
        </w:rPr>
        <w:t>d’éclaircissemen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9"/>
          <w:sz w:val="24"/>
          <w:szCs w:val="24"/>
          <w:lang w:eastAsia="fr-FR"/>
        </w:rPr>
        <w:t>reçue</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a</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moin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quatorze </w:t>
      </w:r>
      <w:r w:rsidRPr="00F60BBB">
        <w:rPr>
          <w:rFonts w:ascii="Times New Roman" w:eastAsia="Times New Roman" w:hAnsi="Times New Roman" w:cs="Times New Roman"/>
          <w:sz w:val="24"/>
          <w:szCs w:val="24"/>
          <w:lang w:eastAsia="fr-FR"/>
        </w:rPr>
        <w:t>(14)</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jours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avant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limite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dépôt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des offres.</w:t>
      </w:r>
    </w:p>
    <w:p w:rsidR="00F60BBB" w:rsidRPr="00F60BBB" w:rsidRDefault="00F60BBB" w:rsidP="00F60BBB">
      <w:pPr>
        <w:widowControl w:val="0"/>
        <w:tabs>
          <w:tab w:val="left" w:pos="2420"/>
          <w:tab w:val="left" w:pos="2940"/>
          <w:tab w:val="left" w:pos="3320"/>
          <w:tab w:val="left" w:pos="43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Une copie de la réponse de l’Autorité Contractante, indiquant la question posée mais ne mentionnant pas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auteur,</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adressée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tous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soumissionnaires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ayant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acheté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9.2</w:t>
      </w:r>
      <w:r w:rsidRPr="00F60BBB">
        <w:rPr>
          <w:rFonts w:ascii="Times New Roman" w:eastAsia="Times New Roman" w:hAnsi="Times New Roman" w:cs="Times New Roman"/>
          <w:sz w:val="24"/>
          <w:szCs w:val="24"/>
          <w:lang w:eastAsia="fr-FR"/>
        </w:rPr>
        <w:t>. Entre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publication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l’Avis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y </w:t>
      </w:r>
      <w:r w:rsidRPr="00F60BBB">
        <w:rPr>
          <w:rFonts w:ascii="Times New Roman" w:eastAsia="Times New Roman" w:hAnsi="Times New Roman" w:cs="Times New Roman"/>
          <w:spacing w:val="3"/>
          <w:sz w:val="24"/>
          <w:szCs w:val="24"/>
          <w:lang w:eastAsia="fr-FR"/>
        </w:rPr>
        <w:t>compri</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l</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3"/>
          <w:sz w:val="24"/>
          <w:szCs w:val="24"/>
          <w:lang w:eastAsia="fr-FR"/>
        </w:rPr>
        <w:t>phas</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pré-qualificatio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des </w:t>
      </w:r>
      <w:r w:rsidRPr="00F60BBB">
        <w:rPr>
          <w:rFonts w:ascii="Times New Roman" w:eastAsia="Times New Roman" w:hAnsi="Times New Roman" w:cs="Times New Roman"/>
          <w:sz w:val="24"/>
          <w:szCs w:val="24"/>
          <w:lang w:eastAsia="fr-FR"/>
        </w:rPr>
        <w:t>candidats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l’ouverture</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plis,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tout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soumissionnaire potentiel</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s’estime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lésé</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 xml:space="preserve">la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procédure de passation des marchés publics peut introduire une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requête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auprès</w:t>
      </w:r>
      <w:r w:rsidRPr="00F60BBB">
        <w:rPr>
          <w:rFonts w:ascii="Times New Roman" w:eastAsia="Times New Roman" w:hAnsi="Times New Roman" w:cs="Times New Roman"/>
          <w:spacing w:val="6"/>
          <w:sz w:val="24"/>
          <w:szCs w:val="24"/>
          <w:lang w:eastAsia="fr-FR"/>
        </w:rPr>
        <w:t xml:space="preserve"> du Ministre chargé des Marchés publics.</w:t>
      </w:r>
    </w:p>
    <w:p w:rsidR="00F60BBB" w:rsidRPr="00F60BBB" w:rsidRDefault="00F60BBB" w:rsidP="00F60BBB">
      <w:pPr>
        <w:widowControl w:val="0"/>
        <w:tabs>
          <w:tab w:val="left" w:pos="426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9.3</w:t>
      </w:r>
      <w:r w:rsidRPr="00F60BBB">
        <w:rPr>
          <w:rFonts w:ascii="Times New Roman" w:eastAsia="Times New Roman" w:hAnsi="Times New Roman" w:cs="Times New Roman"/>
          <w:sz w:val="24"/>
          <w:szCs w:val="24"/>
          <w:lang w:eastAsia="fr-FR"/>
        </w:rPr>
        <w:t>. Le requérant adresse une copie de ladite requête à l’Autorité Contractante et à l’Organisme chargé de la Régulation et  au</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Président</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de 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Commission.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9.4</w:t>
      </w:r>
      <w:r w:rsidRPr="00F60BBB">
        <w:rPr>
          <w:rFonts w:ascii="Times New Roman" w:eastAsia="Times New Roman" w:hAnsi="Times New Roman" w:cs="Times New Roman"/>
          <w:sz w:val="24"/>
          <w:szCs w:val="24"/>
          <w:lang w:eastAsia="fr-FR"/>
        </w:rPr>
        <w:t>. L’Autorité Contractante dispose de cinq (05) jours pour réagir. La copie de la réaction est transmise au MINMAP et à l’organisme chargé de la régulation des marchés publics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Modificatio</w:t>
      </w:r>
      <w:r w:rsidRPr="00F60BBB">
        <w:rPr>
          <w:rFonts w:ascii="Times New Roman" w:eastAsia="Times New Roman" w:hAnsi="Times New Roman" w:cs="Times New Roman"/>
          <w:b/>
          <w:bCs/>
          <w:sz w:val="24"/>
          <w:szCs w:val="24"/>
          <w:lang w:eastAsia="fr-FR"/>
        </w:rPr>
        <w:t xml:space="preserve">n </w:t>
      </w:r>
      <w:r w:rsidRPr="00F60BBB">
        <w:rPr>
          <w:rFonts w:ascii="Times New Roman" w:eastAsia="Times New Roman" w:hAnsi="Times New Roman" w:cs="Times New Roman"/>
          <w:b/>
          <w:bCs/>
          <w:spacing w:val="5"/>
          <w:sz w:val="24"/>
          <w:szCs w:val="24"/>
          <w:lang w:eastAsia="fr-FR"/>
        </w:rPr>
        <w:t>d</w:t>
      </w:r>
      <w:r w:rsidRPr="00F60BBB">
        <w:rPr>
          <w:rFonts w:ascii="Times New Roman" w:eastAsia="Times New Roman" w:hAnsi="Times New Roman" w:cs="Times New Roman"/>
          <w:b/>
          <w:bCs/>
          <w:sz w:val="24"/>
          <w:szCs w:val="24"/>
          <w:lang w:eastAsia="fr-FR"/>
        </w:rPr>
        <w:t xml:space="preserve">u </w:t>
      </w:r>
      <w:r w:rsidRPr="00F60BBB">
        <w:rPr>
          <w:rFonts w:ascii="Times New Roman" w:eastAsia="Times New Roman" w:hAnsi="Times New Roman" w:cs="Times New Roman"/>
          <w:b/>
          <w:bCs/>
          <w:spacing w:val="5"/>
          <w:sz w:val="24"/>
          <w:szCs w:val="24"/>
          <w:lang w:eastAsia="fr-FR"/>
        </w:rPr>
        <w:t>Dossie</w:t>
      </w:r>
      <w:r w:rsidRPr="00F60BBB">
        <w:rPr>
          <w:rFonts w:ascii="Times New Roman" w:eastAsia="Times New Roman" w:hAnsi="Times New Roman" w:cs="Times New Roman"/>
          <w:b/>
          <w:bCs/>
          <w:sz w:val="24"/>
          <w:szCs w:val="24"/>
          <w:lang w:eastAsia="fr-FR"/>
        </w:rPr>
        <w:t>r</w:t>
      </w:r>
      <w:r w:rsidRPr="00F60BBB">
        <w:rPr>
          <w:rFonts w:ascii="Times New Roman" w:eastAsia="Times New Roman" w:hAnsi="Times New Roman" w:cs="Times New Roman"/>
          <w:b/>
          <w:bCs/>
          <w:spacing w:val="-3"/>
          <w:sz w:val="24"/>
          <w:szCs w:val="24"/>
          <w:lang w:eastAsia="fr-FR"/>
        </w:rPr>
        <w:t xml:space="preserve"> </w:t>
      </w:r>
      <w:r w:rsidRPr="00F60BBB">
        <w:rPr>
          <w:rFonts w:ascii="Times New Roman" w:eastAsia="Times New Roman" w:hAnsi="Times New Roman" w:cs="Times New Roman"/>
          <w:b/>
          <w:bCs/>
          <w:spacing w:val="5"/>
          <w:sz w:val="24"/>
          <w:szCs w:val="24"/>
          <w:lang w:eastAsia="fr-FR"/>
        </w:rPr>
        <w:t xml:space="preserve">d’Appel </w:t>
      </w:r>
      <w:r w:rsidRPr="00F60BBB">
        <w:rPr>
          <w:rFonts w:ascii="Times New Roman" w:eastAsia="Times New Roman" w:hAnsi="Times New Roman" w:cs="Times New Roman"/>
          <w:b/>
          <w:bCs/>
          <w:sz w:val="24"/>
          <w:szCs w:val="24"/>
          <w:lang w:eastAsia="fr-FR"/>
        </w:rPr>
        <w:t>d’Offres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w w:val="99"/>
          <w:sz w:val="24"/>
          <w:szCs w:val="24"/>
          <w:lang w:eastAsia="fr-FR"/>
        </w:rPr>
        <w:t>10.1</w:t>
      </w:r>
      <w:r w:rsidRPr="00F60BBB">
        <w:rPr>
          <w:rFonts w:ascii="Times New Roman" w:eastAsia="Times New Roman" w:hAnsi="Times New Roman" w:cs="Times New Roman"/>
          <w:sz w:val="24"/>
          <w:szCs w:val="24"/>
          <w:lang w:eastAsia="fr-FR"/>
        </w:rPr>
        <w:t>. L’Autorité Contractante peut, à tout moment avant la date limite de dépôt des offres et pour tout motif, que ce soit à son initiative ou consécutivement à une saisine d’un soumissionnaire modifier le Dossier d’Appel d’Offres en publiant un additif.</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10.2</w:t>
      </w:r>
      <w:r w:rsidRPr="00F60BBB">
        <w:rPr>
          <w:rFonts w:ascii="Times New Roman" w:eastAsia="Times New Roman" w:hAnsi="Times New Roman" w:cs="Times New Roman"/>
          <w:sz w:val="24"/>
          <w:szCs w:val="24"/>
          <w:lang w:eastAsia="fr-FR"/>
        </w:rPr>
        <w:t>.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F60BBB" w:rsidRPr="00F60BBB" w:rsidRDefault="00910739" w:rsidP="00F60BBB">
      <w:pPr>
        <w:widowControl w:val="0"/>
        <w:tabs>
          <w:tab w:val="left" w:pos="1260"/>
          <w:tab w:val="left" w:pos="1760"/>
          <w:tab w:val="left" w:pos="2700"/>
          <w:tab w:val="left" w:pos="3320"/>
        </w:tabs>
        <w:suppressAutoHyphens/>
        <w:autoSpaceDE w:val="0"/>
        <w:autoSpaceDN w:val="0"/>
        <w:spacing w:after="0" w:line="276"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656D787B" wp14:editId="33B401A4">
                <wp:simplePos x="0" y="0"/>
                <wp:positionH relativeFrom="page">
                  <wp:align>center</wp:align>
                </wp:positionH>
                <wp:positionV relativeFrom="paragraph">
                  <wp:posOffset>-11430</wp:posOffset>
                </wp:positionV>
                <wp:extent cx="2157730" cy="327660"/>
                <wp:effectExtent l="0" t="0" r="0" b="0"/>
                <wp:wrapTopAndBottom/>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7730" cy="327992"/>
                        </a:xfrm>
                        <a:prstGeom prst="rect">
                          <a:avLst/>
                        </a:prstGeom>
                        <a:noFill/>
                        <a:ln>
                          <a:noFill/>
                          <a:prstDash/>
                        </a:ln>
                      </wps:spPr>
                      <wps:txbx>
                        <w:txbxContent>
                          <w:p w:rsidR="004B132A" w:rsidRDefault="004B132A" w:rsidP="00F60BBB">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56D787B" id="Zone de texte 15" o:spid="_x0000_s1032" type="#_x0000_t202" style="position:absolute;margin-left:0;margin-top:-.9pt;width:169.9pt;height:25.8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" filled="f" stroked="f">
                <v:path arrowok="t"/>
                <v:textbox>
                  <w:txbxContent>
                    <w:p w:rsidR="004B132A" w:rsidRDefault="004B132A" w:rsidP="00F60BBB">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00F60BBB" w:rsidRPr="00F60BBB">
        <w:rPr>
          <w:rFonts w:ascii="Times New Roman" w:eastAsia="Times New Roman" w:hAnsi="Times New Roman" w:cs="Times New Roman"/>
          <w:b/>
          <w:w w:val="99"/>
          <w:sz w:val="24"/>
          <w:szCs w:val="24"/>
          <w:lang w:eastAsia="fr-FR"/>
        </w:rPr>
        <w:t>10.3</w:t>
      </w:r>
      <w:r w:rsidR="00F60BBB" w:rsidRPr="00F60BBB">
        <w:rPr>
          <w:rFonts w:ascii="Times New Roman" w:eastAsia="Times New Roman" w:hAnsi="Times New Roman" w:cs="Times New Roman"/>
          <w:w w:val="99"/>
          <w:sz w:val="24"/>
          <w:szCs w:val="24"/>
          <w:lang w:eastAsia="fr-FR"/>
        </w:rPr>
        <w:t>.</w:t>
      </w:r>
      <w:r w:rsidR="00F60BBB" w:rsidRPr="00F60BBB">
        <w:rPr>
          <w:rFonts w:ascii="Times New Roman" w:eastAsia="Times New Roman" w:hAnsi="Times New Roman" w:cs="Times New Roman"/>
          <w:sz w:val="24"/>
          <w:szCs w:val="24"/>
          <w:lang w:eastAsia="fr-FR"/>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F60BBB" w:rsidRPr="00F60BBB" w:rsidRDefault="00F60BBB" w:rsidP="00F60BBB">
      <w:pPr>
        <w:widowControl w:val="0"/>
        <w:tabs>
          <w:tab w:val="left" w:pos="1260"/>
          <w:tab w:val="left" w:pos="1760"/>
          <w:tab w:val="left" w:pos="2700"/>
          <w:tab w:val="left" w:pos="3320"/>
        </w:tabs>
        <w:suppressAutoHyphens/>
        <w:autoSpaceDE w:val="0"/>
        <w:autoSpaceDN w:val="0"/>
        <w:spacing w:after="0" w:line="276" w:lineRule="auto"/>
        <w:ind w:right="-433"/>
        <w:textAlignment w:val="baseline"/>
        <w:rPr>
          <w:rFonts w:ascii="Times New Roman" w:eastAsia="Times New Roman" w:hAnsi="Times New Roman" w:cs="Times New Roman"/>
          <w:sz w:val="24"/>
          <w:szCs w:val="24"/>
          <w:lang w:eastAsia="fr-FR"/>
        </w:rPr>
        <w:sectPr w:rsidR="00F60BBB" w:rsidRPr="00F60BBB" w:rsidSect="005A5603">
          <w:footerReference w:type="default" r:id="rId9"/>
          <w:pgSz w:w="11900" w:h="16820"/>
          <w:pgMar w:top="851" w:right="1021" w:bottom="737" w:left="851" w:header="720" w:footer="720" w:gutter="0"/>
          <w:cols w:space="720"/>
        </w:sectPr>
      </w:pPr>
      <w:r w:rsidRPr="00F60BBB">
        <w:rPr>
          <w:rFonts w:ascii="Times New Roman" w:eastAsia="Times New Roman" w:hAnsi="Times New Roman" w:cs="Times New Roman"/>
          <w:sz w:val="24"/>
          <w:szCs w:val="24"/>
          <w:lang w:eastAsia="fr-FR"/>
        </w:rPr>
        <w:t xml:space="preserve">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Frais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soumission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candidat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supportera</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tous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frais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afférents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la préparation et à la présentation de son offre. L’Autorité Contractante et le Maître d’Ouvrage ne sont en aucun cas responsables de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ces</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frais,</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ni</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tenu</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régler,</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quel</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soit</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le déroulement ou l’issue de la procédure d’appel d’offres.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Langue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l’offre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3"/>
          <w:sz w:val="24"/>
          <w:szCs w:val="24"/>
          <w:lang w:eastAsia="fr-FR"/>
        </w:rPr>
        <w:t>L’offr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ains</w:t>
      </w: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3"/>
          <w:sz w:val="24"/>
          <w:szCs w:val="24"/>
          <w:lang w:eastAsia="fr-FR"/>
        </w:rPr>
        <w:t>qu</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tout</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correspondanc</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3"/>
          <w:sz w:val="24"/>
          <w:szCs w:val="24"/>
          <w:lang w:eastAsia="fr-FR"/>
        </w:rPr>
        <w:t xml:space="preserve">tout </w:t>
      </w:r>
      <w:r w:rsidRPr="00F60BBB">
        <w:rPr>
          <w:rFonts w:ascii="Times New Roman" w:eastAsia="Times New Roman" w:hAnsi="Times New Roman" w:cs="Times New Roman"/>
          <w:sz w:val="24"/>
          <w:szCs w:val="24"/>
          <w:lang w:eastAsia="fr-FR"/>
        </w:rPr>
        <w:t>document, échangé entre le Soumissionnaire et l’Autorité Contractante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seront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rédigés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français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traduction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fera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foi.</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Documents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constituant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l’offre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13.1</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pacing w:val="5"/>
          <w:sz w:val="24"/>
          <w:szCs w:val="24"/>
          <w:lang w:eastAsia="fr-FR"/>
        </w:rPr>
        <w:t>L’offr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présenté</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pacing w:val="5"/>
          <w:sz w:val="24"/>
          <w:szCs w:val="24"/>
          <w:lang w:eastAsia="fr-FR"/>
        </w:rPr>
        <w:t>pa</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soumissionnaire comprendr</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document</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détaillé</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au </w:t>
      </w:r>
      <w:r w:rsidRPr="00F60BBB">
        <w:rPr>
          <w:rFonts w:ascii="Times New Roman" w:eastAsia="Times New Roman" w:hAnsi="Times New Roman" w:cs="Times New Roman"/>
          <w:sz w:val="24"/>
          <w:szCs w:val="24"/>
          <w:lang w:eastAsia="fr-FR"/>
        </w:rPr>
        <w:t>RPAO, dûment remplis et regroupés en trois volumes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i/>
          <w:iCs/>
          <w:sz w:val="24"/>
          <w:szCs w:val="24"/>
          <w:lang w:eastAsia="fr-FR"/>
        </w:rPr>
        <w:t>a.</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b/>
          <w:sz w:val="24"/>
          <w:szCs w:val="24"/>
          <w:lang w:eastAsia="fr-FR"/>
        </w:rPr>
        <w:t>Volume</w:t>
      </w:r>
      <w:r w:rsidRPr="00F60BBB">
        <w:rPr>
          <w:rFonts w:ascii="Times New Roman" w:eastAsia="Times New Roman" w:hAnsi="Times New Roman" w:cs="Times New Roman"/>
          <w:b/>
          <w:spacing w:val="6"/>
          <w:sz w:val="24"/>
          <w:szCs w:val="24"/>
          <w:lang w:eastAsia="fr-FR"/>
        </w:rPr>
        <w:t xml:space="preserve"> </w:t>
      </w:r>
      <w:r w:rsidRPr="00F60BBB">
        <w:rPr>
          <w:rFonts w:ascii="Times New Roman" w:eastAsia="Times New Roman" w:hAnsi="Times New Roman" w:cs="Times New Roman"/>
          <w:b/>
          <w:sz w:val="24"/>
          <w:szCs w:val="24"/>
          <w:lang w:eastAsia="fr-FR"/>
        </w:rPr>
        <w:t>1</w:t>
      </w:r>
      <w:r w:rsidRPr="00F60BBB">
        <w:rPr>
          <w:rFonts w:ascii="Times New Roman" w:eastAsia="Times New Roman" w:hAnsi="Times New Roman" w:cs="Times New Roman"/>
          <w:b/>
          <w:spacing w:val="6"/>
          <w:sz w:val="24"/>
          <w:szCs w:val="24"/>
          <w:lang w:eastAsia="fr-FR"/>
        </w:rPr>
        <w:t xml:space="preserve"> </w:t>
      </w:r>
      <w:r w:rsidRPr="00F60BBB">
        <w:rPr>
          <w:rFonts w:ascii="Times New Roman" w:eastAsia="Times New Roman" w:hAnsi="Times New Roman" w:cs="Times New Roman"/>
          <w:b/>
          <w:sz w:val="24"/>
          <w:szCs w:val="24"/>
          <w:lang w:eastAsia="fr-FR"/>
        </w:rPr>
        <w:t>:</w:t>
      </w:r>
      <w:r w:rsidRPr="00F60BBB">
        <w:rPr>
          <w:rFonts w:ascii="Times New Roman" w:eastAsia="Times New Roman" w:hAnsi="Times New Roman" w:cs="Times New Roman"/>
          <w:b/>
          <w:spacing w:val="6"/>
          <w:sz w:val="24"/>
          <w:szCs w:val="24"/>
          <w:lang w:eastAsia="fr-FR"/>
        </w:rPr>
        <w:t xml:space="preserve"> </w:t>
      </w:r>
      <w:r w:rsidRPr="00F60BBB">
        <w:rPr>
          <w:rFonts w:ascii="Times New Roman" w:eastAsia="Times New Roman" w:hAnsi="Times New Roman" w:cs="Times New Roman"/>
          <w:b/>
          <w:sz w:val="24"/>
          <w:szCs w:val="24"/>
          <w:lang w:eastAsia="fr-FR"/>
        </w:rPr>
        <w:t>Dossier</w:t>
      </w:r>
      <w:r w:rsidRPr="00F60BBB">
        <w:rPr>
          <w:rFonts w:ascii="Times New Roman" w:eastAsia="Times New Roman" w:hAnsi="Times New Roman" w:cs="Times New Roman"/>
          <w:b/>
          <w:spacing w:val="6"/>
          <w:sz w:val="24"/>
          <w:szCs w:val="24"/>
          <w:lang w:eastAsia="fr-FR"/>
        </w:rPr>
        <w:t xml:space="preserve"> </w:t>
      </w:r>
      <w:r w:rsidRPr="00F60BBB">
        <w:rPr>
          <w:rFonts w:ascii="Times New Roman" w:eastAsia="Times New Roman" w:hAnsi="Times New Roman" w:cs="Times New Roman"/>
          <w:b/>
          <w:sz w:val="24"/>
          <w:szCs w:val="24"/>
          <w:lang w:eastAsia="fr-FR"/>
        </w:rPr>
        <w:t>administratif</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comprend</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 xml:space="preserve">: </w:t>
      </w:r>
    </w:p>
    <w:p w:rsidR="00F60BBB" w:rsidRPr="00F60BBB" w:rsidRDefault="00F60BBB" w:rsidP="00F60BBB">
      <w:pPr>
        <w:widowControl w:val="0"/>
        <w:suppressAutoHyphens/>
        <w:autoSpaceDE w:val="0"/>
        <w:autoSpaceDN w:val="0"/>
        <w:spacing w:after="0" w:line="276"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3"/>
          <w:sz w:val="24"/>
          <w:szCs w:val="24"/>
          <w:lang w:eastAsia="fr-FR"/>
        </w:rPr>
        <w:t>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w w:val="93"/>
          <w:sz w:val="24"/>
          <w:szCs w:val="24"/>
          <w:lang w:eastAsia="fr-FR"/>
        </w:rPr>
        <w:t>Tous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w w:val="93"/>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w w:val="93"/>
          <w:sz w:val="24"/>
          <w:szCs w:val="24"/>
          <w:lang w:eastAsia="fr-FR"/>
        </w:rPr>
        <w:t>documents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w w:val="93"/>
          <w:sz w:val="24"/>
          <w:szCs w:val="24"/>
          <w:lang w:eastAsia="fr-FR"/>
        </w:rPr>
        <w:t>attestant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w w:val="93"/>
          <w:sz w:val="24"/>
          <w:szCs w:val="24"/>
          <w:lang w:eastAsia="fr-FR"/>
        </w:rPr>
        <w:t>que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w w:val="93"/>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w w:val="93"/>
          <w:sz w:val="24"/>
          <w:szCs w:val="24"/>
          <w:lang w:eastAsia="fr-FR"/>
        </w:rPr>
        <w:t>soumissionnaire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w w:val="93"/>
          <w:sz w:val="24"/>
          <w:szCs w:val="24"/>
          <w:lang w:eastAsia="fr-FR"/>
        </w:rPr>
        <w:t>:</w:t>
      </w:r>
    </w:p>
    <w:p w:rsidR="00F60BBB" w:rsidRPr="00F60BBB" w:rsidRDefault="00F60BBB" w:rsidP="00F60BBB">
      <w:pPr>
        <w:widowControl w:val="0"/>
        <w:suppressAutoHyphens/>
        <w:autoSpaceDE w:val="0"/>
        <w:autoSpaceDN w:val="0"/>
        <w:spacing w:after="0" w:line="276" w:lineRule="auto"/>
        <w:ind w:left="851" w:right="-433" w:hanging="284"/>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souscrit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déclarations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prévues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lois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et règlements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vigueur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left="851" w:right="-433" w:hanging="284"/>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A acquitté les droits, taxes, impôts, cotisations, contributions, redevances ou prélèvements de quelque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nature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soit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left="851" w:right="-433" w:hanging="284"/>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N’est pas en état de liquidation judiciaire ou en faillite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left="709" w:right="-433" w:hanging="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N’est pas frappé de l’une des interdictions ou d’échéances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prévues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législation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vigueur.</w:t>
      </w:r>
    </w:p>
    <w:p w:rsidR="00F60BBB" w:rsidRPr="00F60BBB" w:rsidRDefault="00F60BBB" w:rsidP="00F60BBB">
      <w:pPr>
        <w:widowControl w:val="0"/>
        <w:tabs>
          <w:tab w:val="left" w:pos="3840"/>
        </w:tabs>
        <w:suppressAutoHyphens/>
        <w:autoSpaceDE w:val="0"/>
        <w:autoSpaceDN w:val="0"/>
        <w:spacing w:after="0" w:line="276"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 La</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établie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conformément aux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dispositions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17</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z w:val="24"/>
          <w:szCs w:val="24"/>
          <w:lang w:eastAsia="fr-FR"/>
        </w:rPr>
        <w:t>RGAO</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iii.</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La confirmation écrite habilitant le signataire de l’offre à engager le Soumissionnaire, conformément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dispositions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6.1</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RGAO</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left="567" w:right="-433" w:hanging="28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i/>
          <w:iCs/>
          <w:sz w:val="24"/>
          <w:szCs w:val="24"/>
          <w:lang w:eastAsia="fr-FR"/>
        </w:rPr>
        <w:t>b.</w:t>
      </w:r>
      <w:r w:rsidRPr="00F60BBB">
        <w:rPr>
          <w:rFonts w:ascii="Times New Roman" w:eastAsia="Times New Roman" w:hAnsi="Times New Roman" w:cs="Times New Roman"/>
          <w:b/>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Volume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2</w:t>
      </w:r>
      <w:r w:rsidRPr="00F60BBB">
        <w:rPr>
          <w:rFonts w:ascii="Times New Roman" w:eastAsia="Times New Roman" w:hAnsi="Times New Roman" w:cs="Times New Roman"/>
          <w:b/>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w:t>
      </w:r>
      <w:r w:rsidRPr="00F60BBB">
        <w:rPr>
          <w:rFonts w:ascii="Times New Roman" w:eastAsia="Times New Roman" w:hAnsi="Times New Roman" w:cs="Times New Roman"/>
          <w:b/>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Offre</w:t>
      </w:r>
      <w:r w:rsidRPr="00F60BBB">
        <w:rPr>
          <w:rFonts w:ascii="Times New Roman" w:eastAsia="Times New Roman" w:hAnsi="Times New Roman" w:cs="Times New Roman"/>
          <w:b/>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technique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roofErr w:type="gramStart"/>
      <w:r w:rsidRPr="00F60BBB">
        <w:rPr>
          <w:rFonts w:ascii="Times New Roman" w:eastAsia="Times New Roman" w:hAnsi="Times New Roman" w:cs="Times New Roman"/>
          <w:iCs/>
          <w:sz w:val="24"/>
          <w:szCs w:val="24"/>
          <w:lang w:eastAsia="fr-FR"/>
        </w:rPr>
        <w:t>b.1</w:t>
      </w:r>
      <w:proofErr w:type="gramEnd"/>
      <w:r w:rsidRPr="00F60BBB">
        <w:rPr>
          <w:rFonts w:ascii="Times New Roman" w:eastAsia="Times New Roman" w:hAnsi="Times New Roman" w:cs="Times New Roman"/>
          <w:iCs/>
          <w:sz w:val="24"/>
          <w:szCs w:val="24"/>
          <w:lang w:eastAsia="fr-FR"/>
        </w:rPr>
        <w:t>.</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Les</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renseignements</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sur</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les</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qualifications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RPAO précise la liste des documents à fournir par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soumissionnaires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justifier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critères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de qualification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mentionnés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6.1</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RPAO.</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b.2.</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Méthodologie</w:t>
      </w:r>
    </w:p>
    <w:p w:rsidR="00F60BBB" w:rsidRPr="00F60BBB" w:rsidRDefault="00F60BBB" w:rsidP="00F60BBB">
      <w:pPr>
        <w:widowControl w:val="0"/>
        <w:tabs>
          <w:tab w:val="left" w:pos="1360"/>
          <w:tab w:val="left" w:pos="2620"/>
          <w:tab w:val="left" w:pos="32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RPAO précise les éléments constitutifs de la </w:t>
      </w:r>
      <w:r w:rsidRPr="00F60BBB">
        <w:rPr>
          <w:rFonts w:ascii="Times New Roman" w:eastAsia="Times New Roman" w:hAnsi="Times New Roman" w:cs="Times New Roman"/>
          <w:spacing w:val="5"/>
          <w:sz w:val="24"/>
          <w:szCs w:val="24"/>
          <w:lang w:eastAsia="fr-FR"/>
        </w:rPr>
        <w:t>propositio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techniqu</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soumissionnaires, </w:t>
      </w:r>
      <w:r w:rsidRPr="00F60BBB">
        <w:rPr>
          <w:rFonts w:ascii="Times New Roman" w:eastAsia="Times New Roman" w:hAnsi="Times New Roman" w:cs="Times New Roman"/>
          <w:sz w:val="24"/>
          <w:szCs w:val="24"/>
          <w:lang w:eastAsia="fr-FR"/>
        </w:rPr>
        <w:t>notamment : une note méthodologique portant sur une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analyse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précisant</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l’organisation et le programme que le soumissionnaire compte mettre en place ou en œuvre pour les réaliser (installations, planning, PAQ, sous-traitance, attestation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visite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site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échéant,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etc.).</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roofErr w:type="gramStart"/>
      <w:r w:rsidRPr="00F60BBB">
        <w:rPr>
          <w:rFonts w:ascii="Times New Roman" w:eastAsia="Times New Roman" w:hAnsi="Times New Roman" w:cs="Times New Roman"/>
          <w:i/>
          <w:iCs/>
          <w:sz w:val="24"/>
          <w:szCs w:val="24"/>
          <w:lang w:eastAsia="fr-FR"/>
        </w:rPr>
        <w:t>b.3</w:t>
      </w:r>
      <w:proofErr w:type="gramEnd"/>
      <w:r w:rsidRPr="00F60BBB">
        <w:rPr>
          <w:rFonts w:ascii="Times New Roman" w:eastAsia="Times New Roman" w:hAnsi="Times New Roman" w:cs="Times New Roman"/>
          <w:i/>
          <w:iCs/>
          <w:sz w:val="24"/>
          <w:szCs w:val="24"/>
          <w:lang w:eastAsia="fr-FR"/>
        </w:rPr>
        <w:t>. Les</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preuves</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d’acceptation</w:t>
      </w:r>
      <w:r w:rsidRPr="00F60BBB">
        <w:rPr>
          <w:rFonts w:ascii="Times New Roman" w:eastAsia="Times New Roman" w:hAnsi="Times New Roman" w:cs="Times New Roman"/>
          <w:i/>
          <w:iCs/>
          <w:strike/>
          <w:sz w:val="24"/>
          <w:szCs w:val="24"/>
          <w:lang w:eastAsia="fr-FR"/>
        </w:rPr>
        <w:t>s</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conditions</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du marché</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soumissionnaire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remettra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les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copies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dûment paraphées des documents à caractères administratif</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technique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régissant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savoir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820"/>
          <w:tab w:val="left" w:pos="1780"/>
          <w:tab w:val="left" w:pos="2440"/>
          <w:tab w:val="left" w:pos="35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8"/>
          <w:sz w:val="24"/>
          <w:szCs w:val="24"/>
          <w:lang w:eastAsia="fr-FR"/>
        </w:rPr>
        <w:t>1.</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w w:val="98"/>
          <w:sz w:val="24"/>
          <w:szCs w:val="24"/>
          <w:lang w:eastAsia="fr-FR"/>
        </w:rPr>
        <w:t>L</w:t>
      </w:r>
      <w:r w:rsidRPr="00F60BBB">
        <w:rPr>
          <w:rFonts w:ascii="Times New Roman" w:eastAsia="Times New Roman" w:hAnsi="Times New Roman" w:cs="Times New Roman"/>
          <w:w w:val="98"/>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w w:val="98"/>
          <w:sz w:val="24"/>
          <w:szCs w:val="24"/>
          <w:lang w:eastAsia="fr-FR"/>
        </w:rPr>
        <w:t>Cahie</w:t>
      </w:r>
      <w:r w:rsidRPr="00F60BBB">
        <w:rPr>
          <w:rFonts w:ascii="Times New Roman" w:eastAsia="Times New Roman" w:hAnsi="Times New Roman" w:cs="Times New Roman"/>
          <w:w w:val="98"/>
          <w:sz w:val="24"/>
          <w:szCs w:val="24"/>
          <w:lang w:eastAsia="fr-FR"/>
        </w:rPr>
        <w:t>r</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w w:val="98"/>
          <w:sz w:val="24"/>
          <w:szCs w:val="24"/>
          <w:lang w:eastAsia="fr-FR"/>
        </w:rPr>
        <w:t>de</w:t>
      </w:r>
      <w:r w:rsidRPr="00F60BBB">
        <w:rPr>
          <w:rFonts w:ascii="Times New Roman" w:eastAsia="Times New Roman" w:hAnsi="Times New Roman" w:cs="Times New Roman"/>
          <w:w w:val="98"/>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w w:val="98"/>
          <w:sz w:val="24"/>
          <w:szCs w:val="24"/>
          <w:lang w:eastAsia="fr-FR"/>
        </w:rPr>
        <w:t>Clause</w:t>
      </w:r>
      <w:r w:rsidRPr="00F60BBB">
        <w:rPr>
          <w:rFonts w:ascii="Times New Roman" w:eastAsia="Times New Roman" w:hAnsi="Times New Roman" w:cs="Times New Roman"/>
          <w:w w:val="98"/>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w w:val="98"/>
          <w:sz w:val="24"/>
          <w:szCs w:val="24"/>
          <w:lang w:eastAsia="fr-FR"/>
        </w:rPr>
        <w:t xml:space="preserve">Administratives </w:t>
      </w:r>
      <w:r w:rsidRPr="00F60BBB">
        <w:rPr>
          <w:rFonts w:ascii="Times New Roman" w:eastAsia="Times New Roman" w:hAnsi="Times New Roman" w:cs="Times New Roman"/>
          <w:w w:val="98"/>
          <w:sz w:val="24"/>
          <w:szCs w:val="24"/>
          <w:lang w:eastAsia="fr-FR"/>
        </w:rPr>
        <w:t>Particulières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w w:val="98"/>
          <w:sz w:val="24"/>
          <w:szCs w:val="24"/>
          <w:lang w:eastAsia="fr-FR"/>
        </w:rPr>
        <w:t>(CCAP)</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w w:val="98"/>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8"/>
          <w:sz w:val="24"/>
          <w:szCs w:val="24"/>
          <w:lang w:eastAsia="fr-FR"/>
        </w:rPr>
        <w:t>2.</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8"/>
          <w:sz w:val="24"/>
          <w:szCs w:val="24"/>
          <w:lang w:eastAsia="fr-FR"/>
        </w:rPr>
        <w:t>Le</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8"/>
          <w:sz w:val="24"/>
          <w:szCs w:val="24"/>
          <w:lang w:eastAsia="fr-FR"/>
        </w:rPr>
        <w:t>Cahier</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8"/>
          <w:sz w:val="24"/>
          <w:szCs w:val="24"/>
          <w:lang w:eastAsia="fr-FR"/>
        </w:rPr>
        <w:t>des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8"/>
          <w:sz w:val="24"/>
          <w:szCs w:val="24"/>
          <w:lang w:eastAsia="fr-FR"/>
        </w:rPr>
        <w:t>Clauses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8"/>
          <w:sz w:val="24"/>
          <w:szCs w:val="24"/>
          <w:lang w:eastAsia="fr-FR"/>
        </w:rPr>
        <w:t>Techniques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8"/>
          <w:sz w:val="24"/>
          <w:szCs w:val="24"/>
          <w:lang w:eastAsia="fr-FR"/>
        </w:rPr>
        <w:t>Particulières (CCTP).</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b.4.</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Commentaires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(facultatifs)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commentaire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choix</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techniques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projet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et d’éventuelles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propositions.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i/>
          <w:iCs/>
          <w:sz w:val="24"/>
          <w:szCs w:val="24"/>
          <w:lang w:eastAsia="fr-FR"/>
        </w:rPr>
        <w:t>c.</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Volume</w:t>
      </w:r>
      <w:r w:rsidRPr="00F60BBB">
        <w:rPr>
          <w:rFonts w:ascii="Times New Roman" w:eastAsia="Times New Roman" w:hAnsi="Times New Roman" w:cs="Times New Roman"/>
          <w:b/>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3</w:t>
      </w:r>
      <w:r w:rsidRPr="00F60BBB">
        <w:rPr>
          <w:rFonts w:ascii="Times New Roman" w:eastAsia="Times New Roman" w:hAnsi="Times New Roman" w:cs="Times New Roman"/>
          <w:b/>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w:t>
      </w:r>
      <w:r w:rsidRPr="00F60BBB">
        <w:rPr>
          <w:rFonts w:ascii="Times New Roman" w:eastAsia="Times New Roman" w:hAnsi="Times New Roman" w:cs="Times New Roman"/>
          <w:b/>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Offre</w:t>
      </w:r>
      <w:r w:rsidRPr="00F60BBB">
        <w:rPr>
          <w:rFonts w:ascii="Times New Roman" w:eastAsia="Times New Roman" w:hAnsi="Times New Roman" w:cs="Times New Roman"/>
          <w:b/>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financière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3"/>
          <w:sz w:val="24"/>
          <w:szCs w:val="24"/>
          <w:lang w:eastAsia="fr-FR"/>
        </w:rPr>
        <w:t>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RPA</w:t>
      </w:r>
      <w:r w:rsidRPr="00F60BBB">
        <w:rPr>
          <w:rFonts w:ascii="Times New Roman" w:eastAsia="Times New Roman" w:hAnsi="Times New Roman" w:cs="Times New Roman"/>
          <w:sz w:val="24"/>
          <w:szCs w:val="24"/>
          <w:lang w:eastAsia="fr-FR"/>
        </w:rPr>
        <w:t xml:space="preserve">O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précis</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élément</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permettan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de </w:t>
      </w:r>
      <w:r w:rsidRPr="00F60BBB">
        <w:rPr>
          <w:rFonts w:ascii="Times New Roman" w:eastAsia="Times New Roman" w:hAnsi="Times New Roman" w:cs="Times New Roman"/>
          <w:sz w:val="24"/>
          <w:szCs w:val="24"/>
          <w:lang w:eastAsia="fr-FR"/>
        </w:rPr>
        <w:t>justifier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coût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savoir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 La</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proprement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dite,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original</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rédigée selon</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modèle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joint,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timbrée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tarif</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vigueur, signée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datée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 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bordereau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unitaires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dûment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rempli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 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détail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estimatif</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dûment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rempli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4. Le sous-détail des prix et/ou la décomposition 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forfaitaires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5. L’échéancier prévisionnel de paiements le cas échéant.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1"/>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
          <w:sz w:val="24"/>
          <w:szCs w:val="24"/>
          <w:lang w:eastAsia="fr-FR"/>
        </w:rPr>
        <w:t>soumissionnaire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utiliseron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1"/>
          <w:sz w:val="24"/>
          <w:szCs w:val="24"/>
          <w:lang w:eastAsia="fr-FR"/>
        </w:rPr>
        <w:t>ce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effe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les </w:t>
      </w:r>
      <w:r w:rsidRPr="00F60BBB">
        <w:rPr>
          <w:rFonts w:ascii="Times New Roman" w:eastAsia="Times New Roman" w:hAnsi="Times New Roman" w:cs="Times New Roman"/>
          <w:sz w:val="24"/>
          <w:szCs w:val="24"/>
          <w:lang w:eastAsia="fr-FR"/>
        </w:rPr>
        <w:t xml:space="preserve">pièces et modèles prévus dans le Dossier d’Appel d’Offres, sous réserve des dispositions de l’Article </w:t>
      </w:r>
      <w:r w:rsidRPr="00F60BBB">
        <w:rPr>
          <w:rFonts w:ascii="Times New Roman" w:eastAsia="Times New Roman" w:hAnsi="Times New Roman" w:cs="Times New Roman"/>
          <w:spacing w:val="5"/>
          <w:sz w:val="24"/>
          <w:szCs w:val="24"/>
          <w:lang w:eastAsia="fr-FR"/>
        </w:rPr>
        <w:t>17.</w:t>
      </w:r>
      <w:r w:rsidRPr="00F60BBB">
        <w:rPr>
          <w:rFonts w:ascii="Times New Roman" w:eastAsia="Times New Roman" w:hAnsi="Times New Roman" w:cs="Times New Roman"/>
          <w:sz w:val="24"/>
          <w:szCs w:val="24"/>
          <w:lang w:eastAsia="fr-FR"/>
        </w:rPr>
        <w:t xml:space="preserve">2 </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pacing w:val="5"/>
          <w:sz w:val="24"/>
          <w:szCs w:val="24"/>
          <w:lang w:eastAsia="fr-FR"/>
        </w:rPr>
        <w:t>RGA</w:t>
      </w:r>
      <w:r w:rsidRPr="00F60BBB">
        <w:rPr>
          <w:rFonts w:ascii="Times New Roman" w:eastAsia="Times New Roman" w:hAnsi="Times New Roman" w:cs="Times New Roman"/>
          <w:sz w:val="24"/>
          <w:szCs w:val="24"/>
          <w:lang w:eastAsia="fr-FR"/>
        </w:rPr>
        <w:t xml:space="preserve">O </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pacing w:val="5"/>
          <w:sz w:val="24"/>
          <w:szCs w:val="24"/>
          <w:lang w:eastAsia="fr-FR"/>
        </w:rPr>
        <w:t>concernan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pacing w:val="5"/>
          <w:sz w:val="24"/>
          <w:szCs w:val="24"/>
          <w:lang w:eastAsia="fr-FR"/>
        </w:rPr>
        <w:t>autre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formes </w:t>
      </w:r>
      <w:r w:rsidRPr="00F60BBB">
        <w:rPr>
          <w:rFonts w:ascii="Times New Roman" w:eastAsia="Times New Roman" w:hAnsi="Times New Roman" w:cs="Times New Roman"/>
          <w:sz w:val="24"/>
          <w:szCs w:val="24"/>
          <w:lang w:eastAsia="fr-FR"/>
        </w:rPr>
        <w:t>possibles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13.2</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Si,</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conformément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dispositions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RPAO, les soumissionnaires présentent des offres pour</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plusieurs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lots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même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Appel</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ils pourront indiquer les rabais offerts en cas d’attribution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plus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d’un lot.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Montant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l’offre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14.1. </w:t>
      </w:r>
      <w:r w:rsidRPr="00F60BBB">
        <w:rPr>
          <w:rFonts w:ascii="Times New Roman" w:eastAsia="Times New Roman" w:hAnsi="Times New Roman" w:cs="Times New Roman"/>
          <w:spacing w:val="2"/>
          <w:sz w:val="24"/>
          <w:szCs w:val="24"/>
          <w:lang w:eastAsia="fr-FR"/>
        </w:rPr>
        <w:t>Sau</w:t>
      </w:r>
      <w:r w:rsidRPr="00F60BBB">
        <w:rPr>
          <w:rFonts w:ascii="Times New Roman" w:eastAsia="Times New Roman" w:hAnsi="Times New Roman" w:cs="Times New Roman"/>
          <w:sz w:val="24"/>
          <w:szCs w:val="24"/>
          <w:lang w:eastAsia="fr-FR"/>
        </w:rPr>
        <w:t xml:space="preserve">f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indicatio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contrair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figuran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dan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 xml:space="preserve">le </w:t>
      </w:r>
      <w:r w:rsidRPr="00F60BBB">
        <w:rPr>
          <w:rFonts w:ascii="Times New Roman" w:eastAsia="Times New Roman" w:hAnsi="Times New Roman" w:cs="Times New Roman"/>
          <w:spacing w:val="5"/>
          <w:sz w:val="24"/>
          <w:szCs w:val="24"/>
          <w:lang w:eastAsia="fr-FR"/>
        </w:rPr>
        <w:t>Dossie</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d’Appe</w:t>
      </w:r>
      <w:r w:rsidRPr="00F60BBB">
        <w:rPr>
          <w:rFonts w:ascii="Times New Roman" w:eastAsia="Times New Roman" w:hAnsi="Times New Roman" w:cs="Times New Roman"/>
          <w:sz w:val="24"/>
          <w:szCs w:val="24"/>
          <w:lang w:eastAsia="fr-FR"/>
        </w:rPr>
        <w:t xml:space="preserve">l </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d’Offres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montan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du march</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couvrir</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l’ensembl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travaux </w:t>
      </w:r>
      <w:r w:rsidRPr="00F60BBB">
        <w:rPr>
          <w:rFonts w:ascii="Times New Roman" w:eastAsia="Times New Roman" w:hAnsi="Times New Roman" w:cs="Times New Roman"/>
          <w:sz w:val="24"/>
          <w:szCs w:val="24"/>
          <w:lang w:eastAsia="fr-FR"/>
        </w:rPr>
        <w:t>décrits dans l’Article 1.1 du RGAO, sur la base du Bordereau des Prix et du Détail Quantitatif</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Estimatif</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chiffrés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présentés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par 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soumissionnaire.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14.2.</w:t>
      </w:r>
      <w:r w:rsidRPr="00F60BBB">
        <w:rPr>
          <w:rFonts w:ascii="Times New Roman" w:eastAsia="Times New Roman" w:hAnsi="Times New Roman" w:cs="Times New Roman"/>
          <w:sz w:val="24"/>
          <w:szCs w:val="24"/>
          <w:lang w:eastAsia="fr-FR"/>
        </w:rPr>
        <w:t xml:space="preserve"> Le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remplira</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unitaires et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totaux</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tous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postes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bordereau</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de prix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Détail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quantitatif</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estimatif.</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14.3</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Sou</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réserv</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es </w:t>
      </w:r>
      <w:r w:rsidRPr="00F60BBB">
        <w:rPr>
          <w:rFonts w:ascii="Times New Roman" w:eastAsia="Times New Roman" w:hAnsi="Times New Roman" w:cs="Times New Roman"/>
          <w:spacing w:val="5"/>
          <w:sz w:val="24"/>
          <w:szCs w:val="24"/>
          <w:lang w:eastAsia="fr-FR"/>
        </w:rPr>
        <w:t>disposition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 xml:space="preserve">contraires </w:t>
      </w:r>
      <w:r w:rsidRPr="00F60BBB">
        <w:rPr>
          <w:rFonts w:ascii="Times New Roman" w:eastAsia="Times New Roman" w:hAnsi="Times New Roman" w:cs="Times New Roman"/>
          <w:sz w:val="24"/>
          <w:szCs w:val="24"/>
          <w:lang w:eastAsia="fr-FR"/>
        </w:rPr>
        <w:t>prévues</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CCAP,</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tous</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 xml:space="preserve">les </w:t>
      </w:r>
      <w:r w:rsidRPr="00F60BBB">
        <w:rPr>
          <w:rFonts w:ascii="Times New Roman" w:eastAsia="Times New Roman" w:hAnsi="Times New Roman" w:cs="Times New Roman"/>
          <w:spacing w:val="5"/>
          <w:sz w:val="24"/>
          <w:szCs w:val="24"/>
          <w:lang w:eastAsia="fr-FR"/>
        </w:rPr>
        <w:t>droits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impôt</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taxe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payable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pa</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5"/>
          <w:sz w:val="24"/>
          <w:szCs w:val="24"/>
          <w:lang w:eastAsia="fr-FR"/>
        </w:rPr>
        <w:t xml:space="preserve">le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titre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futur</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à tout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autre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titre,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trente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(30)</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jours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avant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date limite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dépôt</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seront</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inclus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dans 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total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offre.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14.4</w:t>
      </w:r>
      <w:r w:rsidRPr="00F60BBB">
        <w:rPr>
          <w:rFonts w:ascii="Times New Roman" w:eastAsia="Times New Roman" w:hAnsi="Times New Roman" w:cs="Times New Roman"/>
          <w:sz w:val="24"/>
          <w:szCs w:val="24"/>
          <w:lang w:eastAsia="fr-FR"/>
        </w:rPr>
        <w:t>. Si</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clauses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révision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et/ou</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d’actualisation des prix sont prévues au marché, la date d’établissement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initiaux,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ainsi</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 xml:space="preserve">les </w:t>
      </w:r>
      <w:r w:rsidRPr="00F60BBB">
        <w:rPr>
          <w:rFonts w:ascii="Times New Roman" w:eastAsia="Times New Roman" w:hAnsi="Times New Roman" w:cs="Times New Roman"/>
          <w:spacing w:val="1"/>
          <w:sz w:val="24"/>
          <w:szCs w:val="24"/>
          <w:lang w:eastAsia="fr-FR"/>
        </w:rPr>
        <w:t>modalité</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
          <w:sz w:val="24"/>
          <w:szCs w:val="24"/>
          <w:lang w:eastAsia="fr-FR"/>
        </w:rPr>
        <w:t>révisio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et/o</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d’actualisation desdit</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pri</w:t>
      </w:r>
      <w:r w:rsidRPr="00F60BBB">
        <w:rPr>
          <w:rFonts w:ascii="Times New Roman" w:eastAsia="Times New Roman" w:hAnsi="Times New Roman" w:cs="Times New Roman"/>
          <w:sz w:val="24"/>
          <w:szCs w:val="24"/>
          <w:lang w:eastAsia="fr-FR"/>
        </w:rPr>
        <w:t xml:space="preserve">x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doiven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êtr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précisées</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Etant </w:t>
      </w:r>
      <w:r w:rsidRPr="00F60BBB">
        <w:rPr>
          <w:rFonts w:ascii="Times New Roman" w:eastAsia="Times New Roman" w:hAnsi="Times New Roman" w:cs="Times New Roman"/>
          <w:sz w:val="24"/>
          <w:szCs w:val="24"/>
          <w:lang w:eastAsia="fr-FR"/>
        </w:rPr>
        <w:t>entendu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tout</w:t>
      </w:r>
      <w:r w:rsidRPr="00F60BBB">
        <w:rPr>
          <w:rFonts w:ascii="Times New Roman" w:eastAsia="Times New Roman" w:hAnsi="Times New Roman" w:cs="Times New Roman"/>
          <w:spacing w:val="1"/>
          <w:sz w:val="24"/>
          <w:szCs w:val="24"/>
          <w:lang w:eastAsia="fr-FR"/>
        </w:rPr>
        <w:t xml:space="preserve"> </w:t>
      </w:r>
      <w:proofErr w:type="gramStart"/>
      <w:r w:rsidRPr="00F60BBB">
        <w:rPr>
          <w:rFonts w:ascii="Times New Roman" w:eastAsia="Times New Roman" w:hAnsi="Times New Roman" w:cs="Times New Roman"/>
          <w:sz w:val="24"/>
          <w:szCs w:val="24"/>
          <w:lang w:eastAsia="fr-FR"/>
        </w:rPr>
        <w:t>Marché</w:t>
      </w:r>
      <w:proofErr w:type="gramEnd"/>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dont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durée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d’exécution</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plus</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égale</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(1)</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an</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peut faire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l’objet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révision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prix.</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14.5</w:t>
      </w:r>
      <w:r w:rsidRPr="00F60BBB">
        <w:rPr>
          <w:rFonts w:ascii="Times New Roman" w:eastAsia="Times New Roman" w:hAnsi="Times New Roman" w:cs="Times New Roman"/>
          <w:sz w:val="24"/>
          <w:szCs w:val="24"/>
          <w:lang w:eastAsia="fr-FR"/>
        </w:rPr>
        <w:t>. Tous les prix unitaires assortis des quantités doivent être justifiés par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sous-détails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établis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conformément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au cadre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proposé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pièce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N°8 du DAO.</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15</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Monnaie</w:t>
      </w:r>
      <w:r w:rsidRPr="00F60BBB">
        <w:rPr>
          <w:rFonts w:ascii="Times New Roman" w:eastAsia="Times New Roman" w:hAnsi="Times New Roman" w:cs="Times New Roman"/>
          <w:b/>
          <w:bCs/>
          <w:sz w:val="24"/>
          <w:szCs w:val="24"/>
          <w:lang w:eastAsia="fr-FR"/>
        </w:rPr>
        <w:t>s</w:t>
      </w:r>
      <w:r w:rsidRPr="00F60BBB">
        <w:rPr>
          <w:rFonts w:ascii="Times New Roman" w:eastAsia="Times New Roman" w:hAnsi="Times New Roman" w:cs="Times New Roman"/>
          <w:b/>
          <w:bCs/>
          <w:spacing w:val="16"/>
          <w:sz w:val="24"/>
          <w:szCs w:val="24"/>
          <w:lang w:eastAsia="fr-FR"/>
        </w:rPr>
        <w:t xml:space="preserve"> </w:t>
      </w:r>
      <w:r w:rsidRPr="00F60BBB">
        <w:rPr>
          <w:rFonts w:ascii="Times New Roman" w:eastAsia="Times New Roman" w:hAnsi="Times New Roman" w:cs="Times New Roman"/>
          <w:b/>
          <w:bCs/>
          <w:spacing w:val="5"/>
          <w:sz w:val="24"/>
          <w:szCs w:val="24"/>
          <w:lang w:eastAsia="fr-FR"/>
        </w:rPr>
        <w:t>d</w:t>
      </w:r>
      <w:r w:rsidRPr="00F60BBB">
        <w:rPr>
          <w:rFonts w:ascii="Times New Roman" w:eastAsia="Times New Roman" w:hAnsi="Times New Roman" w:cs="Times New Roman"/>
          <w:b/>
          <w:bCs/>
          <w:sz w:val="24"/>
          <w:szCs w:val="24"/>
          <w:lang w:eastAsia="fr-FR"/>
        </w:rPr>
        <w:t>e</w:t>
      </w:r>
      <w:r w:rsidRPr="00F60BBB">
        <w:rPr>
          <w:rFonts w:ascii="Times New Roman" w:eastAsia="Times New Roman" w:hAnsi="Times New Roman" w:cs="Times New Roman"/>
          <w:b/>
          <w:bCs/>
          <w:spacing w:val="16"/>
          <w:sz w:val="24"/>
          <w:szCs w:val="24"/>
          <w:lang w:eastAsia="fr-FR"/>
        </w:rPr>
        <w:t xml:space="preserve"> </w:t>
      </w:r>
      <w:r w:rsidRPr="00F60BBB">
        <w:rPr>
          <w:rFonts w:ascii="Times New Roman" w:eastAsia="Times New Roman" w:hAnsi="Times New Roman" w:cs="Times New Roman"/>
          <w:b/>
          <w:bCs/>
          <w:spacing w:val="5"/>
          <w:sz w:val="24"/>
          <w:szCs w:val="24"/>
          <w:lang w:eastAsia="fr-FR"/>
        </w:rPr>
        <w:t>soumissio</w:t>
      </w:r>
      <w:r w:rsidRPr="00F60BBB">
        <w:rPr>
          <w:rFonts w:ascii="Times New Roman" w:eastAsia="Times New Roman" w:hAnsi="Times New Roman" w:cs="Times New Roman"/>
          <w:b/>
          <w:bCs/>
          <w:sz w:val="24"/>
          <w:szCs w:val="24"/>
          <w:lang w:eastAsia="fr-FR"/>
        </w:rPr>
        <w:t>n</w:t>
      </w:r>
      <w:r w:rsidRPr="00F60BBB">
        <w:rPr>
          <w:rFonts w:ascii="Times New Roman" w:eastAsia="Times New Roman" w:hAnsi="Times New Roman" w:cs="Times New Roman"/>
          <w:b/>
          <w:bCs/>
          <w:spacing w:val="16"/>
          <w:sz w:val="24"/>
          <w:szCs w:val="24"/>
          <w:lang w:eastAsia="fr-FR"/>
        </w:rPr>
        <w:t xml:space="preserve"> </w:t>
      </w:r>
      <w:r w:rsidRPr="00F60BBB">
        <w:rPr>
          <w:rFonts w:ascii="Times New Roman" w:eastAsia="Times New Roman" w:hAnsi="Times New Roman" w:cs="Times New Roman"/>
          <w:b/>
          <w:bCs/>
          <w:spacing w:val="5"/>
          <w:sz w:val="24"/>
          <w:szCs w:val="24"/>
          <w:lang w:eastAsia="fr-FR"/>
        </w:rPr>
        <w:t>e</w:t>
      </w:r>
      <w:r w:rsidRPr="00F60BBB">
        <w:rPr>
          <w:rFonts w:ascii="Times New Roman" w:eastAsia="Times New Roman" w:hAnsi="Times New Roman" w:cs="Times New Roman"/>
          <w:b/>
          <w:bCs/>
          <w:sz w:val="24"/>
          <w:szCs w:val="24"/>
          <w:lang w:eastAsia="fr-FR"/>
        </w:rPr>
        <w:t xml:space="preserve">t </w:t>
      </w:r>
      <w:r w:rsidRPr="00F60BBB">
        <w:rPr>
          <w:rFonts w:ascii="Times New Roman" w:eastAsia="Times New Roman" w:hAnsi="Times New Roman" w:cs="Times New Roman"/>
          <w:b/>
          <w:bCs/>
          <w:spacing w:val="5"/>
          <w:sz w:val="24"/>
          <w:szCs w:val="24"/>
          <w:lang w:eastAsia="fr-FR"/>
        </w:rPr>
        <w:t xml:space="preserve">de </w:t>
      </w:r>
      <w:r w:rsidRPr="00F60BBB">
        <w:rPr>
          <w:rFonts w:ascii="Times New Roman" w:eastAsia="Times New Roman" w:hAnsi="Times New Roman" w:cs="Times New Roman"/>
          <w:b/>
          <w:bCs/>
          <w:sz w:val="24"/>
          <w:szCs w:val="24"/>
          <w:lang w:eastAsia="fr-FR"/>
        </w:rPr>
        <w:t>règlement</w:t>
      </w:r>
    </w:p>
    <w:p w:rsidR="00F60BBB" w:rsidRPr="00F60BBB" w:rsidRDefault="00F60BBB" w:rsidP="00910739">
      <w:pPr>
        <w:spacing w:after="0" w:line="240" w:lineRule="auto"/>
        <w:ind w:right="-431"/>
        <w:jc w:val="both"/>
        <w:textAlignment w:val="baseline"/>
        <w:rPr>
          <w:rFonts w:ascii="Times New Roman" w:eastAsia="Arial" w:hAnsi="Times New Roman" w:cs="Times New Roman"/>
          <w:b/>
          <w:color w:val="000000"/>
          <w:spacing w:val="4"/>
          <w:sz w:val="24"/>
          <w:u w:val="single"/>
        </w:rPr>
      </w:pPr>
      <w:r w:rsidRPr="00F60BBB">
        <w:rPr>
          <w:rFonts w:ascii="Times New Roman" w:eastAsia="Arial" w:hAnsi="Times New Roman" w:cs="Times New Roman"/>
          <w:color w:val="000000"/>
          <w:spacing w:val="4"/>
          <w:sz w:val="24"/>
        </w:rPr>
        <w:t>Sous réserve des dispositions découlant des accords ou conventions de prêt ou des conventions internationales, tout règlement relatif à un marché public intervient par transfert sur un compte domicilié dans un établissement bancaire ou un organisme financier de droit camerounais agréé de premier rang conformément aux textes en vigueur ou par crédit documentaire.</w:t>
      </w:r>
    </w:p>
    <w:p w:rsidR="00F60BBB" w:rsidRPr="00F60BBB" w:rsidRDefault="00F60BBB" w:rsidP="00910739">
      <w:pPr>
        <w:tabs>
          <w:tab w:val="left" w:pos="3384"/>
        </w:tabs>
        <w:spacing w:after="0" w:line="240" w:lineRule="auto"/>
        <w:ind w:right="-431"/>
        <w:rPr>
          <w:rFonts w:ascii="Times New Roman" w:eastAsia="Arial" w:hAnsi="Times New Roman" w:cs="Times New Roman"/>
          <w:color w:val="000000"/>
          <w:sz w:val="24"/>
        </w:rPr>
      </w:pPr>
      <w:r w:rsidRPr="00F60BBB">
        <w:rPr>
          <w:rFonts w:ascii="Times New Roman" w:eastAsia="Arial" w:hAnsi="Times New Roman" w:cs="Times New Roman"/>
          <w:color w:val="000000"/>
          <w:sz w:val="24"/>
        </w:rPr>
        <w:t>Tout tirage sur crédit de financement extérieur est soumis au visa préalable de la Caisse Autonome d'Amortissement.</w:t>
      </w:r>
    </w:p>
    <w:p w:rsidR="00F60BBB" w:rsidRPr="00F60BBB" w:rsidRDefault="00F60BBB" w:rsidP="00910739">
      <w:pPr>
        <w:tabs>
          <w:tab w:val="left" w:pos="3384"/>
        </w:tabs>
        <w:spacing w:after="0" w:line="240" w:lineRule="auto"/>
        <w:ind w:right="-431"/>
        <w:rPr>
          <w:rFonts w:ascii="Times New Roman" w:eastAsia="Arial" w:hAnsi="Times New Roman" w:cs="Times New Roman"/>
          <w:color w:val="000000"/>
          <w:sz w:val="24"/>
        </w:rPr>
      </w:pPr>
      <w:r w:rsidRPr="00F60BBB">
        <w:rPr>
          <w:rFonts w:ascii="Times New Roman" w:eastAsia="Arial" w:hAnsi="Times New Roman" w:cs="Times New Roman"/>
          <w:color w:val="000000"/>
          <w:sz w:val="24"/>
        </w:rPr>
        <w:t>Toute modification de domiciliation bancaire ne peut être réalisée que par voie d'avenant.</w:t>
      </w:r>
    </w:p>
    <w:p w:rsidR="00F60BBB" w:rsidRPr="00F60BBB" w:rsidRDefault="00F60BBB" w:rsidP="00910739">
      <w:pPr>
        <w:tabs>
          <w:tab w:val="left" w:pos="3384"/>
        </w:tabs>
        <w:spacing w:after="0" w:line="240" w:lineRule="auto"/>
        <w:ind w:right="-431"/>
        <w:jc w:val="both"/>
        <w:rPr>
          <w:rFonts w:ascii="Times New Roman" w:eastAsia="Arial" w:hAnsi="Times New Roman" w:cs="Times New Roman"/>
          <w:color w:val="000000"/>
          <w:sz w:val="24"/>
        </w:rPr>
      </w:pPr>
      <w:r w:rsidRPr="00F60BBB">
        <w:rPr>
          <w:rFonts w:ascii="Times New Roman" w:eastAsia="Arial" w:hAnsi="Times New Roman" w:cs="Times New Roman"/>
          <w:color w:val="000000"/>
          <w:sz w:val="24"/>
        </w:rPr>
        <w:t>Les opérations effectuées par le co-contractant de l'Administration et susceptibles de donner lieu à versement d'avances, d'acomptes ou à paiement pour solde, sont constatées par tout moyen laissant trace écrite ou, le cas échéant, suivant les modalités prévues par le cahier des clauses administratives générales.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Validité</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16.1</w:t>
      </w:r>
      <w:r w:rsidRPr="00F60BBB">
        <w:rPr>
          <w:rFonts w:ascii="Times New Roman" w:eastAsia="Times New Roman" w:hAnsi="Times New Roman" w:cs="Times New Roman"/>
          <w:sz w:val="24"/>
          <w:szCs w:val="24"/>
          <w:lang w:eastAsia="fr-FR"/>
        </w:rPr>
        <w:t>. Les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doivent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demeurer</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valables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 xml:space="preserve">pendant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5"/>
          <w:sz w:val="24"/>
          <w:szCs w:val="24"/>
          <w:lang w:eastAsia="fr-FR"/>
        </w:rPr>
        <w:t>périod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spécifié</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dan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Règlement </w:t>
      </w:r>
      <w:r w:rsidRPr="00F60BBB">
        <w:rPr>
          <w:rFonts w:ascii="Times New Roman" w:eastAsia="Times New Roman" w:hAnsi="Times New Roman" w:cs="Times New Roman"/>
          <w:sz w:val="24"/>
          <w:szCs w:val="24"/>
          <w:lang w:eastAsia="fr-FR"/>
        </w:rPr>
        <w:t>Particulier</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l'Appel</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compter</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la date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remise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fixée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 xml:space="preserve">l’Autorité Contractante, en application de l'article 22 du RGAO. Une offre valable pour une période </w:t>
      </w:r>
      <w:r w:rsidRPr="00F60BBB">
        <w:rPr>
          <w:rFonts w:ascii="Times New Roman" w:eastAsia="Times New Roman" w:hAnsi="Times New Roman" w:cs="Times New Roman"/>
          <w:spacing w:val="5"/>
          <w:sz w:val="24"/>
          <w:szCs w:val="24"/>
          <w:lang w:eastAsia="fr-FR"/>
        </w:rPr>
        <w:t>plu</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court</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ser</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pacing w:val="5"/>
          <w:sz w:val="24"/>
          <w:szCs w:val="24"/>
          <w:lang w:eastAsia="fr-FR"/>
        </w:rPr>
        <w:t>rejeté</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pa</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5"/>
          <w:sz w:val="24"/>
          <w:szCs w:val="24"/>
          <w:lang w:eastAsia="fr-FR"/>
        </w:rPr>
        <w:t>l’Autorité Contractante</w:t>
      </w:r>
      <w:r w:rsidRPr="00F60BBB">
        <w:rPr>
          <w:rFonts w:ascii="Times New Roman" w:eastAsia="Times New Roman" w:hAnsi="Times New Roman" w:cs="Times New Roman"/>
          <w:sz w:val="24"/>
          <w:szCs w:val="24"/>
          <w:lang w:eastAsia="fr-FR"/>
        </w:rPr>
        <w:t xml:space="preserve"> comme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non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conforme.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16.2</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Dan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circonstance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exceptionnelles,  </w:t>
      </w:r>
      <w:r w:rsidRPr="00F60BBB">
        <w:rPr>
          <w:rFonts w:ascii="Times New Roman" w:eastAsia="Times New Roman" w:hAnsi="Times New Roman" w:cs="Times New Roman"/>
          <w:sz w:val="24"/>
          <w:szCs w:val="24"/>
          <w:lang w:eastAsia="fr-FR"/>
        </w:rPr>
        <w:t>l’Autorité Contractante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peut</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solliciter</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 xml:space="preserve">consentement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du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soumissionnaire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une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prolongation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validité.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demande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 réponses qui lui seront faites le seront par écrit (ou par télécopie). La validité de la caution</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prévue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17</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xml:space="preserve">du RGAO sera de même prolongée pour une durée correspondante. Un Soumissionnaire peut refuser de prolonger la validité de son offre sans perdre sa caution de soumission. </w:t>
      </w:r>
      <w:r w:rsidRPr="00F60BBB">
        <w:rPr>
          <w:rFonts w:ascii="Times New Roman" w:eastAsia="Times New Roman" w:hAnsi="Times New Roman" w:cs="Times New Roman"/>
          <w:spacing w:val="5"/>
          <w:sz w:val="24"/>
          <w:szCs w:val="24"/>
          <w:lang w:eastAsia="fr-FR"/>
        </w:rPr>
        <w:t>U</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5"/>
          <w:sz w:val="24"/>
          <w:szCs w:val="24"/>
          <w:lang w:eastAsia="fr-FR"/>
        </w:rPr>
        <w:t>soumissionnair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qu</w:t>
      </w: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5"/>
          <w:sz w:val="24"/>
          <w:szCs w:val="24"/>
          <w:lang w:eastAsia="fr-FR"/>
        </w:rPr>
        <w:t>consen</w:t>
      </w:r>
      <w:r w:rsidRPr="00F60BBB">
        <w:rPr>
          <w:rFonts w:ascii="Times New Roman" w:eastAsia="Times New Roman" w:hAnsi="Times New Roman" w:cs="Times New Roman"/>
          <w:sz w:val="24"/>
          <w:szCs w:val="24"/>
          <w:lang w:eastAsia="fr-FR"/>
        </w:rPr>
        <w:t xml:space="preserve">t  à  </w:t>
      </w:r>
      <w:r w:rsidRPr="00F60BBB">
        <w:rPr>
          <w:rFonts w:ascii="Times New Roman" w:eastAsia="Times New Roman" w:hAnsi="Times New Roman" w:cs="Times New Roman"/>
          <w:spacing w:val="5"/>
          <w:sz w:val="24"/>
          <w:szCs w:val="24"/>
          <w:lang w:eastAsia="fr-FR"/>
        </w:rPr>
        <w:t xml:space="preserve">une </w:t>
      </w:r>
      <w:r w:rsidRPr="00F60BBB">
        <w:rPr>
          <w:rFonts w:ascii="Times New Roman" w:eastAsia="Times New Roman" w:hAnsi="Times New Roman" w:cs="Times New Roman"/>
          <w:sz w:val="24"/>
          <w:szCs w:val="24"/>
          <w:lang w:eastAsia="fr-FR"/>
        </w:rPr>
        <w:t>prolongation ne se verra pas demander de modifier son offre, ni ne sera autorisé à le faire.</w:t>
      </w:r>
    </w:p>
    <w:p w:rsidR="00F60BBB" w:rsidRPr="00F60BBB" w:rsidRDefault="00F60BBB" w:rsidP="00F60BBB">
      <w:pPr>
        <w:widowControl w:val="0"/>
        <w:tabs>
          <w:tab w:val="left" w:pos="800"/>
          <w:tab w:val="left" w:pos="2000"/>
          <w:tab w:val="left" w:pos="3220"/>
          <w:tab w:val="left" w:pos="396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16.3</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z w:val="24"/>
          <w:szCs w:val="24"/>
          <w:lang w:eastAsia="fr-FR"/>
        </w:rPr>
        <w:t>Lorsque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comporte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d’article de révision de prix et que la période de validité des offres est prorogée de plus de soixante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(60)</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jours,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montants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payables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 soumissionnaire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retenu,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seront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actualisés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par application</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formule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y</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relative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figurant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à la demande de prorogation que l’Autorité Contractante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adresser</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au(x</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soumission</w:t>
      </w:r>
      <w:r w:rsidRPr="00F60BBB">
        <w:rPr>
          <w:rFonts w:ascii="Times New Roman" w:eastAsia="Times New Roman" w:hAnsi="Times New Roman" w:cs="Times New Roman"/>
          <w:sz w:val="24"/>
          <w:szCs w:val="24"/>
          <w:lang w:eastAsia="fr-FR"/>
        </w:rPr>
        <w:t>naire(s).</w:t>
      </w:r>
    </w:p>
    <w:p w:rsidR="00F60BBB" w:rsidRPr="00F60BBB" w:rsidRDefault="00F60BBB" w:rsidP="00F60BBB">
      <w:pPr>
        <w:widowControl w:val="0"/>
        <w:tabs>
          <w:tab w:val="left" w:pos="800"/>
          <w:tab w:val="left" w:pos="2000"/>
          <w:tab w:val="left" w:pos="3220"/>
          <w:tab w:val="left" w:pos="396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période d’actualisation ira de la date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dépassement</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soixante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(60)</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jours à la date de notification du marché ou de l’ordre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service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démarrage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travaux au</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retenu,</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tel</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prévu</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par le CCAP. L’effet de l’actualisation n’est pas pris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considération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fins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l’évaluation des 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17</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Caution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soumission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17.1.</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3"/>
          <w:sz w:val="24"/>
          <w:szCs w:val="24"/>
          <w:lang w:eastAsia="fr-FR"/>
        </w:rPr>
        <w:t>E</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applicatio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l'articl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1</w:t>
      </w:r>
      <w:r w:rsidRPr="00F60BBB">
        <w:rPr>
          <w:rFonts w:ascii="Times New Roman" w:eastAsia="Times New Roman" w:hAnsi="Times New Roman" w:cs="Times New Roman"/>
          <w:sz w:val="24"/>
          <w:szCs w:val="24"/>
          <w:lang w:eastAsia="fr-FR"/>
        </w:rPr>
        <w:t xml:space="preserve">3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d</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RGAO, </w:t>
      </w:r>
      <w:r w:rsidRPr="00F60BBB">
        <w:rPr>
          <w:rFonts w:ascii="Times New Roman" w:eastAsia="Times New Roman" w:hAnsi="Times New Roman" w:cs="Times New Roman"/>
          <w:sz w:val="24"/>
          <w:szCs w:val="24"/>
          <w:lang w:eastAsia="fr-FR"/>
        </w:rPr>
        <w:t xml:space="preserve">le soumissionnaire fournira une caution de </w:t>
      </w:r>
      <w:r w:rsidRPr="00F60BBB">
        <w:rPr>
          <w:rFonts w:ascii="Times New Roman" w:eastAsia="Times New Roman" w:hAnsi="Times New Roman" w:cs="Times New Roman"/>
          <w:spacing w:val="5"/>
          <w:sz w:val="24"/>
          <w:szCs w:val="24"/>
          <w:lang w:eastAsia="fr-FR"/>
        </w:rPr>
        <w:t>soumissio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montan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spécifi</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dan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le </w:t>
      </w:r>
      <w:r w:rsidRPr="00F60BBB">
        <w:rPr>
          <w:rFonts w:ascii="Times New Roman" w:eastAsia="Times New Roman" w:hAnsi="Times New Roman" w:cs="Times New Roman"/>
          <w:spacing w:val="2"/>
          <w:sz w:val="24"/>
          <w:szCs w:val="24"/>
          <w:lang w:eastAsia="fr-FR"/>
        </w:rPr>
        <w:t>Règlemen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Particulie</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l'Appe</w:t>
      </w:r>
      <w:r w:rsidRPr="00F60BBB">
        <w:rPr>
          <w:rFonts w:ascii="Times New Roman" w:eastAsia="Times New Roman" w:hAnsi="Times New Roman" w:cs="Times New Roman"/>
          <w:sz w:val="24"/>
          <w:szCs w:val="24"/>
          <w:lang w:eastAsia="fr-FR"/>
        </w:rPr>
        <w:t xml:space="preserve">l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 xml:space="preserve">d'Offres, </w:t>
      </w:r>
      <w:r w:rsidRPr="00F60BBB">
        <w:rPr>
          <w:rFonts w:ascii="Times New Roman" w:eastAsia="Times New Roman" w:hAnsi="Times New Roman" w:cs="Times New Roman"/>
          <w:sz w:val="24"/>
          <w:szCs w:val="24"/>
          <w:lang w:eastAsia="fr-FR"/>
        </w:rPr>
        <w:t>laquelle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fera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partie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intégrante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offre.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17.2.</w:t>
      </w:r>
      <w:r w:rsidRPr="00F60BBB">
        <w:rPr>
          <w:rFonts w:ascii="Times New Roman" w:eastAsia="Times New Roman" w:hAnsi="Times New Roman" w:cs="Times New Roman"/>
          <w:sz w:val="24"/>
          <w:szCs w:val="24"/>
          <w:lang w:eastAsia="fr-FR"/>
        </w:rPr>
        <w:t xml:space="preserve"> La caution de soumission sera conforme au modèle présenté dans le Dossier d’Appel d’Offres;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d’autres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modèles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peuvent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autorisés,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sous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réserve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l’approbation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préalable de </w:t>
      </w:r>
      <w:r w:rsidRPr="00F60BBB">
        <w:rPr>
          <w:rFonts w:ascii="Times New Roman" w:eastAsia="Times New Roman" w:hAnsi="Times New Roman" w:cs="Times New Roman"/>
          <w:spacing w:val="5"/>
          <w:sz w:val="24"/>
          <w:szCs w:val="24"/>
          <w:lang w:eastAsia="fr-FR"/>
        </w:rPr>
        <w:t>l’Autorité Contractante</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Cautio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demeurera</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valide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pendant</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trente (30)</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jours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au-delà</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limite</w:t>
      </w:r>
      <w:r w:rsidRPr="00F60BBB">
        <w:rPr>
          <w:rFonts w:ascii="Times New Roman" w:eastAsia="Times New Roman" w:hAnsi="Times New Roman" w:cs="Times New Roman"/>
          <w:spacing w:val="-8"/>
          <w:sz w:val="24"/>
          <w:szCs w:val="24"/>
          <w:lang w:eastAsia="fr-FR"/>
        </w:rPr>
        <w:t xml:space="preserve"> initiale </w:t>
      </w:r>
      <w:r w:rsidRPr="00F60BBB">
        <w:rPr>
          <w:rFonts w:ascii="Times New Roman" w:eastAsia="Times New Roman" w:hAnsi="Times New Roman" w:cs="Times New Roman"/>
          <w:sz w:val="24"/>
          <w:szCs w:val="24"/>
          <w:lang w:eastAsia="fr-FR"/>
        </w:rPr>
        <w:t>de validité</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toute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nouvelle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date limite de validité demandée par l’Autorité Contractante et acceptée par le soumission</w:t>
      </w:r>
      <w:r w:rsidRPr="00F60BBB">
        <w:rPr>
          <w:rFonts w:ascii="Times New Roman" w:eastAsia="Times New Roman" w:hAnsi="Times New Roman" w:cs="Times New Roman"/>
          <w:spacing w:val="4"/>
          <w:sz w:val="24"/>
          <w:szCs w:val="24"/>
          <w:lang w:eastAsia="fr-FR"/>
        </w:rPr>
        <w:t>naire</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conformémen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au</w:t>
      </w:r>
      <w:r w:rsidRPr="00F60BBB">
        <w:rPr>
          <w:rFonts w:ascii="Times New Roman" w:eastAsia="Times New Roman" w:hAnsi="Times New Roman" w:cs="Times New Roman"/>
          <w:sz w:val="24"/>
          <w:szCs w:val="24"/>
          <w:lang w:eastAsia="fr-FR"/>
        </w:rPr>
        <w:t xml:space="preserve">x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disposition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 xml:space="preserve">de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16.2</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RGAO.</w:t>
      </w:r>
    </w:p>
    <w:p w:rsidR="00F60BBB" w:rsidRPr="00F60BBB" w:rsidRDefault="00F60BBB" w:rsidP="00F60BBB">
      <w:pPr>
        <w:widowControl w:val="0"/>
        <w:tabs>
          <w:tab w:val="left" w:pos="1560"/>
          <w:tab w:val="left" w:pos="2140"/>
          <w:tab w:val="left" w:pos="3380"/>
          <w:tab w:val="left" w:pos="3820"/>
          <w:tab w:val="left" w:pos="482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17.3.</w:t>
      </w:r>
      <w:r w:rsidRPr="00F60BBB">
        <w:rPr>
          <w:rFonts w:ascii="Times New Roman" w:eastAsia="Times New Roman" w:hAnsi="Times New Roman" w:cs="Times New Roman"/>
          <w:sz w:val="24"/>
          <w:szCs w:val="24"/>
          <w:lang w:eastAsia="fr-FR"/>
        </w:rPr>
        <w:t xml:space="preserve"> Toute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offre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non</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accompagnée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d’une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Caution de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acceptable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rejetée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 xml:space="preserve">la </w:t>
      </w:r>
      <w:r w:rsidRPr="00F60BBB">
        <w:rPr>
          <w:rFonts w:ascii="Times New Roman" w:eastAsia="Times New Roman" w:hAnsi="Times New Roman" w:cs="Times New Roman"/>
          <w:spacing w:val="5"/>
          <w:sz w:val="24"/>
          <w:szCs w:val="24"/>
          <w:lang w:eastAsia="fr-FR"/>
        </w:rPr>
        <w:t>Commissio</w:t>
      </w:r>
      <w:r w:rsidRPr="00F60BBB">
        <w:rPr>
          <w:rFonts w:ascii="Times New Roman" w:eastAsia="Times New Roman" w:hAnsi="Times New Roman" w:cs="Times New Roman"/>
          <w:sz w:val="24"/>
          <w:szCs w:val="24"/>
          <w:lang w:eastAsia="fr-FR"/>
        </w:rPr>
        <w:t xml:space="preserve">n Interne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pacing w:val="5"/>
          <w:sz w:val="24"/>
          <w:szCs w:val="24"/>
          <w:lang w:eastAsia="fr-FR"/>
        </w:rPr>
        <w:t>Passatio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Marchés comm</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i/>
          <w:sz w:val="24"/>
          <w:szCs w:val="24"/>
          <w:lang w:eastAsia="fr-FR"/>
        </w:rPr>
        <w:t xml:space="preserve"> </w:t>
      </w:r>
      <w:r w:rsidRPr="00F60BBB">
        <w:rPr>
          <w:rFonts w:ascii="Times New Roman" w:eastAsia="Times New Roman" w:hAnsi="Times New Roman" w:cs="Times New Roman"/>
          <w:spacing w:val="5"/>
          <w:sz w:val="24"/>
          <w:szCs w:val="24"/>
          <w:lang w:eastAsia="fr-FR"/>
        </w:rPr>
        <w:t>no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i/>
          <w:sz w:val="24"/>
          <w:szCs w:val="24"/>
          <w:lang w:eastAsia="fr-FR"/>
        </w:rPr>
        <w:t xml:space="preserve"> </w:t>
      </w:r>
      <w:r w:rsidRPr="00F60BBB">
        <w:rPr>
          <w:rFonts w:ascii="Times New Roman" w:eastAsia="Times New Roman" w:hAnsi="Times New Roman" w:cs="Times New Roman"/>
          <w:spacing w:val="5"/>
          <w:sz w:val="24"/>
          <w:szCs w:val="24"/>
          <w:lang w:eastAsia="fr-FR"/>
        </w:rPr>
        <w:t>conforme</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i/>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i/>
          <w:sz w:val="24"/>
          <w:szCs w:val="24"/>
          <w:lang w:eastAsia="fr-FR"/>
        </w:rPr>
        <w:t xml:space="preserve"> </w:t>
      </w:r>
      <w:r w:rsidRPr="00F60BBB">
        <w:rPr>
          <w:rFonts w:ascii="Times New Roman" w:eastAsia="Times New Roman" w:hAnsi="Times New Roman" w:cs="Times New Roman"/>
          <w:spacing w:val="5"/>
          <w:sz w:val="24"/>
          <w:szCs w:val="24"/>
          <w:lang w:eastAsia="fr-FR"/>
        </w:rPr>
        <w:t>Cautio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de </w:t>
      </w:r>
      <w:r w:rsidRPr="00F60BBB">
        <w:rPr>
          <w:rFonts w:ascii="Times New Roman" w:eastAsia="Times New Roman" w:hAnsi="Times New Roman" w:cs="Times New Roman"/>
          <w:spacing w:val="1"/>
          <w:sz w:val="24"/>
          <w:szCs w:val="24"/>
          <w:lang w:eastAsia="fr-FR"/>
        </w:rPr>
        <w:t>soumissio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d’u</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groupemen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d’entreprises </w:t>
      </w:r>
      <w:r w:rsidRPr="00F60BBB">
        <w:rPr>
          <w:rFonts w:ascii="Times New Roman" w:eastAsia="Times New Roman" w:hAnsi="Times New Roman" w:cs="Times New Roman"/>
          <w:spacing w:val="5"/>
          <w:sz w:val="24"/>
          <w:szCs w:val="24"/>
          <w:lang w:eastAsia="fr-FR"/>
        </w:rPr>
        <w:t>doi</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êtr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établi</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a</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no</w:t>
      </w:r>
      <w:r w:rsidRPr="00F60BBB">
        <w:rPr>
          <w:rFonts w:ascii="Times New Roman" w:eastAsia="Times New Roman" w:hAnsi="Times New Roman" w:cs="Times New Roman"/>
          <w:sz w:val="24"/>
          <w:szCs w:val="24"/>
          <w:lang w:eastAsia="fr-FR"/>
        </w:rPr>
        <w:t xml:space="preserve">m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mandataire </w:t>
      </w:r>
      <w:r w:rsidRPr="00F60BBB">
        <w:rPr>
          <w:rFonts w:ascii="Times New Roman" w:eastAsia="Times New Roman" w:hAnsi="Times New Roman" w:cs="Times New Roman"/>
          <w:sz w:val="24"/>
          <w:szCs w:val="24"/>
          <w:lang w:eastAsia="fr-FR"/>
        </w:rPr>
        <w:t>soumettant l’offre et mentionner chacun des membres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groupement.</w:t>
      </w:r>
    </w:p>
    <w:p w:rsidR="00F60BBB" w:rsidRPr="00F60BBB" w:rsidRDefault="00F60BBB" w:rsidP="00F60BBB">
      <w:pPr>
        <w:widowControl w:val="0"/>
        <w:tabs>
          <w:tab w:val="left" w:pos="1560"/>
          <w:tab w:val="left" w:pos="2140"/>
          <w:tab w:val="left" w:pos="3380"/>
          <w:tab w:val="left" w:pos="3820"/>
          <w:tab w:val="left" w:pos="482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17.4</w:t>
      </w:r>
      <w:r w:rsidRPr="00F60BBB">
        <w:rPr>
          <w:rFonts w:ascii="Times New Roman" w:eastAsia="Times New Roman" w:hAnsi="Times New Roman" w:cs="Times New Roman"/>
          <w:sz w:val="24"/>
          <w:szCs w:val="24"/>
          <w:lang w:eastAsia="fr-FR"/>
        </w:rPr>
        <w:t>. Les  cautions de soumission et  les  offres des soumissionnaires non retenus seront restituées dans un délai de quinze (15) jours à compter de la date de publication des résultats.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17.5</w:t>
      </w:r>
      <w:r w:rsidRPr="00F60BBB">
        <w:rPr>
          <w:rFonts w:ascii="Times New Roman" w:eastAsia="Times New Roman" w:hAnsi="Times New Roman" w:cs="Times New Roman"/>
          <w:sz w:val="24"/>
          <w:szCs w:val="24"/>
          <w:lang w:eastAsia="fr-FR"/>
        </w:rPr>
        <w:t>. La</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l’attributaire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du Marché</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libérée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dès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dernier</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aura signé le marché et fourni le Cautionnement définitif</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requis.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17.6</w:t>
      </w:r>
      <w:r w:rsidRPr="00F60BBB">
        <w:rPr>
          <w:rFonts w:ascii="Times New Roman" w:eastAsia="Times New Roman" w:hAnsi="Times New Roman" w:cs="Times New Roman"/>
          <w:sz w:val="24"/>
          <w:szCs w:val="24"/>
          <w:lang w:eastAsia="fr-FR"/>
        </w:rPr>
        <w:t>. 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peut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saisie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 Si le soumissionnaire retire son offre durant la période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validité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 Si,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retenu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Manque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obligation</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souscrire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marché en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application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 xml:space="preserve">l’article 38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RGAO,</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ou</w:t>
      </w:r>
    </w:p>
    <w:p w:rsidR="00F60BBB" w:rsidRPr="00F60BBB" w:rsidRDefault="00F60BBB" w:rsidP="00F60BBB">
      <w:pPr>
        <w:widowControl w:val="0"/>
        <w:suppressAutoHyphens/>
        <w:autoSpaceDE w:val="0"/>
        <w:autoSpaceDN w:val="0"/>
        <w:spacing w:after="0" w:line="276"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 Manque à son obligation de fournir le cautionnement définitif en application de l’article 39 du RGAO.</w:t>
      </w:r>
    </w:p>
    <w:p w:rsidR="00F60BBB" w:rsidRPr="00F60BBB" w:rsidRDefault="00F60BBB" w:rsidP="00F60BBB">
      <w:pPr>
        <w:widowControl w:val="0"/>
        <w:suppressAutoHyphens/>
        <w:autoSpaceDE w:val="0"/>
        <w:autoSpaceDN w:val="0"/>
        <w:spacing w:after="0" w:line="276"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iii.  Refuse de recevoir notification du marché </w:t>
      </w:r>
      <w:r w:rsidRPr="00F60BBB">
        <w:rPr>
          <w:rFonts w:ascii="Times New Roman" w:eastAsia="Times New Roman" w:hAnsi="Times New Roman" w:cs="Times New Roman"/>
          <w:sz w:val="24"/>
          <w:szCs w:val="24"/>
          <w:shd w:val="clear" w:color="auto" w:fill="FFFFFF"/>
          <w:lang w:eastAsia="fr-FR"/>
        </w:rPr>
        <w:t>ou de l’ordre de service de démarrage des prestations.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18</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Propositions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variantes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 soumissionnaires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18.1</w:t>
      </w:r>
      <w:r w:rsidRPr="00F60BBB">
        <w:rPr>
          <w:rFonts w:ascii="Times New Roman" w:eastAsia="Times New Roman" w:hAnsi="Times New Roman" w:cs="Times New Roman"/>
          <w:sz w:val="24"/>
          <w:szCs w:val="24"/>
          <w:lang w:eastAsia="fr-FR"/>
        </w:rPr>
        <w:t xml:space="preserve">. Lorsque les travaux peuvent être exécutés </w:t>
      </w:r>
      <w:r w:rsidRPr="00F60BBB">
        <w:rPr>
          <w:rFonts w:ascii="Times New Roman" w:eastAsia="Times New Roman" w:hAnsi="Times New Roman" w:cs="Times New Roman"/>
          <w:spacing w:val="2"/>
          <w:sz w:val="24"/>
          <w:szCs w:val="24"/>
          <w:lang w:eastAsia="fr-FR"/>
        </w:rPr>
        <w:t>dan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délai</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d’exécutio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variables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 xml:space="preserve">le </w:t>
      </w:r>
      <w:r w:rsidRPr="00F60BBB">
        <w:rPr>
          <w:rFonts w:ascii="Times New Roman" w:eastAsia="Times New Roman" w:hAnsi="Times New Roman" w:cs="Times New Roman"/>
          <w:sz w:val="24"/>
          <w:szCs w:val="24"/>
          <w:lang w:eastAsia="fr-FR"/>
        </w:rPr>
        <w:t>RPAO précisera ces délais, et indiquera la méthode retenue pour l’évaluation du délai d’achèvement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proposé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xml:space="preserve">soumissionnaire à l’intérieur des délais spécifiés.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 xml:space="preserve">Les offres </w:t>
      </w:r>
      <w:r w:rsidRPr="00F60BBB">
        <w:rPr>
          <w:rFonts w:ascii="Times New Roman" w:eastAsia="Times New Roman" w:hAnsi="Times New Roman" w:cs="Times New Roman"/>
          <w:spacing w:val="5"/>
          <w:sz w:val="24"/>
          <w:szCs w:val="24"/>
          <w:lang w:eastAsia="fr-FR"/>
        </w:rPr>
        <w:t>proposan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délai</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au-del</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ceux </w:t>
      </w:r>
      <w:r w:rsidRPr="00F60BBB">
        <w:rPr>
          <w:rFonts w:ascii="Times New Roman" w:eastAsia="Times New Roman" w:hAnsi="Times New Roman" w:cs="Times New Roman"/>
          <w:spacing w:val="3"/>
          <w:sz w:val="24"/>
          <w:szCs w:val="24"/>
          <w:lang w:eastAsia="fr-FR"/>
        </w:rPr>
        <w:t>spécifié</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seron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considérée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comm</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non </w:t>
      </w:r>
      <w:r w:rsidRPr="00F60BBB">
        <w:rPr>
          <w:rFonts w:ascii="Times New Roman" w:eastAsia="Times New Roman" w:hAnsi="Times New Roman" w:cs="Times New Roman"/>
          <w:sz w:val="24"/>
          <w:szCs w:val="24"/>
          <w:lang w:eastAsia="fr-FR"/>
        </w:rPr>
        <w:t>conformes.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18.2</w:t>
      </w:r>
      <w:r w:rsidRPr="00F60BBB">
        <w:rPr>
          <w:rFonts w:ascii="Times New Roman" w:eastAsia="Times New Roman" w:hAnsi="Times New Roman" w:cs="Times New Roman"/>
          <w:sz w:val="24"/>
          <w:szCs w:val="24"/>
          <w:lang w:eastAsia="fr-FR"/>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F60BBB">
        <w:rPr>
          <w:rFonts w:ascii="Times New Roman" w:eastAsia="Times New Roman" w:hAnsi="Times New Roman" w:cs="Times New Roman"/>
          <w:sz w:val="24"/>
          <w:szCs w:val="24"/>
          <w:lang w:eastAsia="fr-FR"/>
        </w:rPr>
        <w:t>disante</w:t>
      </w:r>
      <w:proofErr w:type="spellEnd"/>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18.3</w:t>
      </w:r>
      <w:r w:rsidRPr="00F60BBB">
        <w:rPr>
          <w:rFonts w:ascii="Times New Roman" w:eastAsia="Times New Roman" w:hAnsi="Times New Roman" w:cs="Times New Roman"/>
          <w:sz w:val="24"/>
          <w:szCs w:val="24"/>
          <w:lang w:eastAsia="fr-FR"/>
        </w:rPr>
        <w:t>.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Article 19</w:t>
      </w:r>
      <w:r w:rsidRPr="00F60BBB">
        <w:rPr>
          <w:rFonts w:ascii="Times New Roman" w:eastAsia="Times New Roman" w:hAnsi="Times New Roman" w:cs="Times New Roman"/>
          <w:sz w:val="24"/>
          <w:szCs w:val="24"/>
          <w:lang w:eastAsia="fr-FR"/>
        </w:rPr>
        <w:t xml:space="preserve"> : Réunion préparatoire à l’établissement des 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19.1</w:t>
      </w:r>
      <w:r w:rsidRPr="00F60BBB">
        <w:rPr>
          <w:rFonts w:ascii="Times New Roman" w:eastAsia="Times New Roman" w:hAnsi="Times New Roman" w:cs="Times New Roman"/>
          <w:sz w:val="24"/>
          <w:szCs w:val="24"/>
          <w:lang w:eastAsia="fr-FR"/>
        </w:rPr>
        <w:t>. A moins que le RPAO n’en dispose autrement, le Soumissionnaire peut être invité à assister à une réunion préparatoire qui se tiendra au lieu et date indiqués dans le RPAO.</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19.2</w:t>
      </w:r>
      <w:r w:rsidRPr="00F60BBB">
        <w:rPr>
          <w:rFonts w:ascii="Times New Roman" w:eastAsia="Times New Roman" w:hAnsi="Times New Roman" w:cs="Times New Roman"/>
          <w:sz w:val="24"/>
          <w:szCs w:val="24"/>
          <w:lang w:eastAsia="fr-FR"/>
        </w:rPr>
        <w:t>. La réunion préparatoire aura pour objet de fournir des éclaircissements et réponses à toute question qui pourrait être soulevée à ce stade.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19.3</w:t>
      </w:r>
      <w:r w:rsidRPr="00F60BBB">
        <w:rPr>
          <w:rFonts w:ascii="Times New Roman" w:eastAsia="Times New Roman" w:hAnsi="Times New Roman" w:cs="Times New Roman"/>
          <w:sz w:val="24"/>
          <w:szCs w:val="24"/>
          <w:lang w:eastAsia="fr-FR"/>
        </w:rPr>
        <w:t>.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19.4</w:t>
      </w:r>
      <w:r w:rsidRPr="00F60BBB">
        <w:rPr>
          <w:rFonts w:ascii="Times New Roman" w:eastAsia="Times New Roman" w:hAnsi="Times New Roman" w:cs="Times New Roman"/>
          <w:sz w:val="24"/>
          <w:szCs w:val="24"/>
          <w:lang w:eastAsia="fr-FR"/>
        </w:rPr>
        <w:t>.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19.5</w:t>
      </w:r>
      <w:r w:rsidRPr="00F60BBB">
        <w:rPr>
          <w:rFonts w:ascii="Times New Roman" w:eastAsia="Times New Roman" w:hAnsi="Times New Roman" w:cs="Times New Roman"/>
          <w:sz w:val="24"/>
          <w:szCs w:val="24"/>
          <w:lang w:eastAsia="fr-FR"/>
        </w:rPr>
        <w:t>. Le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fait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qu’un</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n’assiste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à la</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réunion</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préparatoire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l’établissement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des offres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motif</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disqualification.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Forme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signature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l’offre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20.1</w:t>
      </w:r>
      <w:r w:rsidRPr="00F60BBB">
        <w:rPr>
          <w:rFonts w:ascii="Times New Roman" w:eastAsia="Times New Roman" w:hAnsi="Times New Roman" w:cs="Times New Roman"/>
          <w:sz w:val="24"/>
          <w:szCs w:val="24"/>
          <w:lang w:eastAsia="fr-FR"/>
        </w:rPr>
        <w:t>. Le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préparera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original</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des </w:t>
      </w:r>
      <w:r w:rsidRPr="00F60BBB">
        <w:rPr>
          <w:rFonts w:ascii="Times New Roman" w:eastAsia="Times New Roman" w:hAnsi="Times New Roman" w:cs="Times New Roman"/>
          <w:spacing w:val="1"/>
          <w:sz w:val="24"/>
          <w:szCs w:val="24"/>
          <w:lang w:eastAsia="fr-FR"/>
        </w:rPr>
        <w:t>document</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constitutif</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l’offr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décrit</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à </w:t>
      </w:r>
      <w:r w:rsidRPr="00F60BBB">
        <w:rPr>
          <w:rFonts w:ascii="Times New Roman" w:eastAsia="Times New Roman" w:hAnsi="Times New Roman" w:cs="Times New Roman"/>
          <w:sz w:val="24"/>
          <w:szCs w:val="24"/>
          <w:lang w:eastAsia="fr-FR"/>
        </w:rPr>
        <w:t>l’Article 13 du RGAO, en un volume portant clairement l’indication “ORIGINAL”. De plus, le Soumissionnaire soumettra le nombre de copies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requis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portant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l’indication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“COPIE”.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divergence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entre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l’original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copies,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l’original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fera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foi.</w:t>
      </w:r>
    </w:p>
    <w:p w:rsidR="00F60BBB" w:rsidRPr="00F60BBB" w:rsidRDefault="00F60BBB" w:rsidP="00F60BBB">
      <w:pPr>
        <w:widowControl w:val="0"/>
        <w:tabs>
          <w:tab w:val="left" w:pos="1940"/>
          <w:tab w:val="left" w:pos="2440"/>
          <w:tab w:val="left" w:pos="3420"/>
          <w:tab w:val="left" w:pos="4020"/>
          <w:tab w:val="left" w:pos="482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20.2</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L’origina</w:t>
      </w:r>
      <w:r w:rsidRPr="00F60BBB">
        <w:rPr>
          <w:rFonts w:ascii="Times New Roman" w:eastAsia="Times New Roman" w:hAnsi="Times New Roman" w:cs="Times New Roman"/>
          <w:sz w:val="24"/>
          <w:szCs w:val="24"/>
          <w:lang w:eastAsia="fr-FR"/>
        </w:rPr>
        <w:t xml:space="preserve">l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toute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copie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l’offre </w:t>
      </w:r>
      <w:r w:rsidRPr="00F60BBB">
        <w:rPr>
          <w:rFonts w:ascii="Times New Roman" w:eastAsia="Times New Roman" w:hAnsi="Times New Roman" w:cs="Times New Roman"/>
          <w:sz w:val="24"/>
          <w:szCs w:val="24"/>
          <w:lang w:eastAsia="fr-FR"/>
        </w:rPr>
        <w:t>devront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dactylographiés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écrits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l’encre indélébile (dans le cas des copies, des photocopies sont également acceptables) et seront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signés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personnes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 xml:space="preserve">dûment </w:t>
      </w:r>
      <w:r w:rsidRPr="00F60BBB">
        <w:rPr>
          <w:rFonts w:ascii="Times New Roman" w:eastAsia="Times New Roman" w:hAnsi="Times New Roman" w:cs="Times New Roman"/>
          <w:spacing w:val="5"/>
          <w:sz w:val="24"/>
          <w:szCs w:val="24"/>
          <w:lang w:eastAsia="fr-FR"/>
        </w:rPr>
        <w:t>habilitée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signe</w:t>
      </w:r>
      <w:r w:rsidRPr="00F60BBB">
        <w:rPr>
          <w:rFonts w:ascii="Times New Roman" w:eastAsia="Times New Roman" w:hAnsi="Times New Roman" w:cs="Times New Roman"/>
          <w:sz w:val="24"/>
          <w:szCs w:val="24"/>
          <w:lang w:eastAsia="fr-FR"/>
        </w:rPr>
        <w:t>r</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a</w:t>
      </w:r>
      <w:r w:rsidRPr="00F60BBB">
        <w:rPr>
          <w:rFonts w:ascii="Times New Roman" w:eastAsia="Times New Roman" w:hAnsi="Times New Roman" w:cs="Times New Roman"/>
          <w:sz w:val="24"/>
          <w:szCs w:val="24"/>
          <w:lang w:eastAsia="fr-FR"/>
        </w:rPr>
        <w:t>u</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no</w:t>
      </w:r>
      <w:r w:rsidRPr="00F60BBB">
        <w:rPr>
          <w:rFonts w:ascii="Times New Roman" w:eastAsia="Times New Roman" w:hAnsi="Times New Roman" w:cs="Times New Roman"/>
          <w:sz w:val="24"/>
          <w:szCs w:val="24"/>
          <w:lang w:eastAsia="fr-FR"/>
        </w:rPr>
        <w:t>m</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du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conformément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6.1</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6.2</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(c)</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RGAO,</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selon</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cas. Toutes les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pages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comprenant</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des surcharges ou des changements seront paraphées par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signataires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l’offre.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20.3</w:t>
      </w:r>
      <w:r w:rsidRPr="00F60BBB">
        <w:rPr>
          <w:rFonts w:ascii="Times New Roman" w:eastAsia="Times New Roman" w:hAnsi="Times New Roman" w:cs="Times New Roman"/>
          <w:sz w:val="24"/>
          <w:szCs w:val="24"/>
          <w:lang w:eastAsia="fr-FR"/>
        </w:rPr>
        <w:t>. L’offre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doit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comporter</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aucune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modification, suppression ni surcharge, à moins que de telles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corrections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soient</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paraphées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le ou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signataires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w:t>
      </w:r>
    </w:p>
    <w:p w:rsidR="00F60BBB" w:rsidRPr="00F60BBB" w:rsidRDefault="00F60BBB" w:rsidP="00F60BBB">
      <w:pPr>
        <w:widowControl w:val="0"/>
        <w:suppressAutoHyphens/>
        <w:autoSpaceDE w:val="0"/>
        <w:autoSpaceDN w:val="0"/>
        <w:spacing w:after="0" w:line="276"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32"/>
          <w:szCs w:val="32"/>
          <w:lang w:eastAsia="fr-FR"/>
        </w:rPr>
        <w:t>D.</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Dépôt</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des</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Cachetage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marquage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21.1</w:t>
      </w:r>
      <w:r w:rsidRPr="00F60BBB">
        <w:rPr>
          <w:rFonts w:ascii="Times New Roman" w:eastAsia="Times New Roman" w:hAnsi="Times New Roman" w:cs="Times New Roman"/>
          <w:sz w:val="24"/>
          <w:szCs w:val="24"/>
          <w:lang w:eastAsia="fr-FR"/>
        </w:rPr>
        <w:t>. Le Soumissionnaire placera l’original et les copies des documents constitutifs de l’offre dans deux enveloppes séparées et scellées portant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mention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«ORIGINAL»</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«COPIE», selon</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Ces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enveloppes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seront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ensuite placées dans une enveloppe extérieure qui devra également être scellée, mais qui ne devra donner aucune indication sur l’identité 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Soumissionnaire.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21.2</w:t>
      </w:r>
      <w:r w:rsidRPr="00F60BBB">
        <w:rPr>
          <w:rFonts w:ascii="Times New Roman" w:eastAsia="Times New Roman" w:hAnsi="Times New Roman" w:cs="Times New Roman"/>
          <w:sz w:val="24"/>
          <w:szCs w:val="24"/>
          <w:lang w:eastAsia="fr-FR"/>
        </w:rPr>
        <w:t>. 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enveloppes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intérieures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extérieures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5"/>
          <w:sz w:val="24"/>
          <w:szCs w:val="24"/>
          <w:lang w:eastAsia="fr-FR"/>
        </w:rPr>
        <w:t>Seron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pacing w:val="5"/>
          <w:sz w:val="24"/>
          <w:szCs w:val="24"/>
          <w:lang w:eastAsia="fr-FR"/>
        </w:rPr>
        <w:t>adressée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7"/>
          <w:sz w:val="24"/>
          <w:szCs w:val="24"/>
          <w:lang w:eastAsia="fr-FR"/>
        </w:rPr>
        <w:t xml:space="preserve"> à l’Autorité Contractante </w:t>
      </w:r>
      <w:r w:rsidRPr="00F60BBB">
        <w:rPr>
          <w:rFonts w:ascii="Times New Roman" w:eastAsia="Times New Roman" w:hAnsi="Times New Roman" w:cs="Times New Roman"/>
          <w:spacing w:val="5"/>
          <w:sz w:val="24"/>
          <w:szCs w:val="24"/>
          <w:lang w:eastAsia="fr-FR"/>
        </w:rPr>
        <w:t xml:space="preserve">à </w:t>
      </w:r>
      <w:r w:rsidRPr="00F60BBB">
        <w:rPr>
          <w:rFonts w:ascii="Times New Roman" w:eastAsia="Times New Roman" w:hAnsi="Times New Roman" w:cs="Times New Roman"/>
          <w:sz w:val="24"/>
          <w:szCs w:val="24"/>
          <w:lang w:eastAsia="fr-FR"/>
        </w:rPr>
        <w:t>l’adresse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indiquée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Règlement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Particulier 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l'Appel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b.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Porteront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nom</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projet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ainsi</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l’objet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le numéro</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l’Avis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indiqués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dans le RPAO, et la mention “A N'OUVRIR QU'EN SEANCE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DEPOUILLEMENT”.</w:t>
      </w:r>
    </w:p>
    <w:p w:rsidR="00F60BBB" w:rsidRPr="00F60BBB" w:rsidRDefault="00F60BBB" w:rsidP="00F60BBB">
      <w:pPr>
        <w:widowControl w:val="0"/>
        <w:tabs>
          <w:tab w:val="left" w:pos="1780"/>
          <w:tab w:val="left" w:pos="2300"/>
          <w:tab w:val="left" w:pos="3100"/>
          <w:tab w:val="left" w:pos="3660"/>
          <w:tab w:val="left" w:pos="49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21.3</w:t>
      </w:r>
      <w:r w:rsidRPr="00F60BBB">
        <w:rPr>
          <w:rFonts w:ascii="Times New Roman" w:eastAsia="Times New Roman" w:hAnsi="Times New Roman" w:cs="Times New Roman"/>
          <w:sz w:val="24"/>
          <w:szCs w:val="24"/>
          <w:lang w:eastAsia="fr-FR"/>
        </w:rPr>
        <w:t>. Les enveloppes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intérieures porteront</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éga</w:t>
      </w:r>
      <w:r w:rsidRPr="00F60BBB">
        <w:rPr>
          <w:rFonts w:ascii="Times New Roman" w:eastAsia="Times New Roman" w:hAnsi="Times New Roman" w:cs="Times New Roman"/>
          <w:spacing w:val="5"/>
          <w:sz w:val="24"/>
          <w:szCs w:val="24"/>
          <w:lang w:eastAsia="fr-FR"/>
        </w:rPr>
        <w:t>lemen</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no</w:t>
      </w:r>
      <w:r w:rsidRPr="00F60BBB">
        <w:rPr>
          <w:rFonts w:ascii="Times New Roman" w:eastAsia="Times New Roman" w:hAnsi="Times New Roman" w:cs="Times New Roman"/>
          <w:sz w:val="24"/>
          <w:szCs w:val="24"/>
          <w:lang w:eastAsia="fr-FR"/>
        </w:rPr>
        <w:t>m</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l’adress</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du </w:t>
      </w:r>
      <w:r w:rsidRPr="00F60BBB">
        <w:rPr>
          <w:rFonts w:ascii="Times New Roman" w:eastAsia="Times New Roman" w:hAnsi="Times New Roman" w:cs="Times New Roman"/>
          <w:sz w:val="24"/>
          <w:szCs w:val="24"/>
          <w:lang w:eastAsia="fr-FR"/>
        </w:rPr>
        <w:t>Soumissionnaire de façon à permettre à  l’Autorité Contractante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renvoyer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scellée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si elle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été</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déclarée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hors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conformément aux dispositions des articles 23 et 24 du RGAO.</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21.4</w:t>
      </w:r>
      <w:r w:rsidRPr="00F60BBB">
        <w:rPr>
          <w:rFonts w:ascii="Times New Roman" w:eastAsia="Times New Roman" w:hAnsi="Times New Roman" w:cs="Times New Roman"/>
          <w:sz w:val="24"/>
          <w:szCs w:val="24"/>
          <w:lang w:eastAsia="fr-FR"/>
        </w:rPr>
        <w:t>. Si</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l’enveloppe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extérieure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n’est</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scellée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et marquée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comme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indiqué</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articles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21.1</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 xml:space="preserve">et </w:t>
      </w:r>
      <w:r w:rsidRPr="00F60BBB">
        <w:rPr>
          <w:rFonts w:ascii="Times New Roman" w:eastAsia="Times New Roman" w:hAnsi="Times New Roman" w:cs="Times New Roman"/>
          <w:b/>
          <w:sz w:val="24"/>
          <w:szCs w:val="24"/>
          <w:lang w:eastAsia="fr-FR"/>
        </w:rPr>
        <w:t>21.2</w:t>
      </w:r>
      <w:r w:rsidRPr="00F60BBB">
        <w:rPr>
          <w:rFonts w:ascii="Times New Roman" w:eastAsia="Times New Roman" w:hAnsi="Times New Roman" w:cs="Times New Roman"/>
          <w:sz w:val="24"/>
          <w:szCs w:val="24"/>
          <w:lang w:eastAsia="fr-FR"/>
        </w:rPr>
        <w:t xml:space="preserve"> Susvisés, l’Autorité Contractante ne sera nullement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responsable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si</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égarée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ou ouverte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prématurément.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w w:val="94"/>
          <w:sz w:val="24"/>
          <w:szCs w:val="24"/>
          <w:lang w:eastAsia="fr-FR"/>
        </w:rPr>
        <w:t>Article</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22</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Date</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et</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heure</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limites</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de</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dépôt</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des</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22.1.</w:t>
      </w:r>
      <w:r w:rsidRPr="00F60BBB">
        <w:rPr>
          <w:rFonts w:ascii="Times New Roman" w:eastAsia="Times New Roman" w:hAnsi="Times New Roman" w:cs="Times New Roman"/>
          <w:sz w:val="24"/>
          <w:szCs w:val="24"/>
          <w:lang w:eastAsia="fr-FR"/>
        </w:rPr>
        <w:t xml:space="preserve"> Les offres doivent être reçues par l’Autorité Contractante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l’adresse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spécifiée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21.2 du</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plus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tard</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l’heure spécifiées dans le Règlement Particulier de l'Appel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22.2</w:t>
      </w:r>
      <w:r w:rsidRPr="00F60BBB">
        <w:rPr>
          <w:rFonts w:ascii="Times New Roman" w:eastAsia="Times New Roman" w:hAnsi="Times New Roman" w:cs="Times New Roman"/>
          <w:sz w:val="24"/>
          <w:szCs w:val="24"/>
          <w:lang w:eastAsia="fr-FR"/>
        </w:rPr>
        <w:t>. L’Autorité Contractante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peut,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gré,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reporter la</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limite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fixée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dépôt</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en publiant un additif conformément aux dispositions</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10</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RGAO.</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 xml:space="preserve">cas, </w:t>
      </w:r>
      <w:r w:rsidRPr="00F60BBB">
        <w:rPr>
          <w:rFonts w:ascii="Times New Roman" w:eastAsia="Times New Roman" w:hAnsi="Times New Roman" w:cs="Times New Roman"/>
          <w:spacing w:val="5"/>
          <w:sz w:val="24"/>
          <w:szCs w:val="24"/>
          <w:lang w:eastAsia="fr-FR"/>
        </w:rPr>
        <w:t>tou</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pacing w:val="5"/>
          <w:sz w:val="24"/>
          <w:szCs w:val="24"/>
          <w:lang w:eastAsia="fr-FR"/>
        </w:rPr>
        <w:t>droit</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pacing w:val="5"/>
          <w:sz w:val="24"/>
          <w:szCs w:val="24"/>
          <w:lang w:eastAsia="fr-FR"/>
        </w:rPr>
        <w:t>obligation</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pacing w:val="5"/>
          <w:sz w:val="24"/>
          <w:szCs w:val="24"/>
          <w:lang w:eastAsia="fr-FR"/>
        </w:rPr>
        <w:t>de l’Autorité Contractante</w:t>
      </w:r>
      <w:r w:rsidRPr="00F60BBB">
        <w:rPr>
          <w:rFonts w:ascii="Times New Roman" w:eastAsia="Times New Roman" w:hAnsi="Times New Roman" w:cs="Times New Roman"/>
          <w:sz w:val="24"/>
          <w:szCs w:val="24"/>
          <w:lang w:eastAsia="fr-FR"/>
        </w:rPr>
        <w:t xml:space="preserve"> et des Soumissionnaires précédemment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régis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limite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initiale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seront régis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nouvelle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limite.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Offres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hors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délai</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Toute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offre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parvenue</w:t>
      </w:r>
      <w:r w:rsidRPr="00F60BBB">
        <w:rPr>
          <w:rFonts w:ascii="Times New Roman" w:eastAsia="Times New Roman" w:hAnsi="Times New Roman" w:cs="Times New Roman"/>
          <w:spacing w:val="3"/>
          <w:sz w:val="24"/>
          <w:szCs w:val="24"/>
          <w:lang w:eastAsia="fr-FR"/>
        </w:rPr>
        <w:t xml:space="preserve"> à l’</w:t>
      </w:r>
      <w:r w:rsidRPr="00F60BBB">
        <w:rPr>
          <w:rFonts w:ascii="Times New Roman" w:eastAsia="Times New Roman" w:hAnsi="Times New Roman" w:cs="Times New Roman"/>
          <w:sz w:val="24"/>
          <w:szCs w:val="24"/>
          <w:lang w:eastAsia="fr-FR"/>
        </w:rPr>
        <w:t>Autorité Contractante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après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les dates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heure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limites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fixées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dépôt</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offres conformément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22</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RGAO</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déclarée hors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conséquent,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rejetée.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Modification, substitution et retrait 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24.1</w:t>
      </w:r>
      <w:r w:rsidRPr="00F60BBB">
        <w:rPr>
          <w:rFonts w:ascii="Times New Roman" w:eastAsia="Times New Roman" w:hAnsi="Times New Roman" w:cs="Times New Roman"/>
          <w:sz w:val="24"/>
          <w:szCs w:val="24"/>
          <w:lang w:eastAsia="fr-FR"/>
        </w:rPr>
        <w:t>. Un</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peut</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modifier,</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remplacer ou retirer son offre après l’avoir déposée, à condition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notification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écrite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modification</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retrait,</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soit</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reçue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l’Autorité Contractante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pacing w:val="5"/>
          <w:sz w:val="24"/>
          <w:szCs w:val="24"/>
          <w:lang w:eastAsia="fr-FR"/>
        </w:rPr>
        <w:t>avan</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pacing w:val="5"/>
          <w:sz w:val="24"/>
          <w:szCs w:val="24"/>
          <w:lang w:eastAsia="fr-FR"/>
        </w:rPr>
        <w:t>l’achèvemen</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5"/>
          <w:sz w:val="24"/>
          <w:szCs w:val="24"/>
          <w:lang w:eastAsia="fr-FR"/>
        </w:rPr>
        <w:t xml:space="preserve">délai </w:t>
      </w:r>
      <w:r w:rsidRPr="00F60BBB">
        <w:rPr>
          <w:rFonts w:ascii="Times New Roman" w:eastAsia="Times New Roman" w:hAnsi="Times New Roman" w:cs="Times New Roman"/>
          <w:sz w:val="24"/>
          <w:szCs w:val="24"/>
          <w:lang w:eastAsia="fr-FR"/>
        </w:rPr>
        <w:t>prescrit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dépôt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Ladite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xml:space="preserve">notification doit être signée par un représentant habilité en application de l’article 20.2 du RGAO. La modification ou l’offre de remplacement correspondante doit être jointe à la notification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écrite.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Les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enveloppes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doivent porter clairement selon le cas, la mention « RETRAIT » et « OFFRE DE REMPLACEMENT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MODIFICATION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24.2</w:t>
      </w:r>
      <w:r w:rsidRPr="00F60BBB">
        <w:rPr>
          <w:rFonts w:ascii="Times New Roman" w:eastAsia="Times New Roman" w:hAnsi="Times New Roman" w:cs="Times New Roman"/>
          <w:sz w:val="24"/>
          <w:szCs w:val="24"/>
          <w:lang w:eastAsia="fr-FR"/>
        </w:rPr>
        <w:t>. La notification de modification, de rempla</w:t>
      </w:r>
      <w:r w:rsidRPr="00F60BBB">
        <w:rPr>
          <w:rFonts w:ascii="Times New Roman" w:eastAsia="Times New Roman" w:hAnsi="Times New Roman" w:cs="Times New Roman"/>
          <w:spacing w:val="5"/>
          <w:sz w:val="24"/>
          <w:szCs w:val="24"/>
          <w:lang w:eastAsia="fr-FR"/>
        </w:rPr>
        <w:t>cemen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5"/>
          <w:sz w:val="24"/>
          <w:szCs w:val="24"/>
          <w:lang w:eastAsia="fr-FR"/>
        </w:rPr>
        <w:t>o</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retrai</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l’offr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pacing w:val="5"/>
          <w:sz w:val="24"/>
          <w:szCs w:val="24"/>
          <w:lang w:eastAsia="fr-FR"/>
        </w:rPr>
        <w:t>pa</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le </w:t>
      </w:r>
      <w:r w:rsidRPr="00F60BBB">
        <w:rPr>
          <w:rFonts w:ascii="Times New Roman" w:eastAsia="Times New Roman" w:hAnsi="Times New Roman" w:cs="Times New Roman"/>
          <w:spacing w:val="1"/>
          <w:sz w:val="24"/>
          <w:szCs w:val="24"/>
          <w:lang w:eastAsia="fr-FR"/>
        </w:rPr>
        <w:t>Soumissionnair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
          <w:sz w:val="24"/>
          <w:szCs w:val="24"/>
          <w:lang w:eastAsia="fr-FR"/>
        </w:rPr>
        <w:t>ser</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préparée</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cachetée, </w:t>
      </w:r>
      <w:r w:rsidRPr="00F60BBB">
        <w:rPr>
          <w:rFonts w:ascii="Times New Roman" w:eastAsia="Times New Roman" w:hAnsi="Times New Roman" w:cs="Times New Roman"/>
          <w:spacing w:val="5"/>
          <w:sz w:val="24"/>
          <w:szCs w:val="24"/>
          <w:lang w:eastAsia="fr-FR"/>
        </w:rPr>
        <w:t>marqué</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pacing w:val="5"/>
          <w:sz w:val="24"/>
          <w:szCs w:val="24"/>
          <w:lang w:eastAsia="fr-FR"/>
        </w:rPr>
        <w:t>envoyé</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conformémen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aux </w:t>
      </w:r>
      <w:r w:rsidRPr="00F60BBB">
        <w:rPr>
          <w:rFonts w:ascii="Times New Roman" w:eastAsia="Times New Roman" w:hAnsi="Times New Roman" w:cs="Times New Roman"/>
          <w:sz w:val="24"/>
          <w:szCs w:val="24"/>
          <w:lang w:eastAsia="fr-FR"/>
        </w:rPr>
        <w:t>dispositions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21</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RGAO.</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retrait peut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également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notifié</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télécopie,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mais devra dans ce cas être confirmé par une notification écrite dûment signée, et dont la date,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cachet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postal</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faisant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foi,</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pas postérieure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limite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fixée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dépôt 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offres.</w:t>
      </w:r>
    </w:p>
    <w:p w:rsidR="00F60BBB" w:rsidRPr="00F60BBB" w:rsidRDefault="00F60BBB" w:rsidP="00F60BBB">
      <w:pPr>
        <w:widowControl w:val="0"/>
        <w:tabs>
          <w:tab w:val="left" w:pos="1240"/>
          <w:tab w:val="left" w:pos="2060"/>
          <w:tab w:val="left" w:pos="2760"/>
          <w:tab w:val="left" w:pos="33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24.3.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offre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don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 xml:space="preserve">Soumissionnaires </w:t>
      </w:r>
      <w:r w:rsidRPr="00F60BBB">
        <w:rPr>
          <w:rFonts w:ascii="Times New Roman" w:eastAsia="Times New Roman" w:hAnsi="Times New Roman" w:cs="Times New Roman"/>
          <w:sz w:val="24"/>
          <w:szCs w:val="24"/>
          <w:lang w:eastAsia="fr-FR"/>
        </w:rPr>
        <w:t>demandent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retrait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application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24.1 leur seront retournées sans avoir été ouvertes.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24.4. </w:t>
      </w:r>
      <w:r w:rsidRPr="00F60BBB">
        <w:rPr>
          <w:rFonts w:ascii="Times New Roman" w:eastAsia="Times New Roman" w:hAnsi="Times New Roman" w:cs="Times New Roman"/>
          <w:spacing w:val="5"/>
          <w:sz w:val="24"/>
          <w:szCs w:val="24"/>
          <w:lang w:eastAsia="fr-FR"/>
        </w:rPr>
        <w:t>Aucun</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pacing w:val="5"/>
          <w:sz w:val="24"/>
          <w:szCs w:val="24"/>
          <w:lang w:eastAsia="fr-FR"/>
        </w:rPr>
        <w:t>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pacing w:val="5"/>
          <w:sz w:val="24"/>
          <w:szCs w:val="24"/>
          <w:lang w:eastAsia="fr-FR"/>
        </w:rPr>
        <w:t>n</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pacing w:val="5"/>
          <w:sz w:val="24"/>
          <w:szCs w:val="24"/>
          <w:lang w:eastAsia="fr-FR"/>
        </w:rPr>
        <w:t>peu</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pacing w:val="5"/>
          <w:sz w:val="24"/>
          <w:szCs w:val="24"/>
          <w:lang w:eastAsia="fr-FR"/>
        </w:rPr>
        <w:t>êtr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pacing w:val="5"/>
          <w:sz w:val="24"/>
          <w:szCs w:val="24"/>
          <w:lang w:eastAsia="fr-FR"/>
        </w:rPr>
        <w:t>retiré</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dans </w:t>
      </w:r>
      <w:r w:rsidRPr="00F60BBB">
        <w:rPr>
          <w:rFonts w:ascii="Times New Roman" w:eastAsia="Times New Roman" w:hAnsi="Times New Roman" w:cs="Times New Roman"/>
          <w:sz w:val="24"/>
          <w:szCs w:val="24"/>
          <w:lang w:eastAsia="fr-FR"/>
        </w:rPr>
        <w:t>l’intervalle compris entre la date limite de dépôt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l’expiration</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période 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validité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spécifiée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modèle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 soumission. Tout retrait par un Soumissionnaire de son offre pendant cet intervalle entraine la confiscation de la caution de soumission conformément aux dispositions 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17.6</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RGAO.</w:t>
      </w:r>
    </w:p>
    <w:p w:rsidR="00F60BBB" w:rsidRPr="00F60BBB" w:rsidRDefault="00F60BBB" w:rsidP="00F60BBB">
      <w:pPr>
        <w:widowControl w:val="0"/>
        <w:suppressAutoHyphens/>
        <w:autoSpaceDE w:val="0"/>
        <w:autoSpaceDN w:val="0"/>
        <w:spacing w:after="0" w:line="276" w:lineRule="auto"/>
        <w:ind w:left="720"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color w:val="000000"/>
          <w:sz w:val="30"/>
          <w:szCs w:val="30"/>
          <w:lang w:eastAsia="fr-FR"/>
        </w:rPr>
        <w:t>E.</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Ouverture</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des</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plis</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et</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évaluation</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des</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25</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Ouverture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plis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recours</w:t>
      </w:r>
    </w:p>
    <w:p w:rsidR="00F60BBB" w:rsidRPr="00F60BBB" w:rsidRDefault="00F60BBB" w:rsidP="00F60BBB">
      <w:pPr>
        <w:widowControl w:val="0"/>
        <w:tabs>
          <w:tab w:val="left" w:pos="2340"/>
          <w:tab w:val="left" w:pos="2920"/>
          <w:tab w:val="left" w:pos="49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25.1</w:t>
      </w:r>
      <w:r w:rsidRPr="00F60BBB">
        <w:rPr>
          <w:rFonts w:ascii="Times New Roman" w:eastAsia="Times New Roman" w:hAnsi="Times New Roman" w:cs="Times New Roman"/>
          <w:sz w:val="24"/>
          <w:szCs w:val="24"/>
          <w:lang w:eastAsia="fr-FR"/>
        </w:rPr>
        <w:t>. L’ouverture de tous les plis se fait en un temps.</w:t>
      </w:r>
    </w:p>
    <w:p w:rsidR="00F60BBB" w:rsidRPr="00F60BBB" w:rsidRDefault="00F60BBB" w:rsidP="00F60BBB">
      <w:pPr>
        <w:widowControl w:val="0"/>
        <w:tabs>
          <w:tab w:val="left" w:pos="2340"/>
          <w:tab w:val="left" w:pos="2920"/>
          <w:tab w:val="left" w:pos="49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Commission de Passation des Marchés compétente procédera à l’ouverture des plis en un seul temps et en présence des représentants des soumissionnaires concernés qui souhaitent y assister, aux date, heure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et adresse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indiquées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repré</w:t>
      </w:r>
      <w:r w:rsidRPr="00F60BBB">
        <w:rPr>
          <w:rFonts w:ascii="Times New Roman" w:eastAsia="Times New Roman" w:hAnsi="Times New Roman" w:cs="Times New Roman"/>
          <w:spacing w:val="5"/>
          <w:sz w:val="24"/>
          <w:szCs w:val="24"/>
          <w:lang w:eastAsia="fr-FR"/>
        </w:rPr>
        <w:t>sentant</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pacing w:val="5"/>
          <w:sz w:val="24"/>
          <w:szCs w:val="24"/>
          <w:lang w:eastAsia="fr-FR"/>
        </w:rPr>
        <w:t>soumissionnaire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pacing w:val="5"/>
          <w:sz w:val="24"/>
          <w:szCs w:val="24"/>
          <w:lang w:eastAsia="fr-FR"/>
        </w:rPr>
        <w:t>qu</w:t>
      </w: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sont </w:t>
      </w:r>
      <w:r w:rsidRPr="00F60BBB">
        <w:rPr>
          <w:rFonts w:ascii="Times New Roman" w:eastAsia="Times New Roman" w:hAnsi="Times New Roman" w:cs="Times New Roman"/>
          <w:sz w:val="24"/>
          <w:szCs w:val="24"/>
          <w:lang w:eastAsia="fr-FR"/>
        </w:rPr>
        <w:t>présents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signeront</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registre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feuille attestant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leur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présence.</w:t>
      </w:r>
    </w:p>
    <w:p w:rsidR="00F60BBB" w:rsidRPr="00F60BBB" w:rsidRDefault="00F60BBB" w:rsidP="00F60BBB">
      <w:pPr>
        <w:widowControl w:val="0"/>
        <w:tabs>
          <w:tab w:val="left" w:pos="2280"/>
          <w:tab w:val="left" w:pos="2920"/>
          <w:tab w:val="left" w:pos="3660"/>
          <w:tab w:val="left" w:pos="49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25.2.</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4"/>
          <w:sz w:val="24"/>
          <w:szCs w:val="24"/>
          <w:lang w:eastAsia="fr-FR"/>
        </w:rPr>
        <w:t>Dan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u</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premie</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temps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 xml:space="preserve">enveloppes </w:t>
      </w:r>
      <w:r w:rsidRPr="00F60BBB">
        <w:rPr>
          <w:rFonts w:ascii="Times New Roman" w:eastAsia="Times New Roman" w:hAnsi="Times New Roman" w:cs="Times New Roman"/>
          <w:sz w:val="24"/>
          <w:szCs w:val="24"/>
          <w:lang w:eastAsia="fr-FR"/>
        </w:rPr>
        <w:t>marquées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Retrait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seront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ouvertes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leur contenu annoncé à haute voix, tandis que l’enveloppe contenant l’offre correspondante sera</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renvoyée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sans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avoir été ouverte. Le retrait d’une offre ne sera autorisé</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si</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notification</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correspondante contient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habilitation</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valide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signataire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à demander</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retrait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si</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cette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notification</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est lue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haute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voix.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Ensuite,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enveloppes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marquées « Offre de Remplacement » seront ouvertes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annoncées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haute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voix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 xml:space="preserve">nouvelle offre correspondante substituée à la </w:t>
      </w:r>
      <w:r w:rsidRPr="00F60BBB">
        <w:rPr>
          <w:rFonts w:ascii="Times New Roman" w:eastAsia="Times New Roman" w:hAnsi="Times New Roman" w:cs="Times New Roman"/>
          <w:spacing w:val="5"/>
          <w:sz w:val="24"/>
          <w:szCs w:val="24"/>
          <w:lang w:eastAsia="fr-FR"/>
        </w:rPr>
        <w:t>précédente</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qu</w:t>
      </w:r>
      <w:r w:rsidRPr="00F60BBB">
        <w:rPr>
          <w:rFonts w:ascii="Times New Roman" w:eastAsia="Times New Roman" w:hAnsi="Times New Roman" w:cs="Times New Roman"/>
          <w:sz w:val="24"/>
          <w:szCs w:val="24"/>
          <w:lang w:eastAsia="fr-FR"/>
        </w:rPr>
        <w:t>i</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ser</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renvoyé</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au </w:t>
      </w:r>
      <w:r w:rsidRPr="00F60BBB">
        <w:rPr>
          <w:rFonts w:ascii="Times New Roman" w:eastAsia="Times New Roman" w:hAnsi="Times New Roman" w:cs="Times New Roman"/>
          <w:spacing w:val="2"/>
          <w:sz w:val="24"/>
          <w:szCs w:val="24"/>
          <w:lang w:eastAsia="fr-FR"/>
        </w:rPr>
        <w:t>Soumissionnair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concern</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san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avoi</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 xml:space="preserve">été </w:t>
      </w:r>
      <w:r w:rsidRPr="00F60BBB">
        <w:rPr>
          <w:rFonts w:ascii="Times New Roman" w:eastAsia="Times New Roman" w:hAnsi="Times New Roman" w:cs="Times New Roman"/>
          <w:sz w:val="24"/>
          <w:szCs w:val="24"/>
          <w:lang w:eastAsia="fr-FR"/>
        </w:rPr>
        <w:t>ouverte. Le remplacement d’offre ne sera autorisé</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si</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notification</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correspondante contient une habilitation valide du signataire à demander le remplacement et est lue à haute voix. Enfin, les enveloppes marquées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modificatio</w:t>
      </w:r>
      <w:r w:rsidRPr="00F60BBB">
        <w:rPr>
          <w:rFonts w:ascii="Times New Roman" w:eastAsia="Times New Roman" w:hAnsi="Times New Roman" w:cs="Times New Roman"/>
          <w:sz w:val="24"/>
          <w:szCs w:val="24"/>
          <w:lang w:eastAsia="fr-FR"/>
        </w:rPr>
        <w:t xml:space="preserve">n » </w:t>
      </w:r>
      <w:r w:rsidRPr="00F60BBB">
        <w:rPr>
          <w:rFonts w:ascii="Times New Roman" w:eastAsia="Times New Roman" w:hAnsi="Times New Roman" w:cs="Times New Roman"/>
          <w:spacing w:val="4"/>
          <w:sz w:val="24"/>
          <w:szCs w:val="24"/>
          <w:lang w:eastAsia="fr-FR"/>
        </w:rPr>
        <w:t>seron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4"/>
          <w:sz w:val="24"/>
          <w:szCs w:val="24"/>
          <w:lang w:eastAsia="fr-FR"/>
        </w:rPr>
        <w:t>ouverte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4"/>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4"/>
          <w:sz w:val="24"/>
          <w:szCs w:val="24"/>
          <w:lang w:eastAsia="fr-FR"/>
        </w:rPr>
        <w:t xml:space="preserve">leur </w:t>
      </w:r>
      <w:r w:rsidRPr="00F60BBB">
        <w:rPr>
          <w:rFonts w:ascii="Times New Roman" w:eastAsia="Times New Roman" w:hAnsi="Times New Roman" w:cs="Times New Roman"/>
          <w:spacing w:val="5"/>
          <w:sz w:val="24"/>
          <w:szCs w:val="24"/>
          <w:lang w:eastAsia="fr-FR"/>
        </w:rPr>
        <w:t>conten</w:t>
      </w:r>
      <w:r w:rsidRPr="00F60BBB">
        <w:rPr>
          <w:rFonts w:ascii="Times New Roman" w:eastAsia="Times New Roman" w:hAnsi="Times New Roman" w:cs="Times New Roman"/>
          <w:sz w:val="24"/>
          <w:szCs w:val="24"/>
          <w:lang w:eastAsia="fr-FR"/>
        </w:rPr>
        <w:t>u</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u</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haut</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voi</w:t>
      </w:r>
      <w:r w:rsidRPr="00F60BBB">
        <w:rPr>
          <w:rFonts w:ascii="Times New Roman" w:eastAsia="Times New Roman" w:hAnsi="Times New Roman" w:cs="Times New Roman"/>
          <w:sz w:val="24"/>
          <w:szCs w:val="24"/>
          <w:lang w:eastAsia="fr-FR"/>
        </w:rPr>
        <w:t>x</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ave</w:t>
      </w:r>
      <w:r w:rsidRPr="00F60BBB">
        <w:rPr>
          <w:rFonts w:ascii="Times New Roman" w:eastAsia="Times New Roman" w:hAnsi="Times New Roman" w:cs="Times New Roman"/>
          <w:sz w:val="24"/>
          <w:szCs w:val="24"/>
          <w:lang w:eastAsia="fr-FR"/>
        </w:rPr>
        <w:t>c</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l’offre </w:t>
      </w:r>
      <w:r w:rsidRPr="00F60BBB">
        <w:rPr>
          <w:rFonts w:ascii="Times New Roman" w:eastAsia="Times New Roman" w:hAnsi="Times New Roman" w:cs="Times New Roman"/>
          <w:sz w:val="24"/>
          <w:szCs w:val="24"/>
          <w:lang w:eastAsia="fr-FR"/>
        </w:rPr>
        <w:t xml:space="preserve">correspondante. La modification d’offre ne </w:t>
      </w:r>
      <w:r w:rsidRPr="00F60BBB">
        <w:rPr>
          <w:rFonts w:ascii="Times New Roman" w:eastAsia="Times New Roman" w:hAnsi="Times New Roman" w:cs="Times New Roman"/>
          <w:spacing w:val="5"/>
          <w:sz w:val="24"/>
          <w:szCs w:val="24"/>
          <w:lang w:eastAsia="fr-FR"/>
        </w:rPr>
        <w:t>ser</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autorisé</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qu</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s</w:t>
      </w:r>
      <w:r w:rsidRPr="00F60BBB">
        <w:rPr>
          <w:rFonts w:ascii="Times New Roman" w:eastAsia="Times New Roman" w:hAnsi="Times New Roman" w:cs="Times New Roman"/>
          <w:sz w:val="24"/>
          <w:szCs w:val="24"/>
          <w:lang w:eastAsia="fr-FR"/>
        </w:rPr>
        <w:t>i</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notification </w:t>
      </w:r>
      <w:r w:rsidRPr="00F60BBB">
        <w:rPr>
          <w:rFonts w:ascii="Times New Roman" w:eastAsia="Times New Roman" w:hAnsi="Times New Roman" w:cs="Times New Roman"/>
          <w:sz w:val="24"/>
          <w:szCs w:val="24"/>
          <w:lang w:eastAsia="fr-FR"/>
        </w:rPr>
        <w:t>correspondante</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contient</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habilitation</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valide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signataire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demander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modification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et est</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lue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haute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voix.</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Seules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 xml:space="preserve">ont </w:t>
      </w:r>
      <w:r w:rsidRPr="00F60BBB">
        <w:rPr>
          <w:rFonts w:ascii="Times New Roman" w:eastAsia="Times New Roman" w:hAnsi="Times New Roman" w:cs="Times New Roman"/>
          <w:spacing w:val="2"/>
          <w:sz w:val="24"/>
          <w:szCs w:val="24"/>
          <w:lang w:eastAsia="fr-FR"/>
        </w:rPr>
        <w:t>ét</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ouverte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annoncée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haut</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 xml:space="preserve">voix </w:t>
      </w:r>
      <w:r w:rsidRPr="00F60BBB">
        <w:rPr>
          <w:rFonts w:ascii="Times New Roman" w:eastAsia="Times New Roman" w:hAnsi="Times New Roman" w:cs="Times New Roman"/>
          <w:sz w:val="24"/>
          <w:szCs w:val="24"/>
          <w:lang w:eastAsia="fr-FR"/>
        </w:rPr>
        <w:t>lors de l’ouverture des plis seront ensuite évaluées.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25.3.</w:t>
      </w:r>
      <w:r w:rsidRPr="00F60BBB">
        <w:rPr>
          <w:rFonts w:ascii="Times New Roman" w:eastAsia="Times New Roman" w:hAnsi="Times New Roman" w:cs="Times New Roman"/>
          <w:sz w:val="24"/>
          <w:szCs w:val="24"/>
          <w:lang w:eastAsia="fr-FR"/>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25.4.</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modifications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reçues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conformément aux dispositions de l'article 24 du RGAO) qui n’ont pas été ouvertes et lues à haute voix durant la séance d’ouverture des plis,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quelle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qu’en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soit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raison,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seront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pas soumises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évaluation.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25.5.</w:t>
      </w:r>
      <w:r w:rsidRPr="00F60BBB">
        <w:rPr>
          <w:rFonts w:ascii="Times New Roman" w:eastAsia="Times New Roman" w:hAnsi="Times New Roman" w:cs="Times New Roman"/>
          <w:sz w:val="24"/>
          <w:szCs w:val="24"/>
          <w:lang w:eastAsia="fr-FR"/>
        </w:rPr>
        <w:t xml:space="preserve"> Il</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établi,</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séance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tenante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procès</w:t>
      </w:r>
      <w:r w:rsidRPr="00F60BBB">
        <w:rPr>
          <w:rFonts w:ascii="Times New Roman" w:eastAsia="Times New Roman" w:hAnsi="Times New Roman" w:cs="Times New Roman"/>
          <w:spacing w:val="13"/>
          <w:sz w:val="24"/>
          <w:szCs w:val="24"/>
          <w:lang w:eastAsia="fr-FR"/>
        </w:rPr>
        <w:t>-</w:t>
      </w:r>
      <w:r w:rsidRPr="00F60BBB">
        <w:rPr>
          <w:rFonts w:ascii="Times New Roman" w:eastAsia="Times New Roman" w:hAnsi="Times New Roman" w:cs="Times New Roman"/>
          <w:sz w:val="24"/>
          <w:szCs w:val="24"/>
          <w:lang w:eastAsia="fr-FR"/>
        </w:rPr>
        <w:t>verbal d’ouverture des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plis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mentionne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recevabilité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régularité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administrative, leurs prix, leurs rabais, et leurs délais ainsi que la composition de la sous- commission d’analyse. Une copie dudit procès-verbal à laquelle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annexée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feuille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présence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est remise  à</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tous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participants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fin</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la séance.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25.6.</w:t>
      </w:r>
      <w:r w:rsidRPr="00F60BBB">
        <w:rPr>
          <w:rFonts w:ascii="Times New Roman" w:eastAsia="Times New Roman" w:hAnsi="Times New Roman" w:cs="Times New Roman"/>
          <w:sz w:val="24"/>
          <w:szCs w:val="24"/>
          <w:lang w:eastAsia="fr-FR"/>
        </w:rPr>
        <w:t xml:space="preserve"> A la fin</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chaqu</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séanc</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d’ouverture </w:t>
      </w:r>
      <w:r w:rsidRPr="00F60BBB">
        <w:rPr>
          <w:rFonts w:ascii="Times New Roman" w:eastAsia="Times New Roman" w:hAnsi="Times New Roman" w:cs="Times New Roman"/>
          <w:sz w:val="24"/>
          <w:szCs w:val="24"/>
          <w:lang w:eastAsia="fr-FR"/>
        </w:rPr>
        <w:t>des plis, le président de la commission met immédiatement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disposition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point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focal désigné</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l’organisme chargé de la régulation des Marchés Publics,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copie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paraphée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des offres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soumissionnaires.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8"/>
          <w:szCs w:val="24"/>
          <w:lang w:eastAsia="fr-FR"/>
        </w:rPr>
      </w:pPr>
      <w:r w:rsidRPr="00F60BBB">
        <w:rPr>
          <w:rFonts w:ascii="Times New Roman" w:eastAsia="Times New Roman" w:hAnsi="Times New Roman" w:cs="Times New Roman"/>
          <w:b/>
          <w:sz w:val="24"/>
          <w:szCs w:val="24"/>
          <w:lang w:eastAsia="fr-FR"/>
        </w:rPr>
        <w:t>25.7.</w:t>
      </w:r>
      <w:r w:rsidRPr="00F60BBB">
        <w:rPr>
          <w:rFonts w:ascii="Times New Roman" w:eastAsia="Times New Roman" w:hAnsi="Times New Roman" w:cs="Times New Roman"/>
          <w:sz w:val="24"/>
          <w:szCs w:val="24"/>
          <w:lang w:eastAsia="fr-FR"/>
        </w:rPr>
        <w:t xml:space="preserve"> En</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recours,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tel</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prévu</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Code des Marchés Publics, il</w:t>
      </w:r>
      <w:r w:rsidRPr="00F60BBB">
        <w:rPr>
          <w:rFonts w:ascii="Arial" w:eastAsia="Arial" w:hAnsi="Arial" w:cs="Times New Roman"/>
          <w:color w:val="000000"/>
          <w:spacing w:val="4"/>
          <w:sz w:val="23"/>
        </w:rPr>
        <w:t xml:space="preserve"> </w:t>
      </w:r>
      <w:r w:rsidRPr="00F60BBB">
        <w:rPr>
          <w:rFonts w:ascii="Times New Roman" w:eastAsia="Arial" w:hAnsi="Times New Roman" w:cs="Times New Roman"/>
          <w:color w:val="000000"/>
          <w:spacing w:val="4"/>
          <w:sz w:val="24"/>
        </w:rPr>
        <w:t>doit être adressé au Comité de l'Examen de Recours avec copie au Maître d'Ouvrage ou au Maître d'Ouvrage Délégué, au Président de la Commission de Passation des Marchés concernée, à l'organisme chargé de la régulation des marchés publics et à l'Autorité chargée des marchés publics.</w:t>
      </w:r>
      <w:r w:rsidRPr="00F60BBB">
        <w:rPr>
          <w:rFonts w:ascii="Times New Roman" w:eastAsia="Times New Roman" w:hAnsi="Times New Roman" w:cs="Times New Roman"/>
          <w:sz w:val="28"/>
          <w:szCs w:val="24"/>
          <w:lang w:eastAsia="fr-FR"/>
        </w:rPr>
        <w:t xml:space="preserve"> </w:t>
      </w:r>
      <w:r w:rsidRPr="00F60BBB">
        <w:rPr>
          <w:rFonts w:ascii="Times New Roman" w:eastAsia="Arial" w:hAnsi="Times New Roman" w:cs="Times New Roman"/>
          <w:color w:val="000000"/>
          <w:sz w:val="24"/>
        </w:rPr>
        <w:t>Il doit parvenir dans un délai maximum de trois (03) jours ouvrables après l'ouverture des plis.</w:t>
      </w:r>
      <w:r w:rsidRPr="00F60BBB">
        <w:rPr>
          <w:rFonts w:ascii="Times New Roman" w:eastAsia="Times New Roman" w:hAnsi="Times New Roman" w:cs="Times New Roman"/>
          <w:sz w:val="28"/>
          <w:szCs w:val="24"/>
          <w:lang w:eastAsia="fr-FR"/>
        </w:rPr>
        <w:t xml:space="preserve"> </w:t>
      </w:r>
      <w:r w:rsidRPr="00F60BBB">
        <w:rPr>
          <w:rFonts w:ascii="Times New Roman" w:eastAsia="Arial" w:hAnsi="Times New Roman" w:cs="Times New Roman"/>
          <w:color w:val="000000"/>
          <w:spacing w:val="5"/>
          <w:sz w:val="24"/>
        </w:rPr>
        <w:t>Ce recours n'est pas suspensif.</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w w:val="98"/>
          <w:sz w:val="24"/>
          <w:szCs w:val="24"/>
          <w:lang w:eastAsia="fr-FR"/>
        </w:rPr>
        <w:t>Article</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w w:val="98"/>
          <w:sz w:val="24"/>
          <w:szCs w:val="24"/>
          <w:lang w:eastAsia="fr-FR"/>
        </w:rPr>
        <w:t>26</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w w:val="98"/>
          <w:sz w:val="24"/>
          <w:szCs w:val="24"/>
          <w:lang w:eastAsia="fr-FR"/>
        </w:rPr>
        <w:t>:</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w w:val="98"/>
          <w:sz w:val="24"/>
          <w:szCs w:val="24"/>
          <w:lang w:eastAsia="fr-FR"/>
        </w:rPr>
        <w:t>Caractère</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w w:val="98"/>
          <w:sz w:val="24"/>
          <w:szCs w:val="24"/>
          <w:lang w:eastAsia="fr-FR"/>
        </w:rPr>
        <w:t>confidentiel</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w w:val="98"/>
          <w:sz w:val="24"/>
          <w:szCs w:val="24"/>
          <w:lang w:eastAsia="fr-FR"/>
        </w:rPr>
        <w:t>de</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w w:val="98"/>
          <w:sz w:val="24"/>
          <w:szCs w:val="24"/>
          <w:lang w:eastAsia="fr-FR"/>
        </w:rPr>
        <w:t>la</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w w:val="98"/>
          <w:sz w:val="24"/>
          <w:szCs w:val="24"/>
          <w:lang w:eastAsia="fr-FR"/>
        </w:rPr>
        <w:t>procédure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26.1.</w:t>
      </w:r>
      <w:r w:rsidRPr="00F60BBB">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26.2.</w:t>
      </w:r>
      <w:r w:rsidRPr="00F60BBB">
        <w:rPr>
          <w:rFonts w:ascii="Times New Roman" w:eastAsia="Times New Roman" w:hAnsi="Times New Roman" w:cs="Times New Roman"/>
          <w:sz w:val="24"/>
          <w:szCs w:val="24"/>
          <w:lang w:eastAsia="fr-FR"/>
        </w:rPr>
        <w:t xml:space="preserve"> Toute tentative faite par un soumissionnaire pour influencer la Commission de Passation des Marchés ou la Sous-commission d’Analyse dans l’évaluation des offres ou l’Autorité Contractante dans la décision d’attribution peut entraîner le rejet de son offre.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26.3</w:t>
      </w:r>
      <w:r w:rsidRPr="00F60BBB">
        <w:rPr>
          <w:rFonts w:ascii="Times New Roman" w:eastAsia="Times New Roman" w:hAnsi="Times New Roman" w:cs="Times New Roman"/>
          <w:sz w:val="24"/>
          <w:szCs w:val="24"/>
          <w:lang w:eastAsia="fr-FR"/>
        </w:rPr>
        <w:t>. Nonobstant</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dispositions</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l’alinéa</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 xml:space="preserve">26.2, entre l’ouverture des plis et l’attribution du </w:t>
      </w:r>
      <w:r w:rsidRPr="00F60BBB">
        <w:rPr>
          <w:rFonts w:ascii="Times New Roman" w:eastAsia="Times New Roman" w:hAnsi="Times New Roman" w:cs="Times New Roman"/>
          <w:spacing w:val="5"/>
          <w:sz w:val="24"/>
          <w:szCs w:val="24"/>
          <w:lang w:eastAsia="fr-FR"/>
        </w:rPr>
        <w:t>marché</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s</w:t>
      </w:r>
      <w:r w:rsidRPr="00F60BBB">
        <w:rPr>
          <w:rFonts w:ascii="Times New Roman" w:eastAsia="Times New Roman" w:hAnsi="Times New Roman" w:cs="Times New Roman"/>
          <w:sz w:val="24"/>
          <w:szCs w:val="24"/>
          <w:lang w:eastAsia="fr-FR"/>
        </w:rPr>
        <w:t>i</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u</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soumissionnair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souhaite </w:t>
      </w:r>
      <w:r w:rsidRPr="00F60BBB">
        <w:rPr>
          <w:rFonts w:ascii="Times New Roman" w:eastAsia="Times New Roman" w:hAnsi="Times New Roman" w:cs="Times New Roman"/>
          <w:sz w:val="24"/>
          <w:szCs w:val="24"/>
          <w:lang w:eastAsia="fr-FR"/>
        </w:rPr>
        <w:t>entrer en contact avec l’Autorité Contractante pour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motifs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ayant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trait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il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devra 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faire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écrit.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27</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Eclaircissements sur les offres et contacts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avec</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l’Autorité Contractante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27.1</w:t>
      </w:r>
      <w:r w:rsidRPr="00F60BBB">
        <w:rPr>
          <w:rFonts w:ascii="Times New Roman" w:eastAsia="Times New Roman" w:hAnsi="Times New Roman" w:cs="Times New Roman"/>
          <w:sz w:val="24"/>
          <w:szCs w:val="24"/>
          <w:lang w:eastAsia="fr-FR"/>
        </w:rPr>
        <w:t>. Pour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faciliter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l’examen,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l’évaluation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w:t>
      </w:r>
      <w:r w:rsidRPr="00F60BBB">
        <w:rPr>
          <w:rFonts w:ascii="Times New Roman" w:eastAsia="Times New Roman" w:hAnsi="Times New Roman" w:cs="Times New Roman"/>
          <w:spacing w:val="5"/>
          <w:sz w:val="24"/>
          <w:szCs w:val="24"/>
          <w:lang w:eastAsia="fr-FR"/>
        </w:rPr>
        <w:t>mparaiso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offres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la </w:t>
      </w:r>
      <w:r w:rsidRPr="00F60BBB">
        <w:rPr>
          <w:rFonts w:ascii="Times New Roman" w:eastAsia="Times New Roman" w:hAnsi="Times New Roman" w:cs="Times New Roman"/>
          <w:sz w:val="24"/>
          <w:szCs w:val="24"/>
          <w:lang w:eastAsia="fr-FR"/>
        </w:rPr>
        <w:t>Commission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Passation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Marchés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peut, sur proposition de la Sous-commission,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demander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tout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donner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éclaircissements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sur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son offre. La demande d’éclaircissements et la réponse qui lui est apportée sont formulées par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écrit,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mais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aucun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changement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 xml:space="preserve">montant </w:t>
      </w:r>
      <w:r w:rsidRPr="00F60BBB">
        <w:rPr>
          <w:rFonts w:ascii="Times New Roman" w:eastAsia="Times New Roman" w:hAnsi="Times New Roman" w:cs="Times New Roman"/>
          <w:spacing w:val="5"/>
          <w:sz w:val="24"/>
          <w:szCs w:val="24"/>
          <w:lang w:eastAsia="fr-FR"/>
        </w:rPr>
        <w:t>o</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pacing w:val="5"/>
          <w:sz w:val="24"/>
          <w:szCs w:val="24"/>
          <w:lang w:eastAsia="fr-FR"/>
        </w:rPr>
        <w:t>conten</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pacing w:val="5"/>
          <w:sz w:val="24"/>
          <w:szCs w:val="24"/>
          <w:lang w:eastAsia="fr-FR"/>
        </w:rPr>
        <w:t>soumissio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n’est </w:t>
      </w:r>
      <w:r w:rsidRPr="00F60BBB">
        <w:rPr>
          <w:rFonts w:ascii="Times New Roman" w:eastAsia="Times New Roman" w:hAnsi="Times New Roman" w:cs="Times New Roman"/>
          <w:sz w:val="24"/>
          <w:szCs w:val="24"/>
          <w:lang w:eastAsia="fr-FR"/>
        </w:rPr>
        <w:t xml:space="preserve">recherché, offert ou autorisé, sauf si c’est nécessaire pour confirmer la correction d’erreurs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calcul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découvertes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par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la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sous- commission</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d’analyse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lors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l’évaluation</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des soumissions conformément aux dispositions 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6"/>
          <w:sz w:val="24"/>
          <w:szCs w:val="24"/>
          <w:lang w:eastAsia="fr-FR"/>
        </w:rPr>
        <w:t xml:space="preserve"> 30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RGAO.</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27.2</w:t>
      </w:r>
      <w:r w:rsidRPr="00F60BBB">
        <w:rPr>
          <w:rFonts w:ascii="Times New Roman" w:eastAsia="Times New Roman" w:hAnsi="Times New Roman" w:cs="Times New Roman"/>
          <w:sz w:val="24"/>
          <w:szCs w:val="24"/>
          <w:lang w:eastAsia="fr-FR"/>
        </w:rPr>
        <w:t>. Sous réserve des dispositions de l’alinéa 1 susvisé,</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soumissionnaires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contacteront pas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les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membres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la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Commission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des marchés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sous-commission</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des questions ayant trait à leurs offres, entre l’ouverture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plis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l’attribution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marché.</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28</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Détermination de la conformité des 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28.1</w:t>
      </w:r>
      <w:r w:rsidRPr="00F60BBB">
        <w:rPr>
          <w:rFonts w:ascii="Times New Roman" w:eastAsia="Times New Roman" w:hAnsi="Times New Roman" w:cs="Times New Roman"/>
          <w:sz w:val="24"/>
          <w:szCs w:val="24"/>
          <w:lang w:eastAsia="fr-FR"/>
        </w:rPr>
        <w:t>. La Sous-commission d’analyse procèdera à un</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examen</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détaillé</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 xml:space="preserve">déterminer </w:t>
      </w:r>
      <w:r w:rsidRPr="00F60BBB">
        <w:rPr>
          <w:rFonts w:ascii="Times New Roman" w:eastAsia="Times New Roman" w:hAnsi="Times New Roman" w:cs="Times New Roman"/>
          <w:spacing w:val="3"/>
          <w:sz w:val="24"/>
          <w:szCs w:val="24"/>
          <w:lang w:eastAsia="fr-FR"/>
        </w:rPr>
        <w:t>s</w:t>
      </w: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elle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3"/>
          <w:sz w:val="24"/>
          <w:szCs w:val="24"/>
          <w:lang w:eastAsia="fr-FR"/>
        </w:rPr>
        <w:t>son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complètes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s</w:t>
      </w: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garanties </w:t>
      </w:r>
      <w:r w:rsidRPr="00F60BBB">
        <w:rPr>
          <w:rFonts w:ascii="Times New Roman" w:eastAsia="Times New Roman" w:hAnsi="Times New Roman" w:cs="Times New Roman"/>
          <w:sz w:val="24"/>
          <w:szCs w:val="24"/>
          <w:lang w:eastAsia="fr-FR"/>
        </w:rPr>
        <w:t>exigées ont été fournies, si les documents ont été</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correctement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signés,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si</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sont d’une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façon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générale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bon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ordre.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28.2</w:t>
      </w:r>
      <w:r w:rsidRPr="00F60BBB">
        <w:rPr>
          <w:rFonts w:ascii="Times New Roman" w:eastAsia="Times New Roman" w:hAnsi="Times New Roman" w:cs="Times New Roman"/>
          <w:sz w:val="24"/>
          <w:szCs w:val="24"/>
          <w:lang w:eastAsia="fr-FR"/>
        </w:rPr>
        <w:t>. La</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Sous-commission</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d’analyse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déterminera</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si l’offre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conforme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l’essentiel</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dispositions du Dossier d’Appel d’Offres en se basant</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sur</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contenu</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sans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avoir</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recours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à 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éléments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preuve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extrinsèques.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28.3.</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Un</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conform</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pou</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5"/>
          <w:sz w:val="24"/>
          <w:szCs w:val="24"/>
          <w:lang w:eastAsia="fr-FR"/>
        </w:rPr>
        <w:t>l’essentie</w:t>
      </w:r>
      <w:r w:rsidRPr="00F60BBB">
        <w:rPr>
          <w:rFonts w:ascii="Times New Roman" w:eastAsia="Times New Roman" w:hAnsi="Times New Roman" w:cs="Times New Roman"/>
          <w:sz w:val="24"/>
          <w:szCs w:val="24"/>
          <w:lang w:eastAsia="fr-FR"/>
        </w:rPr>
        <w:t xml:space="preserve">l  </w:t>
      </w:r>
      <w:r w:rsidRPr="00F60BBB">
        <w:rPr>
          <w:rFonts w:ascii="Times New Roman" w:eastAsia="Times New Roman" w:hAnsi="Times New Roman" w:cs="Times New Roman"/>
          <w:spacing w:val="5"/>
          <w:sz w:val="24"/>
          <w:szCs w:val="24"/>
          <w:lang w:eastAsia="fr-FR"/>
        </w:rPr>
        <w:t xml:space="preserve">au </w:t>
      </w:r>
      <w:r w:rsidRPr="00F60BBB">
        <w:rPr>
          <w:rFonts w:ascii="Times New Roman" w:eastAsia="Times New Roman" w:hAnsi="Times New Roman" w:cs="Times New Roman"/>
          <w:sz w:val="24"/>
          <w:szCs w:val="24"/>
          <w:lang w:eastAsia="fr-FR"/>
        </w:rPr>
        <w:t>Dossier d’Appel d’Offres est une offre qui respecte tous les termes, conditions, et spécifications du Dossier d’Appel d’Offres, sans divergence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ni</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réserve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importante. Une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divergence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réserve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importante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celle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i.</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Affecte sensiblement l’étendue, la qualité ou la réalisation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ii.</w:t>
      </w:r>
      <w:r w:rsidRPr="00F60BBB">
        <w:rPr>
          <w:rFonts w:ascii="Times New Roman" w:eastAsia="Times New Roman" w:hAnsi="Times New Roman" w:cs="Times New Roman"/>
          <w:sz w:val="24"/>
          <w:szCs w:val="24"/>
          <w:lang w:eastAsia="fr-FR"/>
        </w:rPr>
        <w:t xml:space="preserve"> Limite sensiblement, en contradiction avec le Dossier d’Appel d’Offres, les droits de l’Autorité Contractante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ses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obligations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titre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iii.</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telle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sa</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correction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affecterait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 xml:space="preserve">injustement </w:t>
      </w:r>
      <w:r w:rsidRPr="00F60BBB">
        <w:rPr>
          <w:rFonts w:ascii="Times New Roman" w:eastAsia="Times New Roman" w:hAnsi="Times New Roman" w:cs="Times New Roman"/>
          <w:spacing w:val="3"/>
          <w:sz w:val="24"/>
          <w:szCs w:val="24"/>
          <w:lang w:eastAsia="fr-FR"/>
        </w:rPr>
        <w:t>l</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compétitivit</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autre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soumissionnaires </w:t>
      </w:r>
      <w:r w:rsidRPr="00F60BBB">
        <w:rPr>
          <w:rFonts w:ascii="Times New Roman" w:eastAsia="Times New Roman" w:hAnsi="Times New Roman" w:cs="Times New Roman"/>
          <w:spacing w:val="2"/>
          <w:sz w:val="24"/>
          <w:szCs w:val="24"/>
          <w:lang w:eastAsia="fr-FR"/>
        </w:rPr>
        <w:t>qu</w:t>
      </w: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on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présent</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offre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conforme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 xml:space="preserve">pour </w:t>
      </w:r>
      <w:r w:rsidRPr="00F60BBB">
        <w:rPr>
          <w:rFonts w:ascii="Times New Roman" w:eastAsia="Times New Roman" w:hAnsi="Times New Roman" w:cs="Times New Roman"/>
          <w:sz w:val="24"/>
          <w:szCs w:val="24"/>
          <w:lang w:eastAsia="fr-FR"/>
        </w:rPr>
        <w:t>l’essentiel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d’Offres.</w:t>
      </w:r>
    </w:p>
    <w:p w:rsidR="00F60BBB" w:rsidRPr="00F60BBB" w:rsidRDefault="00F60BBB" w:rsidP="00F60BBB">
      <w:pPr>
        <w:widowControl w:val="0"/>
        <w:tabs>
          <w:tab w:val="left" w:pos="1960"/>
          <w:tab w:val="left" w:pos="2580"/>
          <w:tab w:val="left" w:pos="3280"/>
          <w:tab w:val="left" w:pos="4300"/>
          <w:tab w:val="left" w:pos="49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28.4.</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S</w:t>
      </w: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un</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n’es</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pa</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conform</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pour l’essentiel</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ell</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ser</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écarté</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pa</w:t>
      </w:r>
      <w:r w:rsidRPr="00F60BBB">
        <w:rPr>
          <w:rFonts w:ascii="Times New Roman" w:eastAsia="Times New Roman" w:hAnsi="Times New Roman" w:cs="Times New Roman"/>
          <w:sz w:val="24"/>
          <w:szCs w:val="24"/>
          <w:lang w:eastAsia="fr-FR"/>
        </w:rPr>
        <w:t>r</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la </w:t>
      </w:r>
      <w:r w:rsidRPr="00F60BBB">
        <w:rPr>
          <w:rFonts w:ascii="Times New Roman" w:eastAsia="Times New Roman" w:hAnsi="Times New Roman" w:cs="Times New Roman"/>
          <w:sz w:val="24"/>
          <w:szCs w:val="24"/>
          <w:lang w:eastAsia="fr-FR"/>
        </w:rPr>
        <w:t>Commission</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Marchés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Compétente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ne pourra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suite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rendue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conforme.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28.5</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3"/>
          <w:sz w:val="24"/>
          <w:szCs w:val="24"/>
          <w:lang w:eastAsia="fr-FR"/>
        </w:rPr>
        <w:t>L’Autorité Contractante</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3"/>
          <w:sz w:val="24"/>
          <w:szCs w:val="24"/>
          <w:lang w:eastAsia="fr-FR"/>
        </w:rPr>
        <w:t>s</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réserv</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 xml:space="preserve">droit </w:t>
      </w:r>
      <w:r w:rsidRPr="00F60BBB">
        <w:rPr>
          <w:rFonts w:ascii="Times New Roman" w:eastAsia="Times New Roman" w:hAnsi="Times New Roman" w:cs="Times New Roman"/>
          <w:sz w:val="24"/>
          <w:szCs w:val="24"/>
          <w:lang w:eastAsia="fr-FR"/>
        </w:rPr>
        <w:t xml:space="preserve">d’accepter ou de rejeter toute modification, </w:t>
      </w:r>
      <w:r w:rsidRPr="00F60BBB">
        <w:rPr>
          <w:rFonts w:ascii="Times New Roman" w:eastAsia="Times New Roman" w:hAnsi="Times New Roman" w:cs="Times New Roman"/>
          <w:spacing w:val="1"/>
          <w:sz w:val="24"/>
          <w:szCs w:val="24"/>
          <w:lang w:eastAsia="fr-FR"/>
        </w:rPr>
        <w:t>divergenc</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o</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réserve</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modifications, </w:t>
      </w:r>
      <w:r w:rsidRPr="00F60BBB">
        <w:rPr>
          <w:rFonts w:ascii="Times New Roman" w:eastAsia="Times New Roman" w:hAnsi="Times New Roman" w:cs="Times New Roman"/>
          <w:sz w:val="24"/>
          <w:szCs w:val="24"/>
          <w:lang w:eastAsia="fr-FR"/>
        </w:rPr>
        <w:t>divergences,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variantes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autres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facteurs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qui dépassent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exigences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d’Appel d’Offres ne doivent pas être pris en compte lors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l’évaluation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29</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Qualification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soumissionnaire</w:t>
      </w:r>
    </w:p>
    <w:p w:rsidR="00F60BBB" w:rsidRPr="00F60BBB" w:rsidRDefault="00F60BBB" w:rsidP="00F60BBB">
      <w:pPr>
        <w:widowControl w:val="0"/>
        <w:tabs>
          <w:tab w:val="left" w:pos="600"/>
          <w:tab w:val="left" w:pos="2760"/>
          <w:tab w:val="left" w:pos="4160"/>
          <w:tab w:val="left" w:pos="49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Sous-commissio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s’assurer</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qu</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le </w:t>
      </w:r>
      <w:r w:rsidRPr="00F60BBB">
        <w:rPr>
          <w:rFonts w:ascii="Times New Roman" w:eastAsia="Times New Roman" w:hAnsi="Times New Roman" w:cs="Times New Roman"/>
          <w:sz w:val="24"/>
          <w:szCs w:val="24"/>
          <w:lang w:eastAsia="fr-FR"/>
        </w:rPr>
        <w:t>Soumissionnaire retenu pour avoir soumis l’offre substantiellement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conforme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dispositions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satisfait</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critères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qualification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stipulés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6</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Il</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essentiel d’éviter tout arbitraire dans la détermination de la qualification.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Correction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erreurs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30.1</w:t>
      </w:r>
      <w:r w:rsidRPr="00F60BBB">
        <w:rPr>
          <w:rFonts w:ascii="Times New Roman" w:eastAsia="Times New Roman" w:hAnsi="Times New Roman" w:cs="Times New Roman"/>
          <w:sz w:val="24"/>
          <w:szCs w:val="24"/>
          <w:lang w:eastAsia="fr-FR"/>
        </w:rPr>
        <w:t>. La Sous-commission d’analyse vérifiera les offres reconnues conformes pour l’essentiel au Dossier d’Appel d’Offres pour en rectifier les erreurs de calcul éventuelles. La sous- commission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d’analyse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corrigera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erreurs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de 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façon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suivante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a</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S’il y a contradiction entre le prix unitaire et le prix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total</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obtenu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multipliant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unitaire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par les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quantités,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unitaire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fera</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foi</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total sera</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corrigé,</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moins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l’avis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Sous- commission</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d’analyse,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virgule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décimales du prix unitaire soit manifestement mal placée, auquel cas le prix total indiqué prévaudra et le prix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unitaire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corrigé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Si le total obtenu par addition ou soustraction des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sous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totaux</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n’est</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exact,</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sous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totaux feront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foi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total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corrigé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roofErr w:type="gramStart"/>
      <w:r w:rsidRPr="00F60BBB">
        <w:rPr>
          <w:rFonts w:ascii="Times New Roman" w:eastAsia="Times New Roman" w:hAnsi="Times New Roman" w:cs="Times New Roman"/>
          <w:b/>
          <w:sz w:val="24"/>
          <w:szCs w:val="24"/>
          <w:lang w:eastAsia="fr-FR"/>
        </w:rPr>
        <w:t>c</w:t>
      </w:r>
      <w:proofErr w:type="gramEnd"/>
      <w:r w:rsidRPr="00F60BBB">
        <w:rPr>
          <w:rFonts w:ascii="Times New Roman" w:eastAsia="Times New Roman" w:hAnsi="Times New Roman" w:cs="Times New Roman"/>
          <w:b/>
          <w:sz w:val="24"/>
          <w:szCs w:val="24"/>
          <w:lang w:eastAsia="fr-FR"/>
        </w:rPr>
        <w:t>.</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S’il</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y</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contradiction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entre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indiqué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lettres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chiffres,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lettres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fera</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foi,</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à moins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soit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lié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erreur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arithmétique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confirmée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sous-détail</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dudit</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prix, auquel</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chiffres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prévaudra</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sous réserve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alinéas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(b)</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ci-dessus.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30.2.</w:t>
      </w:r>
      <w:r w:rsidRPr="00F60BBB">
        <w:rPr>
          <w:rFonts w:ascii="Times New Roman" w:eastAsia="Times New Roman" w:hAnsi="Times New Roman" w:cs="Times New Roman"/>
          <w:sz w:val="24"/>
          <w:szCs w:val="24"/>
          <w:lang w:eastAsia="fr-FR"/>
        </w:rPr>
        <w:t xml:space="preserve"> Le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figurant</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sera corrigé par la Sous-commission d’analyse, conformément à la procédure de correction d’erreurs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susmentionnée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avec</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confirmation du Soumissionnaire, ledit montant sera réputé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l’engager.</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30.3.</w:t>
      </w:r>
      <w:r w:rsidRPr="00F60BBB">
        <w:rPr>
          <w:rFonts w:ascii="Times New Roman" w:eastAsia="Times New Roman" w:hAnsi="Times New Roman" w:cs="Times New Roman"/>
          <w:sz w:val="24"/>
          <w:szCs w:val="24"/>
          <w:lang w:eastAsia="fr-FR"/>
        </w:rPr>
        <w:t xml:space="preserve"> Si le Soumissionnaire ayant présenté l’offre évaluée la moins-</w:t>
      </w:r>
      <w:proofErr w:type="spellStart"/>
      <w:r w:rsidRPr="00F60BBB">
        <w:rPr>
          <w:rFonts w:ascii="Times New Roman" w:eastAsia="Times New Roman" w:hAnsi="Times New Roman" w:cs="Times New Roman"/>
          <w:sz w:val="24"/>
          <w:szCs w:val="24"/>
          <w:lang w:eastAsia="fr-FR"/>
        </w:rPr>
        <w:t>disante</w:t>
      </w:r>
      <w:proofErr w:type="spellEnd"/>
      <w:r w:rsidRPr="00F60BBB">
        <w:rPr>
          <w:rFonts w:ascii="Times New Roman" w:eastAsia="Times New Roman" w:hAnsi="Times New Roman" w:cs="Times New Roman"/>
          <w:sz w:val="24"/>
          <w:szCs w:val="24"/>
          <w:lang w:eastAsia="fr-FR"/>
        </w:rPr>
        <w:t>, n’accepte pas les corrections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apportées,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offre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écartée 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garantie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pourra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saisie.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Conversion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une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seule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monnaie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31.1</w:t>
      </w:r>
      <w:r w:rsidRPr="00F60BBB">
        <w:rPr>
          <w:rFonts w:ascii="Times New Roman" w:eastAsia="Times New Roman" w:hAnsi="Times New Roman" w:cs="Times New Roman"/>
          <w:sz w:val="24"/>
          <w:szCs w:val="24"/>
          <w:lang w:eastAsia="fr-FR"/>
        </w:rPr>
        <w:t xml:space="preserve">. Pour faciliter l’évaluation et la comparaison des offres,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la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sous-commission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d’analyse convertira les prix des offres exprimés dans les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diverses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monnaies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dans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lesquelles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le montant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payable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francs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CFA.</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31.2.</w:t>
      </w:r>
      <w:r w:rsidRPr="00F60BBB">
        <w:rPr>
          <w:rFonts w:ascii="Times New Roman" w:eastAsia="Times New Roman" w:hAnsi="Times New Roman" w:cs="Times New Roman"/>
          <w:sz w:val="24"/>
          <w:szCs w:val="24"/>
          <w:lang w:eastAsia="fr-FR"/>
        </w:rPr>
        <w:t xml:space="preserve"> La conversion se fera en utilisant le cours vendeur fixé par la Banque des Etats de l’Afrique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Centrale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(BEAC),</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conditions définies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RPAO.</w:t>
      </w:r>
    </w:p>
    <w:p w:rsidR="00F60BBB" w:rsidRPr="00F60BBB" w:rsidRDefault="00F60BBB" w:rsidP="00F60BBB">
      <w:pPr>
        <w:widowControl w:val="0"/>
        <w:tabs>
          <w:tab w:val="left" w:pos="2740"/>
          <w:tab w:val="left" w:pos="3160"/>
          <w:tab w:val="left" w:pos="48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Evaluatio</w:t>
      </w:r>
      <w:r w:rsidRPr="00F60BBB">
        <w:rPr>
          <w:rFonts w:ascii="Times New Roman" w:eastAsia="Times New Roman" w:hAnsi="Times New Roman" w:cs="Times New Roman"/>
          <w:b/>
          <w:bCs/>
          <w:sz w:val="24"/>
          <w:szCs w:val="24"/>
          <w:lang w:eastAsia="fr-FR"/>
        </w:rPr>
        <w:t xml:space="preserve">n </w:t>
      </w:r>
      <w:r w:rsidRPr="00F60BBB">
        <w:rPr>
          <w:rFonts w:ascii="Times New Roman" w:eastAsia="Times New Roman" w:hAnsi="Times New Roman" w:cs="Times New Roman"/>
          <w:b/>
          <w:bCs/>
          <w:spacing w:val="5"/>
          <w:sz w:val="24"/>
          <w:szCs w:val="24"/>
          <w:lang w:eastAsia="fr-FR"/>
        </w:rPr>
        <w:t>e</w:t>
      </w:r>
      <w:r w:rsidRPr="00F60BBB">
        <w:rPr>
          <w:rFonts w:ascii="Times New Roman" w:eastAsia="Times New Roman" w:hAnsi="Times New Roman" w:cs="Times New Roman"/>
          <w:b/>
          <w:bCs/>
          <w:sz w:val="24"/>
          <w:szCs w:val="24"/>
          <w:lang w:eastAsia="fr-FR"/>
        </w:rPr>
        <w:t xml:space="preserve">t </w:t>
      </w:r>
      <w:r w:rsidRPr="00F60BBB">
        <w:rPr>
          <w:rFonts w:ascii="Times New Roman" w:eastAsia="Times New Roman" w:hAnsi="Times New Roman" w:cs="Times New Roman"/>
          <w:b/>
          <w:bCs/>
          <w:spacing w:val="5"/>
          <w:sz w:val="24"/>
          <w:szCs w:val="24"/>
          <w:lang w:eastAsia="fr-FR"/>
        </w:rPr>
        <w:t>comparaiso</w:t>
      </w:r>
      <w:r w:rsidRPr="00F60BBB">
        <w:rPr>
          <w:rFonts w:ascii="Times New Roman" w:eastAsia="Times New Roman" w:hAnsi="Times New Roman" w:cs="Times New Roman"/>
          <w:b/>
          <w:bCs/>
          <w:sz w:val="24"/>
          <w:szCs w:val="24"/>
          <w:lang w:eastAsia="fr-FR"/>
        </w:rPr>
        <w:t xml:space="preserve">n </w:t>
      </w:r>
      <w:r w:rsidRPr="00F60BBB">
        <w:rPr>
          <w:rFonts w:ascii="Times New Roman" w:eastAsia="Times New Roman" w:hAnsi="Times New Roman" w:cs="Times New Roman"/>
          <w:b/>
          <w:bCs/>
          <w:spacing w:val="5"/>
          <w:sz w:val="24"/>
          <w:szCs w:val="24"/>
          <w:lang w:eastAsia="fr-FR"/>
        </w:rPr>
        <w:t xml:space="preserve">des </w:t>
      </w:r>
      <w:r w:rsidRPr="00F60BBB">
        <w:rPr>
          <w:rFonts w:ascii="Times New Roman" w:eastAsia="Times New Roman" w:hAnsi="Times New Roman" w:cs="Times New Roman"/>
          <w:b/>
          <w:bCs/>
          <w:sz w:val="24"/>
          <w:szCs w:val="24"/>
          <w:lang w:eastAsia="fr-FR"/>
        </w:rPr>
        <w:t>offres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plan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financier</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32.1</w:t>
      </w:r>
      <w:r w:rsidRPr="00F60BBB">
        <w:rPr>
          <w:rFonts w:ascii="Times New Roman" w:eastAsia="Times New Roman" w:hAnsi="Times New Roman" w:cs="Times New Roman"/>
          <w:sz w:val="24"/>
          <w:szCs w:val="24"/>
          <w:lang w:eastAsia="fr-FR"/>
        </w:rPr>
        <w:t>. Seules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reconnues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conformes,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selon les dispositions de l’article 28 du RGAO, seront évaluées et comparées par la Sous- commission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d’analyse.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32.2</w:t>
      </w:r>
      <w:r w:rsidRPr="00F60BBB">
        <w:rPr>
          <w:rFonts w:ascii="Times New Roman" w:eastAsia="Times New Roman" w:hAnsi="Times New Roman" w:cs="Times New Roman"/>
          <w:sz w:val="24"/>
          <w:szCs w:val="24"/>
          <w:lang w:eastAsia="fr-FR"/>
        </w:rPr>
        <w:t>. En évaluant les offres, la sous-commission déterminera pour chaque offre le montant évalué de l’offre en rectifiant son montant comme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suit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w w:val="96"/>
          <w:sz w:val="24"/>
          <w:szCs w:val="24"/>
          <w:lang w:eastAsia="fr-FR"/>
        </w:rPr>
        <w:t>a.</w:t>
      </w:r>
      <w:r w:rsidRPr="00F60BBB">
        <w:rPr>
          <w:rFonts w:ascii="Times New Roman" w:eastAsia="Times New Roman" w:hAnsi="Times New Roman" w:cs="Times New Roman"/>
          <w:sz w:val="24"/>
          <w:szCs w:val="24"/>
          <w:lang w:eastAsia="fr-FR"/>
        </w:rPr>
        <w:t xml:space="preserve"> En corrigeant toute erreur éventuelle conformément aux dispositions de l’article 30.2 du RGAO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w w:val="96"/>
          <w:sz w:val="24"/>
          <w:szCs w:val="24"/>
          <w:lang w:eastAsia="fr-FR"/>
        </w:rPr>
        <w:t>b</w:t>
      </w:r>
      <w:r w:rsidRPr="00F60BBB">
        <w:rPr>
          <w:rFonts w:ascii="Times New Roman" w:eastAsia="Times New Roman" w:hAnsi="Times New Roman" w:cs="Times New Roman"/>
          <w:sz w:val="24"/>
          <w:szCs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roofErr w:type="gramStart"/>
      <w:r w:rsidRPr="00F60BBB">
        <w:rPr>
          <w:rFonts w:ascii="Times New Roman" w:eastAsia="Times New Roman" w:hAnsi="Times New Roman" w:cs="Times New Roman"/>
          <w:b/>
          <w:sz w:val="24"/>
          <w:szCs w:val="24"/>
          <w:lang w:eastAsia="fr-FR"/>
        </w:rPr>
        <w:t>c</w:t>
      </w:r>
      <w:proofErr w:type="gramEnd"/>
      <w:r w:rsidRPr="00F60BBB">
        <w:rPr>
          <w:rFonts w:ascii="Times New Roman" w:eastAsia="Times New Roman" w:hAnsi="Times New Roman" w:cs="Times New Roman"/>
          <w:sz w:val="24"/>
          <w:szCs w:val="24"/>
          <w:lang w:eastAsia="fr-FR"/>
        </w:rPr>
        <w:t>. En convertissant en une seule monnaie le montant résultant des rectifications (a) et (b) ci-dessus, conformément aux dispositions de l’article 31.2 du RGAO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w w:val="96"/>
          <w:sz w:val="24"/>
          <w:szCs w:val="24"/>
          <w:lang w:eastAsia="fr-FR"/>
        </w:rPr>
        <w:t>d</w:t>
      </w:r>
      <w:r w:rsidRPr="00F60BBB">
        <w:rPr>
          <w:rFonts w:ascii="Times New Roman" w:eastAsia="Times New Roman" w:hAnsi="Times New Roman" w:cs="Times New Roman"/>
          <w:w w:val="96"/>
          <w:sz w:val="24"/>
          <w:szCs w:val="24"/>
          <w:lang w:eastAsia="fr-FR"/>
        </w:rPr>
        <w:t>.</w:t>
      </w:r>
      <w:r w:rsidRPr="00F60BBB">
        <w:rPr>
          <w:rFonts w:ascii="Times New Roman" w:eastAsia="Times New Roman" w:hAnsi="Times New Roman" w:cs="Times New Roman"/>
          <w:sz w:val="24"/>
          <w:szCs w:val="24"/>
          <w:lang w:eastAsia="fr-FR"/>
        </w:rPr>
        <w:t xml:space="preserve"> En ajustant de façon appropriée, sur des bases techniques ou financières, toute autre modification, divergence ou réserve quantifiable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e.</w:t>
      </w:r>
      <w:r w:rsidRPr="00F60BBB">
        <w:rPr>
          <w:rFonts w:ascii="Times New Roman" w:eastAsia="Times New Roman" w:hAnsi="Times New Roman" w:cs="Times New Roman"/>
          <w:sz w:val="24"/>
          <w:szCs w:val="24"/>
          <w:lang w:eastAsia="fr-FR"/>
        </w:rPr>
        <w:t xml:space="preserve"> En prenant en considération les différents délais d’exécution proposés par les soumissionnaires, s’ils sont autorisés par le RPAO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f</w:t>
      </w:r>
      <w:r w:rsidRPr="00F60BBB">
        <w:rPr>
          <w:rFonts w:ascii="Times New Roman" w:eastAsia="Times New Roman" w:hAnsi="Times New Roman" w:cs="Times New Roman"/>
          <w:sz w:val="24"/>
          <w:szCs w:val="24"/>
          <w:lang w:eastAsia="fr-FR"/>
        </w:rPr>
        <w:t>.  Le cas échéant, conformément aux dispositions de l’article 13.2 du RGAO et du RPAO, en appliquant les remises offertes par le Soumissionnaire pour l’attribution de plus d’un lot, si cet appel d’offres est lancé simultanément pour plusieurs lots.</w:t>
      </w:r>
    </w:p>
    <w:p w:rsidR="00F60BBB" w:rsidRPr="00F60BBB" w:rsidRDefault="00F60BBB" w:rsidP="00F60BBB">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g.</w:t>
      </w:r>
      <w:r w:rsidRPr="00F60BBB">
        <w:rPr>
          <w:rFonts w:ascii="Times New Roman" w:eastAsia="Times New Roman" w:hAnsi="Times New Roman" w:cs="Times New Roman"/>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32.3</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L’effe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pacing w:val="5"/>
          <w:sz w:val="24"/>
          <w:szCs w:val="24"/>
          <w:lang w:eastAsia="fr-FR"/>
        </w:rPr>
        <w:t>estim</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pacing w:val="5"/>
          <w:sz w:val="24"/>
          <w:szCs w:val="24"/>
          <w:lang w:eastAsia="fr-FR"/>
        </w:rPr>
        <w:t>formule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révision </w:t>
      </w:r>
      <w:r w:rsidRPr="00F60BBB">
        <w:rPr>
          <w:rFonts w:ascii="Times New Roman" w:eastAsia="Times New Roman" w:hAnsi="Times New Roman" w:cs="Times New Roman"/>
          <w:sz w:val="24"/>
          <w:szCs w:val="24"/>
          <w:lang w:eastAsia="fr-FR"/>
        </w:rPr>
        <w:t>des prix figurant dans les CCAG et CCAP, appliquées durant la période d’exécution du Marché,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pris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considération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lors 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l’évaluation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offres.</w:t>
      </w:r>
    </w:p>
    <w:p w:rsidR="00F60BBB" w:rsidRPr="00F60BBB" w:rsidRDefault="00F60BBB" w:rsidP="00F60BBB">
      <w:pPr>
        <w:widowControl w:val="0"/>
        <w:tabs>
          <w:tab w:val="left" w:pos="1040"/>
          <w:tab w:val="left" w:pos="1820"/>
          <w:tab w:val="left" w:pos="2840"/>
          <w:tab w:val="left" w:pos="3240"/>
          <w:tab w:val="left" w:pos="476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32.4</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S</w:t>
      </w:r>
      <w:r w:rsidRPr="00F60BBB">
        <w:rPr>
          <w:rFonts w:ascii="Times New Roman" w:eastAsia="Times New Roman" w:hAnsi="Times New Roman" w:cs="Times New Roman"/>
          <w:sz w:val="24"/>
          <w:szCs w:val="24"/>
          <w:lang w:eastAsia="fr-FR"/>
        </w:rPr>
        <w:t>i</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l’offr</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évalué</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moins-</w:t>
      </w:r>
      <w:proofErr w:type="spellStart"/>
      <w:r w:rsidRPr="00F60BBB">
        <w:rPr>
          <w:rFonts w:ascii="Times New Roman" w:eastAsia="Times New Roman" w:hAnsi="Times New Roman" w:cs="Times New Roman"/>
          <w:spacing w:val="5"/>
          <w:sz w:val="24"/>
          <w:szCs w:val="24"/>
          <w:lang w:eastAsia="fr-FR"/>
        </w:rPr>
        <w:t>disant</w:t>
      </w:r>
      <w:r w:rsidRPr="00F60BBB">
        <w:rPr>
          <w:rFonts w:ascii="Times New Roman" w:eastAsia="Times New Roman" w:hAnsi="Times New Roman" w:cs="Times New Roman"/>
          <w:sz w:val="24"/>
          <w:szCs w:val="24"/>
          <w:lang w:eastAsia="fr-FR"/>
        </w:rPr>
        <w:t>e</w:t>
      </w:r>
      <w:proofErr w:type="spellEnd"/>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est </w:t>
      </w:r>
      <w:r w:rsidRPr="00F60BBB">
        <w:rPr>
          <w:rFonts w:ascii="Times New Roman" w:eastAsia="Times New Roman" w:hAnsi="Times New Roman" w:cs="Times New Roman"/>
          <w:sz w:val="24"/>
          <w:szCs w:val="24"/>
          <w:lang w:eastAsia="fr-FR"/>
        </w:rPr>
        <w:t xml:space="preserve">jugée anormalement basse ou est fortement déséquilibrée par rapport à l’estimation du Maître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d’Ouvrage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travaux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exécuter dans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cadre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3"/>
          <w:sz w:val="24"/>
          <w:szCs w:val="24"/>
          <w:lang w:eastAsia="fr-FR"/>
        </w:rPr>
        <w:t xml:space="preserve"> commission </w:t>
      </w:r>
      <w:r w:rsidRPr="00F60BBB">
        <w:rPr>
          <w:rFonts w:ascii="Times New Roman" w:eastAsia="Times New Roman" w:hAnsi="Times New Roman" w:cs="Times New Roman"/>
          <w:sz w:val="24"/>
          <w:szCs w:val="24"/>
          <w:lang w:eastAsia="fr-FR"/>
        </w:rPr>
        <w:t>peut</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partir</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sous-détail</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prix fournis par le soumissionnaire pour n’importe quel élément, ou pour tous les éléments du Détail quantitatif et estimatif, vérifier si ces prix sont compatibles avec les méthodes de construction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calendrier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proposé. Au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cas où les justificatifs présentés par le soumissionnaire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lui</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semblent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satisfaisants,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l’Autorité Contractante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peut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rejeter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ladite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offre après l’avis technique de l’Agence de Régulation des Marchés Publics.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2"/>
          <w:sz w:val="24"/>
          <w:szCs w:val="24"/>
          <w:lang w:eastAsia="fr-FR"/>
        </w:rPr>
        <w:t>Préférenc</w:t>
      </w:r>
      <w:r w:rsidRPr="00F60BBB">
        <w:rPr>
          <w:rFonts w:ascii="Times New Roman" w:eastAsia="Times New Roman" w:hAnsi="Times New Roman" w:cs="Times New Roman"/>
          <w:b/>
          <w:bCs/>
          <w:sz w:val="24"/>
          <w:szCs w:val="24"/>
          <w:lang w:eastAsia="fr-FR"/>
        </w:rPr>
        <w:t xml:space="preserve">e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accordé</w:t>
      </w:r>
      <w:r w:rsidRPr="00F60BBB">
        <w:rPr>
          <w:rFonts w:ascii="Times New Roman" w:eastAsia="Times New Roman" w:hAnsi="Times New Roman" w:cs="Times New Roman"/>
          <w:b/>
          <w:bCs/>
          <w:sz w:val="24"/>
          <w:szCs w:val="24"/>
          <w:lang w:eastAsia="fr-FR"/>
        </w:rPr>
        <w:t xml:space="preserve">e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au</w:t>
      </w:r>
      <w:r w:rsidRPr="00F60BBB">
        <w:rPr>
          <w:rFonts w:ascii="Times New Roman" w:eastAsia="Times New Roman" w:hAnsi="Times New Roman" w:cs="Times New Roman"/>
          <w:b/>
          <w:bCs/>
          <w:sz w:val="24"/>
          <w:szCs w:val="24"/>
          <w:lang w:eastAsia="fr-FR"/>
        </w:rPr>
        <w:t xml:space="preserve">x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soumis</w:t>
      </w:r>
      <w:r w:rsidRPr="00F60BBB">
        <w:rPr>
          <w:rFonts w:ascii="Times New Roman" w:eastAsia="Times New Roman" w:hAnsi="Times New Roman" w:cs="Times New Roman"/>
          <w:b/>
          <w:bCs/>
          <w:sz w:val="24"/>
          <w:szCs w:val="24"/>
          <w:lang w:eastAsia="fr-FR"/>
        </w:rPr>
        <w:t>sionnaires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nationaux</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Sans objet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Attribution</w:t>
      </w:r>
    </w:p>
    <w:p w:rsidR="00F60BBB" w:rsidRPr="00F60BBB" w:rsidRDefault="00F60BBB" w:rsidP="00F60BBB">
      <w:pPr>
        <w:widowControl w:val="0"/>
        <w:tabs>
          <w:tab w:val="left" w:pos="1700"/>
          <w:tab w:val="left" w:pos="2100"/>
          <w:tab w:val="left" w:pos="2620"/>
          <w:tab w:val="left" w:pos="3640"/>
          <w:tab w:val="left" w:pos="422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34.1</w:t>
      </w:r>
      <w:r w:rsidRPr="00F60BBB">
        <w:rPr>
          <w:rFonts w:ascii="Times New Roman" w:eastAsia="Times New Roman" w:hAnsi="Times New Roman" w:cs="Times New Roman"/>
          <w:sz w:val="24"/>
          <w:szCs w:val="24"/>
          <w:lang w:eastAsia="fr-FR"/>
        </w:rPr>
        <w:t>. L’Autorité Contractante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attribuera</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au Soumissionnaire dont l’offre a été reconnue conforme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l’essentiel</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 xml:space="preserve">d’Appel </w:t>
      </w:r>
      <w:r w:rsidRPr="00F60BBB">
        <w:rPr>
          <w:rFonts w:ascii="Times New Roman" w:eastAsia="Times New Roman" w:hAnsi="Times New Roman" w:cs="Times New Roman"/>
          <w:spacing w:val="5"/>
          <w:sz w:val="24"/>
          <w:szCs w:val="24"/>
          <w:lang w:eastAsia="fr-FR"/>
        </w:rPr>
        <w:t>d’offre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qu</w:t>
      </w:r>
      <w:r w:rsidRPr="00F60BBB">
        <w:rPr>
          <w:rFonts w:ascii="Times New Roman" w:eastAsia="Times New Roman" w:hAnsi="Times New Roman" w:cs="Times New Roman"/>
          <w:sz w:val="24"/>
          <w:szCs w:val="24"/>
          <w:lang w:eastAsia="fr-FR"/>
        </w:rPr>
        <w:t>i</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dispos</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capacités </w:t>
      </w:r>
      <w:r w:rsidRPr="00F60BBB">
        <w:rPr>
          <w:rFonts w:ascii="Times New Roman" w:eastAsia="Times New Roman" w:hAnsi="Times New Roman" w:cs="Times New Roman"/>
          <w:sz w:val="24"/>
          <w:szCs w:val="24"/>
          <w:lang w:eastAsia="fr-FR"/>
        </w:rPr>
        <w:t>techniques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financières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requises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exécuter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façon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satisfaisante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 xml:space="preserve">dont </w:t>
      </w:r>
      <w:r w:rsidRPr="00F60BBB">
        <w:rPr>
          <w:rFonts w:ascii="Times New Roman" w:eastAsia="Times New Roman" w:hAnsi="Times New Roman" w:cs="Times New Roman"/>
          <w:spacing w:val="1"/>
          <w:sz w:val="24"/>
          <w:szCs w:val="24"/>
          <w:lang w:eastAsia="fr-FR"/>
        </w:rPr>
        <w:t>l’offr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ét</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évalué</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l</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moins-</w:t>
      </w:r>
      <w:proofErr w:type="spellStart"/>
      <w:r w:rsidRPr="00F60BBB">
        <w:rPr>
          <w:rFonts w:ascii="Times New Roman" w:eastAsia="Times New Roman" w:hAnsi="Times New Roman" w:cs="Times New Roman"/>
          <w:spacing w:val="1"/>
          <w:sz w:val="24"/>
          <w:szCs w:val="24"/>
          <w:lang w:eastAsia="fr-FR"/>
        </w:rPr>
        <w:t>disant</w:t>
      </w:r>
      <w:r w:rsidRPr="00F60BBB">
        <w:rPr>
          <w:rFonts w:ascii="Times New Roman" w:eastAsia="Times New Roman" w:hAnsi="Times New Roman" w:cs="Times New Roman"/>
          <w:sz w:val="24"/>
          <w:szCs w:val="24"/>
          <w:lang w:eastAsia="fr-FR"/>
        </w:rPr>
        <w:t>e</w:t>
      </w:r>
      <w:proofErr w:type="spellEnd"/>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en </w:t>
      </w:r>
      <w:r w:rsidRPr="00F60BBB">
        <w:rPr>
          <w:rFonts w:ascii="Times New Roman" w:eastAsia="Times New Roman" w:hAnsi="Times New Roman" w:cs="Times New Roman"/>
          <w:sz w:val="24"/>
          <w:szCs w:val="24"/>
          <w:lang w:eastAsia="fr-FR"/>
        </w:rPr>
        <w:t>incluant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échéant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remises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proposés.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pacing w:val="1"/>
          <w:sz w:val="24"/>
          <w:szCs w:val="24"/>
          <w:lang w:eastAsia="fr-FR"/>
        </w:rPr>
        <w:t>34.2</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
          <w:sz w:val="24"/>
          <w:szCs w:val="24"/>
          <w:lang w:eastAsia="fr-FR"/>
        </w:rPr>
        <w:t>Si</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selo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l’Articl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13.</w:t>
      </w:r>
      <w:r w:rsidRPr="00F60BBB">
        <w:rPr>
          <w:rFonts w:ascii="Times New Roman" w:eastAsia="Times New Roman" w:hAnsi="Times New Roman" w:cs="Times New Roman"/>
          <w:sz w:val="24"/>
          <w:szCs w:val="24"/>
          <w:lang w:eastAsia="fr-FR"/>
        </w:rPr>
        <w:t xml:space="preserve">2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d</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RGAO</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l’appel d’offre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port</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su</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plusieur</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lots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l’offr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la </w:t>
      </w:r>
      <w:r w:rsidRPr="00F60BBB">
        <w:rPr>
          <w:rFonts w:ascii="Times New Roman" w:eastAsia="Times New Roman" w:hAnsi="Times New Roman" w:cs="Times New Roman"/>
          <w:sz w:val="24"/>
          <w:szCs w:val="24"/>
          <w:lang w:eastAsia="fr-FR"/>
        </w:rPr>
        <w:t>moins-</w:t>
      </w:r>
      <w:proofErr w:type="spellStart"/>
      <w:r w:rsidRPr="00F60BBB">
        <w:rPr>
          <w:rFonts w:ascii="Times New Roman" w:eastAsia="Times New Roman" w:hAnsi="Times New Roman" w:cs="Times New Roman"/>
          <w:sz w:val="24"/>
          <w:szCs w:val="24"/>
          <w:lang w:eastAsia="fr-FR"/>
        </w:rPr>
        <w:t>disante</w:t>
      </w:r>
      <w:proofErr w:type="spellEnd"/>
      <w:r w:rsidRPr="00F60BBB">
        <w:rPr>
          <w:rFonts w:ascii="Times New Roman" w:eastAsia="Times New Roman" w:hAnsi="Times New Roman" w:cs="Times New Roman"/>
          <w:sz w:val="24"/>
          <w:szCs w:val="24"/>
          <w:lang w:eastAsia="fr-FR"/>
        </w:rPr>
        <w:t xml:space="preserve"> sera déterminée en évaluant ce marché en liaison avec les autres lots à </w:t>
      </w:r>
      <w:r w:rsidRPr="00F60BBB">
        <w:rPr>
          <w:rFonts w:ascii="Times New Roman" w:eastAsia="Times New Roman" w:hAnsi="Times New Roman" w:cs="Times New Roman"/>
          <w:spacing w:val="5"/>
          <w:sz w:val="24"/>
          <w:szCs w:val="24"/>
          <w:lang w:eastAsia="fr-FR"/>
        </w:rPr>
        <w:t>attribue</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5"/>
          <w:sz w:val="24"/>
          <w:szCs w:val="24"/>
          <w:lang w:eastAsia="fr-FR"/>
        </w:rPr>
        <w:t>concurremment</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5"/>
          <w:sz w:val="24"/>
          <w:szCs w:val="24"/>
          <w:lang w:eastAsia="fr-FR"/>
        </w:rPr>
        <w:t>prenan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en </w:t>
      </w:r>
      <w:r w:rsidRPr="00F60BBB">
        <w:rPr>
          <w:rFonts w:ascii="Times New Roman" w:eastAsia="Times New Roman" w:hAnsi="Times New Roman" w:cs="Times New Roman"/>
          <w:sz w:val="24"/>
          <w:szCs w:val="24"/>
          <w:lang w:eastAsia="fr-FR"/>
        </w:rPr>
        <w:t>compte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remises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offertes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soumissionnaires en cas d’attribution de plus d’un lot.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34.3</w:t>
      </w:r>
      <w:r w:rsidRPr="00F60BBB">
        <w:rPr>
          <w:rFonts w:ascii="Times New Roman" w:eastAsia="Times New Roman" w:hAnsi="Times New Roman" w:cs="Times New Roman"/>
          <w:sz w:val="24"/>
          <w:szCs w:val="24"/>
          <w:lang w:eastAsia="fr-FR"/>
        </w:rPr>
        <w:t xml:space="preserve"> Toute attribution des marchés de Travaux se fait au Soumissionnaire remplissant les capacités techniques et financières requises résultant des critères d’évaluation et présentant l’offre évaluée la moins-</w:t>
      </w:r>
      <w:proofErr w:type="spellStart"/>
      <w:r w:rsidRPr="00F60BBB">
        <w:rPr>
          <w:rFonts w:ascii="Times New Roman" w:eastAsia="Times New Roman" w:hAnsi="Times New Roman" w:cs="Times New Roman"/>
          <w:sz w:val="24"/>
          <w:szCs w:val="24"/>
          <w:lang w:eastAsia="fr-FR"/>
        </w:rPr>
        <w:t>disante</w:t>
      </w:r>
      <w:proofErr w:type="spellEnd"/>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w w:val="98"/>
          <w:sz w:val="24"/>
          <w:szCs w:val="24"/>
          <w:lang w:eastAsia="fr-FR"/>
        </w:rPr>
        <w:t>Article</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8"/>
          <w:sz w:val="24"/>
          <w:szCs w:val="24"/>
          <w:lang w:eastAsia="fr-FR"/>
        </w:rPr>
        <w:t>35</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8"/>
          <w:sz w:val="24"/>
          <w:szCs w:val="24"/>
          <w:lang w:eastAsia="fr-FR"/>
        </w:rPr>
        <w:t>:</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w w:val="98"/>
          <w:sz w:val="24"/>
          <w:szCs w:val="24"/>
          <w:lang w:eastAsia="fr-FR"/>
        </w:rPr>
        <w:t>Droit</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8"/>
          <w:sz w:val="24"/>
          <w:szCs w:val="24"/>
          <w:lang w:eastAsia="fr-FR"/>
        </w:rPr>
        <w:t>de l’Autorité Contractante</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8"/>
          <w:sz w:val="24"/>
          <w:szCs w:val="24"/>
          <w:lang w:eastAsia="fr-FR"/>
        </w:rPr>
        <w:t xml:space="preserve">de </w:t>
      </w:r>
      <w:r w:rsidRPr="00F60BBB">
        <w:rPr>
          <w:rFonts w:ascii="Times New Roman" w:eastAsia="Times New Roman" w:hAnsi="Times New Roman" w:cs="Times New Roman"/>
          <w:b/>
          <w:bCs/>
          <w:spacing w:val="1"/>
          <w:w w:val="98"/>
          <w:sz w:val="24"/>
          <w:szCs w:val="24"/>
          <w:lang w:eastAsia="fr-FR"/>
        </w:rPr>
        <w:t>déclare</w:t>
      </w:r>
      <w:r w:rsidRPr="00F60BBB">
        <w:rPr>
          <w:rFonts w:ascii="Times New Roman" w:eastAsia="Times New Roman" w:hAnsi="Times New Roman" w:cs="Times New Roman"/>
          <w:b/>
          <w:bCs/>
          <w:w w:val="98"/>
          <w:sz w:val="24"/>
          <w:szCs w:val="24"/>
          <w:lang w:eastAsia="fr-FR"/>
        </w:rPr>
        <w:t>r</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1"/>
          <w:w w:val="98"/>
          <w:sz w:val="24"/>
          <w:szCs w:val="24"/>
          <w:lang w:eastAsia="fr-FR"/>
        </w:rPr>
        <w:t>u</w:t>
      </w:r>
      <w:r w:rsidRPr="00F60BBB">
        <w:rPr>
          <w:rFonts w:ascii="Times New Roman" w:eastAsia="Times New Roman" w:hAnsi="Times New Roman" w:cs="Times New Roman"/>
          <w:b/>
          <w:bCs/>
          <w:w w:val="98"/>
          <w:sz w:val="24"/>
          <w:szCs w:val="24"/>
          <w:lang w:eastAsia="fr-FR"/>
        </w:rPr>
        <w:t>n</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1"/>
          <w:w w:val="98"/>
          <w:sz w:val="24"/>
          <w:szCs w:val="24"/>
          <w:lang w:eastAsia="fr-FR"/>
        </w:rPr>
        <w:t>Appe</w:t>
      </w:r>
      <w:r w:rsidRPr="00F60BBB">
        <w:rPr>
          <w:rFonts w:ascii="Times New Roman" w:eastAsia="Times New Roman" w:hAnsi="Times New Roman" w:cs="Times New Roman"/>
          <w:b/>
          <w:bCs/>
          <w:w w:val="98"/>
          <w:sz w:val="24"/>
          <w:szCs w:val="24"/>
          <w:lang w:eastAsia="fr-FR"/>
        </w:rPr>
        <w:t>l</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1"/>
          <w:w w:val="98"/>
          <w:sz w:val="24"/>
          <w:szCs w:val="24"/>
          <w:lang w:eastAsia="fr-FR"/>
        </w:rPr>
        <w:t>d’Offre</w:t>
      </w:r>
      <w:r w:rsidRPr="00F60BBB">
        <w:rPr>
          <w:rFonts w:ascii="Times New Roman" w:eastAsia="Times New Roman" w:hAnsi="Times New Roman" w:cs="Times New Roman"/>
          <w:b/>
          <w:bCs/>
          <w:w w:val="98"/>
          <w:sz w:val="24"/>
          <w:szCs w:val="24"/>
          <w:lang w:eastAsia="fr-FR"/>
        </w:rPr>
        <w:t>s</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1"/>
          <w:w w:val="98"/>
          <w:sz w:val="24"/>
          <w:szCs w:val="24"/>
          <w:lang w:eastAsia="fr-FR"/>
        </w:rPr>
        <w:t>infruc</w:t>
      </w:r>
      <w:r w:rsidRPr="00F60BBB">
        <w:rPr>
          <w:rFonts w:ascii="Times New Roman" w:eastAsia="Times New Roman" w:hAnsi="Times New Roman" w:cs="Times New Roman"/>
          <w:b/>
          <w:bCs/>
          <w:w w:val="98"/>
          <w:sz w:val="24"/>
          <w:szCs w:val="24"/>
          <w:lang w:eastAsia="fr-FR"/>
        </w:rPr>
        <w:t>tueux</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8"/>
          <w:sz w:val="24"/>
          <w:szCs w:val="24"/>
          <w:lang w:eastAsia="fr-FR"/>
        </w:rPr>
        <w:t>ou</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8"/>
          <w:sz w:val="24"/>
          <w:szCs w:val="24"/>
          <w:lang w:eastAsia="fr-FR"/>
        </w:rPr>
        <w:t>d’annuler</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8"/>
          <w:sz w:val="24"/>
          <w:szCs w:val="24"/>
          <w:lang w:eastAsia="fr-FR"/>
        </w:rPr>
        <w:t>une</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8"/>
          <w:sz w:val="24"/>
          <w:szCs w:val="24"/>
          <w:lang w:eastAsia="fr-FR"/>
        </w:rPr>
        <w:t>procédure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w w:val="99"/>
          <w:sz w:val="24"/>
          <w:szCs w:val="24"/>
          <w:lang w:eastAsia="fr-FR"/>
        </w:rPr>
        <w:t>Article</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9"/>
          <w:sz w:val="24"/>
          <w:szCs w:val="24"/>
          <w:lang w:eastAsia="fr-FR"/>
        </w:rPr>
        <w:t>36</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9"/>
          <w:sz w:val="24"/>
          <w:szCs w:val="24"/>
          <w:lang w:eastAsia="fr-FR"/>
        </w:rPr>
        <w:t>:</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9"/>
          <w:sz w:val="24"/>
          <w:szCs w:val="24"/>
          <w:lang w:eastAsia="fr-FR"/>
        </w:rPr>
        <w:t>Notification</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9"/>
          <w:sz w:val="24"/>
          <w:szCs w:val="24"/>
          <w:lang w:eastAsia="fr-FR"/>
        </w:rPr>
        <w:t>de</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9"/>
          <w:sz w:val="24"/>
          <w:szCs w:val="24"/>
          <w:lang w:eastAsia="fr-FR"/>
        </w:rPr>
        <w:t>l’attribution</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9"/>
          <w:sz w:val="24"/>
          <w:szCs w:val="24"/>
          <w:lang w:eastAsia="fr-FR"/>
        </w:rPr>
        <w:t>du</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9"/>
          <w:sz w:val="24"/>
          <w:szCs w:val="24"/>
          <w:lang w:eastAsia="fr-FR"/>
        </w:rPr>
        <w:t>marché</w:t>
      </w:r>
    </w:p>
    <w:p w:rsidR="00F60BBB" w:rsidRPr="00F60BBB" w:rsidRDefault="00F60BBB" w:rsidP="00F60BBB">
      <w:pPr>
        <w:widowControl w:val="0"/>
        <w:tabs>
          <w:tab w:val="left" w:pos="1140"/>
          <w:tab w:val="left" w:pos="1720"/>
          <w:tab w:val="left" w:pos="2100"/>
          <w:tab w:val="left" w:pos="2960"/>
          <w:tab w:val="left" w:pos="4220"/>
          <w:tab w:val="left" w:pos="506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Avant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l’expiration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validité</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 xml:space="preserve">fixé </w:t>
      </w:r>
      <w:r w:rsidRPr="00F60BBB">
        <w:rPr>
          <w:rFonts w:ascii="Times New Roman" w:eastAsia="Times New Roman" w:hAnsi="Times New Roman" w:cs="Times New Roman"/>
          <w:spacing w:val="3"/>
          <w:sz w:val="24"/>
          <w:szCs w:val="24"/>
          <w:lang w:eastAsia="fr-FR"/>
        </w:rPr>
        <w:t>pa</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RPAO</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3"/>
          <w:sz w:val="24"/>
          <w:szCs w:val="24"/>
          <w:lang w:eastAsia="fr-FR"/>
        </w:rPr>
        <w:t>l’Autorité Contractante</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notifier</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à </w:t>
      </w:r>
      <w:r w:rsidRPr="00F60BBB">
        <w:rPr>
          <w:rFonts w:ascii="Times New Roman" w:eastAsia="Times New Roman" w:hAnsi="Times New Roman" w:cs="Times New Roman"/>
          <w:sz w:val="24"/>
          <w:szCs w:val="24"/>
          <w:lang w:eastAsia="fr-FR"/>
        </w:rPr>
        <w:t>l’attributaire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télécopie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confirmée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par lettre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recommandée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tout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autre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moyen</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que sa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été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retenue.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Cette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lettre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indiquera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 xml:space="preserve">le </w:t>
      </w:r>
      <w:r w:rsidRPr="00F60BBB">
        <w:rPr>
          <w:rFonts w:ascii="Times New Roman" w:eastAsia="Times New Roman" w:hAnsi="Times New Roman" w:cs="Times New Roman"/>
          <w:spacing w:val="5"/>
          <w:sz w:val="24"/>
          <w:szCs w:val="24"/>
          <w:lang w:eastAsia="fr-FR"/>
        </w:rPr>
        <w:t>montan</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qu</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z w:val="24"/>
          <w:szCs w:val="24"/>
          <w:lang w:eastAsia="fr-FR"/>
        </w:rPr>
        <w:t>le Maître d’ouvrage</w:t>
      </w:r>
      <w:r w:rsidRPr="00F60BBB">
        <w:rPr>
          <w:rFonts w:ascii="Times New Roman" w:eastAsia="Times New Roman" w:hAnsi="Times New Roman" w:cs="Times New Roman"/>
          <w:b/>
          <w:sz w:val="24"/>
          <w:szCs w:val="24"/>
          <w:lang w:eastAsia="fr-FR"/>
        </w:rPr>
        <w:t xml:space="preserve"> </w:t>
      </w:r>
      <w:r w:rsidRPr="00F60BBB">
        <w:rPr>
          <w:rFonts w:ascii="Times New Roman" w:eastAsia="Times New Roman" w:hAnsi="Times New Roman" w:cs="Times New Roman"/>
          <w:spacing w:val="5"/>
          <w:sz w:val="24"/>
          <w:szCs w:val="24"/>
          <w:lang w:eastAsia="fr-FR"/>
        </w:rPr>
        <w:t>paier</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à </w:t>
      </w:r>
      <w:r w:rsidRPr="00F60BBB">
        <w:rPr>
          <w:rFonts w:ascii="Times New Roman" w:eastAsia="Times New Roman" w:hAnsi="Times New Roman" w:cs="Times New Roman"/>
          <w:sz w:val="24"/>
          <w:szCs w:val="24"/>
          <w:lang w:eastAsia="fr-FR"/>
        </w:rPr>
        <w:t>l’Entrepreneur</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titre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l’exécution</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et 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d’exécution.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37</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Publicatio</w:t>
      </w:r>
      <w:r w:rsidRPr="00F60BBB">
        <w:rPr>
          <w:rFonts w:ascii="Times New Roman" w:eastAsia="Times New Roman" w:hAnsi="Times New Roman" w:cs="Times New Roman"/>
          <w:b/>
          <w:bCs/>
          <w:sz w:val="24"/>
          <w:szCs w:val="24"/>
          <w:lang w:eastAsia="fr-FR"/>
        </w:rPr>
        <w:t xml:space="preserve">n </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spacing w:val="5"/>
          <w:sz w:val="24"/>
          <w:szCs w:val="24"/>
          <w:lang w:eastAsia="fr-FR"/>
        </w:rPr>
        <w:t>de</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spacing w:val="5"/>
          <w:sz w:val="24"/>
          <w:szCs w:val="24"/>
          <w:lang w:eastAsia="fr-FR"/>
        </w:rPr>
        <w:t>résultat</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spacing w:val="5"/>
          <w:sz w:val="24"/>
          <w:szCs w:val="24"/>
          <w:lang w:eastAsia="fr-FR"/>
        </w:rPr>
        <w:t>d’attri</w:t>
      </w:r>
      <w:r w:rsidRPr="00F60BBB">
        <w:rPr>
          <w:rFonts w:ascii="Times New Roman" w:eastAsia="Times New Roman" w:hAnsi="Times New Roman" w:cs="Times New Roman"/>
          <w:b/>
          <w:bCs/>
          <w:sz w:val="24"/>
          <w:szCs w:val="24"/>
          <w:lang w:eastAsia="fr-FR"/>
        </w:rPr>
        <w:t>bution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marché</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recours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37.1</w:t>
      </w:r>
      <w:r w:rsidRPr="00F60BBB">
        <w:rPr>
          <w:rFonts w:ascii="Times New Roman" w:eastAsia="Times New Roman" w:hAnsi="Times New Roman" w:cs="Times New Roman"/>
          <w:sz w:val="24"/>
          <w:szCs w:val="24"/>
          <w:lang w:eastAsia="fr-FR"/>
        </w:rPr>
        <w:t>. L’Autorité Contractante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communique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tout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administration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concernée,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sur requête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lui</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adressée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maximal de cinq (5) jours après la publication des résultats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d’attribution le procès-verbal de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séance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d’attribution</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y</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relatif auquel est annexé le rapport d’analyse des 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37.2</w:t>
      </w:r>
      <w:r w:rsidRPr="00F60BBB">
        <w:rPr>
          <w:rFonts w:ascii="Times New Roman" w:eastAsia="Times New Roman" w:hAnsi="Times New Roman" w:cs="Times New Roman"/>
          <w:sz w:val="24"/>
          <w:szCs w:val="24"/>
          <w:lang w:eastAsia="fr-FR"/>
        </w:rPr>
        <w:t>. L’Autorité Contractante est tenue de communiquer les motifs de rejet des offres des soumissionnaires  concernés  qui  en  font  la demande.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37.3</w:t>
      </w:r>
      <w:r w:rsidRPr="00F60BBB">
        <w:rPr>
          <w:rFonts w:ascii="Times New Roman" w:eastAsia="Times New Roman" w:hAnsi="Times New Roman" w:cs="Times New Roman"/>
          <w:sz w:val="24"/>
          <w:szCs w:val="24"/>
          <w:lang w:eastAsia="fr-FR"/>
        </w:rPr>
        <w:t>. Après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publication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résultat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l’attribution, les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non</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retirées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maximal de quinze (15) jours seront détruites, sans qu’il</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y</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ait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lieu</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réclamation,</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l’exception</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de l’exemplaire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destiné</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l’organisme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chargé</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de 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régulation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marchés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publics.</w:t>
      </w:r>
    </w:p>
    <w:p w:rsidR="00F60BBB" w:rsidRPr="00F60BBB" w:rsidRDefault="00F60BBB" w:rsidP="00910739">
      <w:pPr>
        <w:tabs>
          <w:tab w:val="left" w:pos="2592"/>
        </w:tabs>
        <w:spacing w:after="0" w:line="240" w:lineRule="auto"/>
        <w:ind w:right="-431"/>
        <w:jc w:val="both"/>
        <w:textAlignment w:val="baseline"/>
        <w:rPr>
          <w:rFonts w:ascii="Times New Roman" w:eastAsia="Arial" w:hAnsi="Times New Roman" w:cs="Times New Roman"/>
          <w:color w:val="000000"/>
          <w:sz w:val="24"/>
          <w:szCs w:val="24"/>
        </w:rPr>
      </w:pPr>
      <w:r w:rsidRPr="00F60BBB">
        <w:rPr>
          <w:rFonts w:ascii="Times New Roman" w:eastAsia="Times New Roman" w:hAnsi="Times New Roman" w:cs="Times New Roman"/>
          <w:b/>
          <w:sz w:val="24"/>
          <w:szCs w:val="24"/>
          <w:lang w:eastAsia="fr-FR"/>
        </w:rPr>
        <w:t>37.4</w:t>
      </w:r>
      <w:r w:rsidRPr="00F60BBB">
        <w:rPr>
          <w:rFonts w:ascii="Times New Roman" w:eastAsia="Times New Roman" w:hAnsi="Times New Roman" w:cs="Times New Roman"/>
          <w:sz w:val="24"/>
          <w:szCs w:val="24"/>
          <w:lang w:eastAsia="fr-FR"/>
        </w:rPr>
        <w:t>. En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recours,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il</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Arial" w:hAnsi="Times New Roman" w:cs="Times New Roman"/>
          <w:color w:val="000000"/>
          <w:sz w:val="24"/>
          <w:szCs w:val="24"/>
        </w:rPr>
        <w:t>doit être adressé au Comité chargé de l'examen des recours avec copie au Maître d'Ouvrage, au Président de la Commission de Passation des Marchés concernée, à l'organisme chargé de la régulation des marchés publics et à l'Autorité chargée des marchés publics. Il doit intervenir dans un délai maximum de cinq (05) jours ouvrables après la publication des résultats.</w:t>
      </w:r>
    </w:p>
    <w:p w:rsidR="00F60BBB" w:rsidRPr="00F60BBB" w:rsidRDefault="00F60BBB" w:rsidP="00910739">
      <w:pPr>
        <w:tabs>
          <w:tab w:val="left" w:pos="2592"/>
        </w:tabs>
        <w:spacing w:after="0" w:line="240" w:lineRule="auto"/>
        <w:ind w:right="-431"/>
        <w:jc w:val="both"/>
        <w:textAlignment w:val="baseline"/>
        <w:rPr>
          <w:rFonts w:ascii="Times New Roman" w:eastAsia="Arial" w:hAnsi="Times New Roman" w:cs="Times New Roman"/>
          <w:color w:val="000000"/>
          <w:spacing w:val="2"/>
          <w:sz w:val="24"/>
          <w:szCs w:val="24"/>
        </w:rPr>
      </w:pPr>
      <w:r w:rsidRPr="00F60BBB">
        <w:rPr>
          <w:rFonts w:ascii="Times New Roman" w:eastAsia="Arial" w:hAnsi="Times New Roman" w:cs="Times New Roman"/>
          <w:color w:val="000000"/>
          <w:sz w:val="24"/>
          <w:szCs w:val="24"/>
        </w:rPr>
        <w:t xml:space="preserve"> Ce recours peut donner lieu à la suspension de la procédure à l'appréciation de l'organisme chargé de la régulation des marchés publics. </w:t>
      </w:r>
      <w:r w:rsidRPr="00F60BBB">
        <w:rPr>
          <w:rFonts w:ascii="Times New Roman" w:eastAsia="Arial" w:hAnsi="Times New Roman" w:cs="Times New Roman"/>
          <w:color w:val="000000"/>
          <w:spacing w:val="2"/>
          <w:sz w:val="24"/>
          <w:szCs w:val="24"/>
        </w:rPr>
        <w:t>La suspension de la procédure est levée par l'Autorité chargée des Marchés Publics après examen des conclusions du Comité chargé de l'examen des recours.</w:t>
      </w:r>
    </w:p>
    <w:p w:rsidR="00F60BBB" w:rsidRPr="00F60BBB" w:rsidRDefault="00F60BBB" w:rsidP="00910739">
      <w:pPr>
        <w:tabs>
          <w:tab w:val="left" w:pos="1944"/>
        </w:tabs>
        <w:spacing w:after="0" w:line="240" w:lineRule="auto"/>
        <w:ind w:right="-431"/>
        <w:rPr>
          <w:rFonts w:ascii="Times New Roman" w:eastAsia="Arial" w:hAnsi="Times New Roman" w:cs="Times New Roman"/>
          <w:color w:val="000000"/>
          <w:sz w:val="24"/>
          <w:szCs w:val="24"/>
        </w:rPr>
      </w:pPr>
      <w:r w:rsidRPr="00F60BBB">
        <w:rPr>
          <w:rFonts w:ascii="Times New Roman" w:eastAsia="Arial" w:hAnsi="Times New Roman" w:cs="Times New Roman"/>
          <w:color w:val="000000"/>
          <w:sz w:val="24"/>
          <w:szCs w:val="24"/>
        </w:rPr>
        <w:t>Sauf cas de recours, la notification de l'attribution doit s'effectuer au plus tard quinze (15) jours calendaires après la publication des résultats.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38</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Signature et notification </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28"/>
          <w:szCs w:val="24"/>
          <w:lang w:eastAsia="fr-FR"/>
        </w:rPr>
      </w:pPr>
      <w:r w:rsidRPr="00F60BBB">
        <w:rPr>
          <w:rFonts w:ascii="Times New Roman" w:eastAsia="Arial" w:hAnsi="Times New Roman" w:cs="Times New Roman"/>
          <w:color w:val="000000"/>
          <w:spacing w:val="7"/>
          <w:sz w:val="24"/>
        </w:rPr>
        <w:t>Le Maître d'Ouvrage dispose d'un délai de cinq (05) jours ouvrables pour la signature du marché à compter de la date de souscription par l'attributaire du projet de 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28"/>
          <w:szCs w:val="24"/>
          <w:lang w:eastAsia="fr-FR"/>
        </w:rPr>
      </w:pPr>
      <w:r w:rsidRPr="00F60BBB">
        <w:rPr>
          <w:rFonts w:ascii="Times New Roman" w:eastAsia="Arial" w:hAnsi="Times New Roman" w:cs="Times New Roman"/>
          <w:color w:val="000000"/>
          <w:sz w:val="24"/>
        </w:rPr>
        <w:t>Il notifie le marché à son titulaire dans les cinq (05) jours ouvrables qui suivent la date de signature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39</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Cautionnement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définitif</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39.1</w:t>
      </w:r>
      <w:r w:rsidRPr="00F60BBB">
        <w:rPr>
          <w:rFonts w:ascii="Times New Roman" w:eastAsia="Times New Roman" w:hAnsi="Times New Roman" w:cs="Times New Roman"/>
          <w:sz w:val="24"/>
          <w:szCs w:val="24"/>
          <w:lang w:eastAsia="fr-FR"/>
        </w:rPr>
        <w:t>. Dans les vingt (20) jours suivant la notification du marché par l’Autorité Contractante, l’entrepreneur  fournira  au Maître d’Ouvrage  un cautionnement garantissant l’exécution intégrale des 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39.2</w:t>
      </w:r>
      <w:r w:rsidRPr="00F60BBB">
        <w:rPr>
          <w:rFonts w:ascii="Times New Roman" w:eastAsia="Times New Roman" w:hAnsi="Times New Roman" w:cs="Times New Roman"/>
          <w:sz w:val="24"/>
          <w:szCs w:val="24"/>
          <w:lang w:eastAsia="fr-FR"/>
        </w:rPr>
        <w:t>. Le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cautionnement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dont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taux</w:t>
      </w:r>
      <w:r w:rsidRPr="00F60BBB">
        <w:rPr>
          <w:rFonts w:ascii="Times New Roman" w:eastAsia="Times New Roman" w:hAnsi="Times New Roman" w:cs="Times New Roman"/>
          <w:spacing w:val="21"/>
          <w:sz w:val="24"/>
          <w:szCs w:val="24"/>
          <w:lang w:eastAsia="fr-FR"/>
        </w:rPr>
        <w:t xml:space="preserve"> est de </w:t>
      </w:r>
      <w:r w:rsidRPr="00F60BBB">
        <w:rPr>
          <w:rFonts w:ascii="Times New Roman" w:eastAsia="Times New Roman" w:hAnsi="Times New Roman" w:cs="Times New Roman"/>
          <w:sz w:val="24"/>
          <w:szCs w:val="24"/>
          <w:lang w:eastAsia="fr-FR"/>
        </w:rPr>
        <w:t xml:space="preserve">5%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du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montant </w:t>
      </w:r>
      <w:r w:rsidRPr="00F60BBB">
        <w:rPr>
          <w:rFonts w:ascii="Times New Roman" w:eastAsia="Times New Roman" w:hAnsi="Times New Roman" w:cs="Times New Roman"/>
          <w:spacing w:val="-30"/>
          <w:sz w:val="24"/>
          <w:szCs w:val="24"/>
          <w:lang w:eastAsia="fr-FR"/>
        </w:rPr>
        <w:t xml:space="preserve"> TTC  </w:t>
      </w:r>
      <w:r w:rsidRPr="00F60BBB">
        <w:rPr>
          <w:rFonts w:ascii="Times New Roman" w:eastAsia="Times New Roman" w:hAnsi="Times New Roman" w:cs="Times New Roman"/>
          <w:sz w:val="24"/>
          <w:szCs w:val="24"/>
          <w:lang w:eastAsia="fr-FR"/>
        </w:rPr>
        <w:t xml:space="preserve">du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marché,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peut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être remplacé par la garantie d’une caution d’un établissement bancaire agréé conformément aux textes en vigueur, et émise au profit du Maître d’ouvrage ou</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personnelle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solidaire.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39.3</w:t>
      </w:r>
      <w:r w:rsidRPr="00F60BBB">
        <w:rPr>
          <w:rFonts w:ascii="Times New Roman" w:eastAsia="Times New Roman" w:hAnsi="Times New Roman" w:cs="Times New Roman"/>
          <w:sz w:val="24"/>
          <w:szCs w:val="24"/>
          <w:lang w:eastAsia="fr-FR"/>
        </w:rPr>
        <w:t xml:space="preserve">. </w:t>
      </w:r>
      <w:r w:rsidRPr="00F60BBB">
        <w:rPr>
          <w:rFonts w:ascii="Times New Roman" w:eastAsia="Arial" w:hAnsi="Times New Roman" w:cs="Times New Roman"/>
          <w:color w:val="000000"/>
          <w:sz w:val="24"/>
          <w:szCs w:val="24"/>
          <w:lang w:eastAsia="fr-FR"/>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pacing w:val="1"/>
          <w:w w:val="97"/>
          <w:sz w:val="24"/>
          <w:szCs w:val="24"/>
          <w:lang w:eastAsia="fr-FR"/>
        </w:rPr>
        <w:t>39.4</w:t>
      </w:r>
      <w:r w:rsidRPr="00F60BBB">
        <w:rPr>
          <w:rFonts w:ascii="Times New Roman" w:eastAsia="Times New Roman" w:hAnsi="Times New Roman" w:cs="Times New Roman"/>
          <w:w w:val="97"/>
          <w:sz w:val="24"/>
          <w:szCs w:val="24"/>
          <w:lang w:eastAsia="fr-FR"/>
        </w:rPr>
        <w:t>.</w:t>
      </w:r>
      <w:r w:rsidRPr="00F60BBB">
        <w:rPr>
          <w:rFonts w:ascii="Times New Roman" w:eastAsia="Times New Roman" w:hAnsi="Times New Roman" w:cs="Times New Roman"/>
          <w:sz w:val="24"/>
          <w:szCs w:val="24"/>
          <w:lang w:eastAsia="fr-FR"/>
        </w:rPr>
        <w:t xml:space="preserve"> L’absence de production du cautionnement définitif dans les délais prescrits est susceptible de donner lieu à la résiliation du marché dans les conditions prévues dans le CCAG</w:t>
      </w:r>
    </w:p>
    <w:p w:rsidR="00F60BBB" w:rsidRPr="00F60BBB" w:rsidRDefault="00F60BBB" w:rsidP="00F60BBB">
      <w:pPr>
        <w:pageBreakBefore/>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line="244" w:lineRule="auto"/>
        <w:ind w:right="-433"/>
        <w:jc w:val="center"/>
        <w:textAlignment w:val="baseline"/>
        <w:rPr>
          <w:rFonts w:ascii="Times New Roman" w:eastAsia="Calibri" w:hAnsi="Times New Roman" w:cs="Times New Roman"/>
          <w:spacing w:val="45"/>
          <w:sz w:val="60"/>
          <w:szCs w:val="60"/>
        </w:rPr>
      </w:pPr>
      <w:r w:rsidRPr="00F60BBB">
        <w:rPr>
          <w:rFonts w:ascii="Times New Roman" w:eastAsia="Calibri" w:hAnsi="Times New Roman" w:cs="Times New Roman"/>
          <w:spacing w:val="45"/>
          <w:sz w:val="60"/>
          <w:szCs w:val="60"/>
        </w:rPr>
        <w:t> </w:t>
      </w:r>
      <w:r w:rsidRPr="00F60BBB">
        <w:rPr>
          <w:rFonts w:ascii="Times New Roman" w:eastAsia="Calibri" w:hAnsi="Times New Roman" w:cs="Times New Roman"/>
          <w:spacing w:val="45"/>
          <w:sz w:val="60"/>
          <w:szCs w:val="60"/>
        </w:rPr>
        <w:br/>
      </w:r>
      <w:bookmarkStart w:id="8" w:name="_Toc390335364"/>
      <w:bookmarkStart w:id="9" w:name="_Toc390418123"/>
      <w:r w:rsidRPr="00F60BBB">
        <w:rPr>
          <w:rFonts w:ascii="Times New Roman" w:eastAsia="Calibri" w:hAnsi="Times New Roman" w:cs="Times New Roman"/>
          <w:spacing w:val="45"/>
          <w:sz w:val="60"/>
          <w:szCs w:val="60"/>
        </w:rPr>
        <w:t>Règlement Particulier de l’Appel d’Offres (RPAO)</w:t>
      </w:r>
      <w:bookmarkEnd w:id="8"/>
      <w:bookmarkEnd w:id="9"/>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5"/>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5"/>
          <w:sz w:val="24"/>
          <w:szCs w:val="24"/>
          <w:lang w:eastAsia="fr-FR"/>
        </w:rPr>
      </w:pPr>
    </w:p>
    <w:p w:rsidR="00F60BBB" w:rsidRPr="00F60BBB" w:rsidRDefault="00F60BBB" w:rsidP="00F60BBB">
      <w:pPr>
        <w:pageBreakBefore/>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tabs>
          <w:tab w:val="left" w:pos="10460"/>
        </w:tabs>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32"/>
          <w:szCs w:val="32"/>
          <w:lang w:eastAsia="fr-FR"/>
        </w:rPr>
        <w:t>Règlement</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Particulier</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de</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l’Appel</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10099" w:type="dxa"/>
        <w:tblInd w:w="112" w:type="dxa"/>
        <w:tblLayout w:type="fixed"/>
        <w:tblCellMar>
          <w:left w:w="10" w:type="dxa"/>
          <w:right w:w="10" w:type="dxa"/>
        </w:tblCellMar>
        <w:tblLook w:val="0000" w:firstRow="0" w:lastRow="0" w:firstColumn="0" w:lastColumn="0" w:noHBand="0" w:noVBand="0"/>
      </w:tblPr>
      <w:tblGrid>
        <w:gridCol w:w="1169"/>
        <w:gridCol w:w="8930"/>
      </w:tblGrid>
      <w:tr w:rsidR="00F60BBB" w:rsidRPr="00F60BBB" w:rsidTr="005A5603">
        <w:trPr>
          <w:trHeight w:hRule="exact" w:val="749"/>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35"/>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Références du RGAO</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Généralités</w:t>
            </w:r>
          </w:p>
        </w:tc>
      </w:tr>
      <w:tr w:rsidR="00F60BBB" w:rsidRPr="00F60BBB" w:rsidTr="005A5603">
        <w:trPr>
          <w:trHeight w:hRule="exact" w:val="2107"/>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1.1</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Le présent Appel d’Offres a pour objet l’exécution des travaux de construction d’un forage </w:t>
            </w:r>
            <w:r w:rsidRPr="00F60BBB">
              <w:rPr>
                <w:rFonts w:ascii="Times New Roman" w:eastAsia="Times New Roman" w:hAnsi="Times New Roman" w:cs="Times New Roman"/>
                <w:spacing w:val="6"/>
                <w:sz w:val="24"/>
                <w:szCs w:val="24"/>
                <w:lang w:eastAsia="fr-FR"/>
              </w:rPr>
              <w:t xml:space="preserve">pastoral à énergie solaire </w:t>
            </w:r>
            <w:r w:rsidR="00910739">
              <w:rPr>
                <w:rFonts w:ascii="Times New Roman" w:eastAsia="Times New Roman" w:hAnsi="Times New Roman" w:cs="Times New Roman"/>
                <w:spacing w:val="6"/>
                <w:sz w:val="24"/>
                <w:szCs w:val="24"/>
                <w:lang w:eastAsia="fr-FR"/>
              </w:rPr>
              <w:t xml:space="preserve">à </w:t>
            </w:r>
            <w:proofErr w:type="spellStart"/>
            <w:r w:rsidR="00910739">
              <w:rPr>
                <w:rFonts w:ascii="Times New Roman" w:eastAsia="Times New Roman" w:hAnsi="Times New Roman" w:cs="Times New Roman"/>
                <w:spacing w:val="6"/>
                <w:sz w:val="24"/>
                <w:szCs w:val="24"/>
                <w:lang w:eastAsia="fr-FR"/>
              </w:rPr>
              <w:t>Boukdoum</w:t>
            </w:r>
            <w:proofErr w:type="spellEnd"/>
            <w:r w:rsidRPr="00F60BBB">
              <w:rPr>
                <w:rFonts w:ascii="Times New Roman" w:eastAsia="Times New Roman" w:hAnsi="Times New Roman" w:cs="Times New Roman"/>
                <w:lang w:eastAsia="fr-FR"/>
              </w:rPr>
              <w:t xml:space="preserve">, Commune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lang w:eastAsia="fr-FR"/>
              </w:rPr>
              <w:t xml:space="preserve">, Arrondissement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lang w:eastAsia="fr-FR"/>
              </w:rPr>
              <w:t>, Département du Mayo-</w:t>
            </w:r>
            <w:proofErr w:type="spellStart"/>
            <w:r w:rsidRPr="00F60BBB">
              <w:rPr>
                <w:rFonts w:ascii="Times New Roman" w:eastAsia="Times New Roman" w:hAnsi="Times New Roman" w:cs="Times New Roman"/>
                <w:lang w:eastAsia="fr-FR"/>
              </w:rPr>
              <w:t>Danay</w:t>
            </w:r>
            <w:proofErr w:type="spellEnd"/>
            <w:r w:rsidRPr="00F60BBB">
              <w:rPr>
                <w:rFonts w:ascii="Times New Roman" w:eastAsia="Times New Roman" w:hAnsi="Times New Roman" w:cs="Times New Roman"/>
                <w:lang w:eastAsia="fr-FR"/>
              </w:rPr>
              <w:t>, Région de L’Extrême-Nord. Lot unique</w:t>
            </w:r>
          </w:p>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Les travaux seront réalisés sur le site d’exécution</w:t>
            </w:r>
          </w:p>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Nom et adresse de l’autorité Contractant :</w:t>
            </w:r>
          </w:p>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Le Maire de commune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lang w:eastAsia="fr-FR"/>
              </w:rPr>
              <w:t>, Autorité Contractante de l’Appel d’offre national ouvert n°697 18 85 66</w:t>
            </w:r>
          </w:p>
        </w:tc>
      </w:tr>
      <w:tr w:rsidR="00F60BBB" w:rsidRPr="00F60BBB" w:rsidTr="005A5603">
        <w:trPr>
          <w:trHeight w:hRule="exact" w:val="591"/>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1.2.</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Délai d’exécution</w:t>
            </w:r>
            <w:r w:rsidRPr="00F60BBB">
              <w:rPr>
                <w:rFonts w:ascii="Times New Roman" w:eastAsia="Times New Roman" w:hAnsi="Times New Roman" w:cs="Times New Roman"/>
                <w:lang w:eastAsia="fr-FR"/>
              </w:rPr>
              <w:t> : Le délai d’exécution est fixe à trois (03) mois à compter de la date de notification de l’ordre de service de démarrage des travaux</w:t>
            </w:r>
          </w:p>
        </w:tc>
      </w:tr>
      <w:tr w:rsidR="00F60BBB" w:rsidRPr="00F60BBB" w:rsidTr="005A5603">
        <w:trPr>
          <w:trHeight w:hRule="exact" w:val="1172"/>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2.1</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251D64">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Source(s) de financement</w:t>
            </w:r>
            <w:r w:rsidRPr="00F60BBB">
              <w:rPr>
                <w:rFonts w:ascii="Times New Roman" w:eastAsia="Times New Roman" w:hAnsi="Times New Roman" w:cs="Times New Roman"/>
                <w:lang w:eastAsia="fr-FR"/>
              </w:rPr>
              <w:t xml:space="preserve"> : les travaux, objet du présent appel d’offre, sont financés sur le Budget d’Investissement Public du MINEPIA, </w:t>
            </w:r>
            <w:r w:rsidR="005A5603">
              <w:rPr>
                <w:rFonts w:ascii="Times New Roman" w:eastAsia="Times New Roman" w:hAnsi="Times New Roman" w:cs="Times New Roman"/>
                <w:lang w:eastAsia="fr-FR"/>
              </w:rPr>
              <w:t>Exercice 2025</w:t>
            </w:r>
            <w:r w:rsidRPr="00F60BBB">
              <w:rPr>
                <w:rFonts w:ascii="Times New Roman" w:eastAsia="Times New Roman" w:hAnsi="Times New Roman" w:cs="Times New Roman"/>
                <w:lang w:eastAsia="fr-FR"/>
              </w:rPr>
              <w:t xml:space="preserve">. Imputation </w:t>
            </w:r>
            <w:r w:rsidRPr="00F60BBB">
              <w:rPr>
                <w:rFonts w:ascii="Times New Roman" w:eastAsia="Times New Roman" w:hAnsi="Times New Roman" w:cs="Times New Roman"/>
                <w:b/>
                <w:sz w:val="24"/>
                <w:szCs w:val="24"/>
                <w:lang w:eastAsia="fr-FR"/>
              </w:rPr>
              <w:t xml:space="preserve"> </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b/>
                <w:lang w:eastAsia="fr-FR"/>
              </w:rPr>
              <w:t>Nom du projet</w:t>
            </w:r>
            <w:r w:rsidRPr="00F60BBB">
              <w:rPr>
                <w:rFonts w:ascii="Times New Roman" w:eastAsia="Times New Roman" w:hAnsi="Times New Roman" w:cs="Times New Roman"/>
                <w:lang w:eastAsia="fr-FR"/>
              </w:rPr>
              <w:t xml:space="preserve"> : réalisation d’un forage pastoral </w:t>
            </w:r>
            <w:r w:rsidR="00251D64">
              <w:rPr>
                <w:rFonts w:ascii="Times New Roman" w:eastAsia="Times New Roman" w:hAnsi="Times New Roman" w:cs="Times New Roman"/>
                <w:lang w:eastAsia="fr-FR"/>
              </w:rPr>
              <w:t>à énergie solaire</w:t>
            </w:r>
          </w:p>
        </w:tc>
      </w:tr>
      <w:tr w:rsidR="00F60BBB" w:rsidRPr="00F60BBB" w:rsidTr="005A5603">
        <w:trPr>
          <w:trHeight w:hRule="exact" w:val="247"/>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4.1</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color w:val="FF0000"/>
                <w:sz w:val="24"/>
                <w:szCs w:val="24"/>
                <w:lang w:eastAsia="fr-FR"/>
              </w:rPr>
            </w:pPr>
          </w:p>
        </w:tc>
      </w:tr>
      <w:tr w:rsidR="00F60BBB" w:rsidRPr="00F60BBB" w:rsidTr="005A5603">
        <w:trPr>
          <w:trHeight w:hRule="exact" w:val="1272"/>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5.1</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Provenance des matériaux, matériels et fournitures d’équipement et services :</w:t>
            </w:r>
          </w:p>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bCs/>
                <w:i/>
                <w:iCs/>
                <w:lang w:eastAsia="fr-FR"/>
              </w:rPr>
            </w:pPr>
            <w:r w:rsidRPr="00F60BBB">
              <w:rPr>
                <w:rFonts w:ascii="Times New Roman" w:eastAsia="Times New Roman" w:hAnsi="Times New Roman" w:cs="Times New Roman"/>
                <w:lang w:eastAsia="fr-FR"/>
              </w:rPr>
              <w:t>Les matériels de l’entrepreneur, les matériaux, les fourniture, l’équipement et service devant être fournis dans le cadre du marché doivent provenir des pays reconnus comme pourvoyeur de matériel de qualité conforme aux normes internationales en matières de tels travaux et toutes les dépenses effectuées au titre du marché sont limitées audits matériels fourniture, l’équipement et service</w:t>
            </w:r>
            <w:r w:rsidRPr="00F60BBB">
              <w:rPr>
                <w:rFonts w:ascii="Times New Roman" w:eastAsia="Times New Roman" w:hAnsi="Times New Roman" w:cs="Times New Roman"/>
                <w:bCs/>
                <w:i/>
                <w:iCs/>
                <w:lang w:eastAsia="fr-FR"/>
              </w:rPr>
              <w:t>.</w:t>
            </w: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6.1 Critères</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d’évaluation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Critères éliminatoires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Offre administrative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iCs/>
          <w:lang w:eastAsia="fr-FR"/>
        </w:rPr>
        <w:t>-Absence de caution de soumission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iCs/>
          <w:lang w:eastAsia="fr-FR"/>
        </w:rPr>
        <w:t>-Pièces falsifiées ou non authentique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iCs/>
          <w:lang w:eastAsia="fr-FR"/>
        </w:rPr>
        <w:t>- Dossiers incomplets au-delà de 48 heures accordées.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Offre technique</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Fausse déclaration ou documents falsifiés ou scannés; </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-N’avoir pas justifié des travaux similaires </w:t>
      </w:r>
      <w:proofErr w:type="gramStart"/>
      <w:r w:rsidRPr="00F60BBB">
        <w:rPr>
          <w:rFonts w:ascii="Times New Roman" w:eastAsia="Times New Roman" w:hAnsi="Times New Roman" w:cs="Times New Roman"/>
          <w:lang w:eastAsia="fr-FR"/>
        </w:rPr>
        <w:t>au</w:t>
      </w:r>
      <w:proofErr w:type="gramEnd"/>
      <w:r w:rsidRPr="00F60BBB">
        <w:rPr>
          <w:rFonts w:ascii="Times New Roman" w:eastAsia="Times New Roman" w:hAnsi="Times New Roman" w:cs="Times New Roman"/>
          <w:lang w:eastAsia="fr-FR"/>
        </w:rPr>
        <w:t xml:space="preserve"> cour de trois (03) dernières années ;</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-Dossiers incomplets ;</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-Non satisfaction à 22 critères sur 32.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Offre financière</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i/>
          <w:iCs/>
          <w:lang w:eastAsia="fr-FR"/>
        </w:rPr>
      </w:pPr>
      <w:r w:rsidRPr="00F60BBB">
        <w:rPr>
          <w:rFonts w:ascii="Times New Roman" w:eastAsia="Times New Roman" w:hAnsi="Times New Roman" w:cs="Times New Roman"/>
          <w:i/>
          <w:iCs/>
          <w:lang w:eastAsia="fr-FR"/>
        </w:rPr>
        <w:t>-Offre financière incomplète ;</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i/>
          <w:iCs/>
          <w:lang w:eastAsia="fr-FR"/>
        </w:rPr>
      </w:pPr>
      <w:r w:rsidRPr="00F60BBB">
        <w:rPr>
          <w:rFonts w:ascii="Times New Roman" w:eastAsia="Times New Roman" w:hAnsi="Times New Roman" w:cs="Times New Roman"/>
          <w:i/>
          <w:iCs/>
          <w:lang w:eastAsia="fr-FR"/>
        </w:rPr>
        <w:t>- Omission d’un prix unitaire quantifié.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lang w:eastAsia="fr-FR"/>
        </w:rPr>
        <w:t>Critères essentiels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critères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relatifs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qualification</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candidats porteront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titre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indicatif</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numPr>
          <w:ilvl w:val="0"/>
          <w:numId w:val="17"/>
        </w:num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Situation financière ;</w:t>
      </w:r>
    </w:p>
    <w:p w:rsidR="00F60BBB" w:rsidRPr="00F60BBB" w:rsidRDefault="00F60BBB" w:rsidP="00F60BBB">
      <w:pPr>
        <w:numPr>
          <w:ilvl w:val="0"/>
          <w:numId w:val="17"/>
        </w:num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Expérience ;</w:t>
      </w:r>
    </w:p>
    <w:p w:rsidR="00F60BBB" w:rsidRPr="00F60BBB" w:rsidRDefault="00F60BBB" w:rsidP="00F60BBB">
      <w:pPr>
        <w:numPr>
          <w:ilvl w:val="0"/>
          <w:numId w:val="17"/>
        </w:num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Personnels ;</w:t>
      </w:r>
    </w:p>
    <w:p w:rsidR="00F60BBB" w:rsidRPr="00F60BBB" w:rsidRDefault="00F60BBB" w:rsidP="00F60BBB">
      <w:pPr>
        <w:numPr>
          <w:ilvl w:val="0"/>
          <w:numId w:val="17"/>
        </w:num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Matériels.</w:t>
      </w:r>
    </w:p>
    <w:p w:rsidR="00F60BBB" w:rsidRPr="00F60BBB" w:rsidRDefault="00F60BBB" w:rsidP="00F60BBB">
      <w:pPr>
        <w:numPr>
          <w:ilvl w:val="0"/>
          <w:numId w:val="5"/>
        </w:num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Situation financière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Soumission des états financiers certifiés ou, si cela n’est pas requis par la réglementation du pays du candidat, autres états financiers acceptables par l’Autorité contractante pour les  trois (3) dernières années démontrant la solidité actuelle de la position financière du candidat (capacité financière délivrée par une banque agréée, bilans certifiés, chiffre d’affaires annuel).</w:t>
      </w:r>
    </w:p>
    <w:p w:rsidR="00F60BBB" w:rsidRPr="00F60BBB" w:rsidRDefault="00F60BBB" w:rsidP="00F60BBB">
      <w:pPr>
        <w:suppressAutoHyphens/>
        <w:autoSpaceDE w:val="0"/>
        <w:autoSpaceDN w:val="0"/>
        <w:spacing w:after="0" w:line="240" w:lineRule="auto"/>
        <w:ind w:right="-433"/>
        <w:jc w:val="both"/>
        <w:textAlignment w:val="baseline"/>
        <w:rPr>
          <w:rFonts w:ascii="Times New Roman" w:eastAsia="Times New Roman" w:hAnsi="Times New Roman" w:cs="Times New Roman"/>
          <w:b/>
          <w:iCs/>
          <w:u w:val="single"/>
          <w:lang w:eastAsia="fr-FR"/>
        </w:rPr>
      </w:pPr>
    </w:p>
    <w:p w:rsidR="00F60BBB" w:rsidRPr="00F60BBB" w:rsidRDefault="00F60BBB" w:rsidP="00F60BBB">
      <w:pPr>
        <w:suppressAutoHyphens/>
        <w:autoSpaceDE w:val="0"/>
        <w:autoSpaceDN w:val="0"/>
        <w:spacing w:after="0" w:line="240" w:lineRule="auto"/>
        <w:ind w:right="-433"/>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b/>
          <w:i/>
          <w:iCs/>
          <w:u w:val="single"/>
          <w:lang w:eastAsia="fr-FR"/>
        </w:rPr>
        <w:t xml:space="preserve"> </w:t>
      </w:r>
      <w:r w:rsidRPr="00F60BBB">
        <w:rPr>
          <w:rFonts w:ascii="Times New Roman" w:eastAsia="Times New Roman" w:hAnsi="Times New Roman" w:cs="Times New Roman"/>
          <w:b/>
          <w:i/>
          <w:iCs/>
          <w:lang w:eastAsia="fr-FR"/>
        </w:rPr>
        <w:t xml:space="preserve">3. </w:t>
      </w:r>
      <w:r w:rsidRPr="00F60BBB">
        <w:rPr>
          <w:rFonts w:ascii="Times New Roman" w:eastAsia="Times New Roman" w:hAnsi="Times New Roman" w:cs="Times New Roman"/>
          <w:iCs/>
          <w:lang w:eastAsia="fr-FR"/>
        </w:rPr>
        <w:t>En cas de groupement, chaque membre du groupement devra satisfaire 30 % du montant global exigé et que le mandataire du groupement devra satisfaire 60 % du montant global exigé.</w:t>
      </w:r>
    </w:p>
    <w:p w:rsidR="00F60BBB" w:rsidRPr="00F60BBB" w:rsidRDefault="00F60BBB" w:rsidP="00F60BBB">
      <w:pPr>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numPr>
          <w:ilvl w:val="0"/>
          <w:numId w:val="5"/>
        </w:num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Expérience ;</w:t>
      </w:r>
    </w:p>
    <w:p w:rsidR="00F60BBB" w:rsidRPr="00F60BBB" w:rsidRDefault="00F60BBB" w:rsidP="00F60BBB">
      <w:pPr>
        <w:numPr>
          <w:ilvl w:val="0"/>
          <w:numId w:val="6"/>
        </w:numPr>
        <w:suppressAutoHyphens/>
        <w:autoSpaceDN w:val="0"/>
        <w:spacing w:after="0" w:line="240" w:lineRule="auto"/>
        <w:ind w:right="-433"/>
        <w:jc w:val="both"/>
        <w:textAlignment w:val="baseline"/>
        <w:rPr>
          <w:rFonts w:ascii="Times New Roman" w:eastAsia="Calibri" w:hAnsi="Times New Roman" w:cs="Times New Roman"/>
          <w:u w:val="single"/>
        </w:rPr>
      </w:pPr>
      <w:r w:rsidRPr="00F60BBB">
        <w:rPr>
          <w:rFonts w:ascii="Times New Roman" w:eastAsia="Calibri" w:hAnsi="Times New Roman" w:cs="Times New Roman"/>
          <w:u w:val="single"/>
        </w:rPr>
        <w:t>Expérience générale en Travaux publics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Expérience dans les marchés de travaux similaires à titre d’entrepreneur au cours des trois (3) dernières années qui précèdent la date limite de dépôt des soumissions.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numPr>
          <w:ilvl w:val="0"/>
          <w:numId w:val="6"/>
        </w:numPr>
        <w:tabs>
          <w:tab w:val="left" w:pos="567"/>
        </w:tabs>
        <w:suppressAutoHyphens/>
        <w:autoSpaceDN w:val="0"/>
        <w:spacing w:after="0" w:line="240" w:lineRule="auto"/>
        <w:ind w:right="-433"/>
        <w:jc w:val="both"/>
        <w:textAlignment w:val="baseline"/>
        <w:rPr>
          <w:rFonts w:ascii="Times New Roman" w:eastAsia="Calibri" w:hAnsi="Times New Roman" w:cs="Times New Roman"/>
          <w:u w:val="single"/>
        </w:rPr>
      </w:pPr>
      <w:r w:rsidRPr="00F60BBB">
        <w:rPr>
          <w:rFonts w:ascii="Times New Roman" w:eastAsia="Calibri" w:hAnsi="Times New Roman" w:cs="Times New Roman"/>
          <w:u w:val="single"/>
        </w:rPr>
        <w:t>Expérience spécifique en Travaux similaires</w:t>
      </w: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Avoir effectivement exécuté de manière satisfaisante et achevé pour l’essentiel, en tant qu’entrepreneur, ou sous-traitant au moins trois (3) marchés similaires aux travaux projetés au cours des trois (3 ) dernières années avec une valeur minimale de quarante millions (40 000 000). La similitude portera sur la taille physique la complexité, les méthodes/technologies ou autres caractéristiques.</w:t>
      </w: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rPr>
      </w:pPr>
    </w:p>
    <w:p w:rsidR="00F60BBB" w:rsidRPr="00F60BBB" w:rsidRDefault="00F60BBB" w:rsidP="00F60BBB">
      <w:pPr>
        <w:numPr>
          <w:ilvl w:val="0"/>
          <w:numId w:val="5"/>
        </w:num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Personnels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Candidat doit établir qu’il dispose du personnel requis pour les postes-clés ci-après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lang w:eastAsia="fr-FR"/>
        </w:rPr>
      </w:pPr>
    </w:p>
    <w:tbl>
      <w:tblPr>
        <w:tblW w:w="10138" w:type="dxa"/>
        <w:tblCellMar>
          <w:left w:w="10" w:type="dxa"/>
          <w:right w:w="10" w:type="dxa"/>
        </w:tblCellMar>
        <w:tblLook w:val="0000" w:firstRow="0" w:lastRow="0" w:firstColumn="0" w:lastColumn="0" w:noHBand="0" w:noVBand="0"/>
      </w:tblPr>
      <w:tblGrid>
        <w:gridCol w:w="525"/>
        <w:gridCol w:w="3487"/>
        <w:gridCol w:w="2785"/>
        <w:gridCol w:w="3341"/>
      </w:tblGrid>
      <w:tr w:rsidR="00F60BBB" w:rsidRPr="00F60BBB" w:rsidTr="005A5603">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b/>
                <w:lang w:eastAsia="fr-FR"/>
              </w:rPr>
            </w:pPr>
            <w:r w:rsidRPr="00F60BBB">
              <w:rPr>
                <w:rFonts w:ascii="Times New Roman" w:eastAsia="Calibri" w:hAnsi="Times New Roman" w:cs="Times New Roman"/>
                <w:b/>
                <w:lang w:eastAsia="fr-FR"/>
              </w:rPr>
              <w:t>N°</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b/>
                <w:lang w:eastAsia="fr-FR"/>
              </w:rPr>
            </w:pPr>
            <w:r w:rsidRPr="00F60BBB">
              <w:rPr>
                <w:rFonts w:ascii="Times New Roman" w:eastAsia="Calibri" w:hAnsi="Times New Roman" w:cs="Times New Roman"/>
                <w:b/>
                <w:lang w:eastAsia="fr-FR"/>
              </w:rPr>
              <w:t>Position</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Calibri" w:hAnsi="Times New Roman" w:cs="Times New Roman"/>
                <w:b/>
                <w:lang w:eastAsia="fr-FR"/>
              </w:rPr>
              <w:t xml:space="preserve">Expérience globale en </w:t>
            </w:r>
            <w:r w:rsidRPr="00F60BBB">
              <w:rPr>
                <w:rFonts w:ascii="Times New Roman" w:eastAsia="Calibri" w:hAnsi="Times New Roman" w:cs="Times New Roman"/>
                <w:lang w:eastAsia="fr-FR"/>
              </w:rPr>
              <w:t>travaux (années)</w:t>
            </w: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b/>
                <w:lang w:eastAsia="fr-FR"/>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Expérience dans</w:t>
            </w: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des travaux similaires (années)</w:t>
            </w:r>
          </w:p>
        </w:tc>
      </w:tr>
      <w:tr w:rsidR="00F60BBB" w:rsidRPr="00F60BBB" w:rsidTr="005A5603">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1</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Conducteur des Travaux</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Cinq (5) ans</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Trois (3) ans</w:t>
            </w:r>
          </w:p>
        </w:tc>
      </w:tr>
      <w:tr w:rsidR="00F60BBB" w:rsidRPr="00F60BBB" w:rsidTr="005A5603">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2</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Chef de chantier</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Cinq (5) ans</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Trois (3) ans</w:t>
            </w:r>
          </w:p>
        </w:tc>
      </w:tr>
      <w:tr w:rsidR="00F60BBB" w:rsidRPr="00F60BBB" w:rsidTr="005A5603">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2</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 xml:space="preserve">Chef d’équipe </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Cinq (5) ans</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Trois (3) ans</w:t>
            </w:r>
          </w:p>
        </w:tc>
      </w:tr>
    </w:tbl>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i/>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4-Matériels</w:t>
      </w: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Le Candidat doit établir qu’il dispose en propre les matériels ci-après :</w:t>
      </w: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i/>
        </w:rPr>
      </w:pP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b/>
          <w:i/>
        </w:rPr>
      </w:pPr>
    </w:p>
    <w:tbl>
      <w:tblPr>
        <w:tblW w:w="5345" w:type="pct"/>
        <w:jc w:val="center"/>
        <w:tblLayout w:type="fixed"/>
        <w:tblLook w:val="01E0" w:firstRow="1" w:lastRow="1" w:firstColumn="1" w:lastColumn="1" w:noHBand="0" w:noVBand="0"/>
      </w:tblPr>
      <w:tblGrid>
        <w:gridCol w:w="212"/>
        <w:gridCol w:w="389"/>
        <w:gridCol w:w="63"/>
        <w:gridCol w:w="176"/>
        <w:gridCol w:w="267"/>
        <w:gridCol w:w="2041"/>
        <w:gridCol w:w="28"/>
        <w:gridCol w:w="5392"/>
        <w:gridCol w:w="37"/>
        <w:gridCol w:w="315"/>
        <w:gridCol w:w="176"/>
        <w:gridCol w:w="476"/>
        <w:gridCol w:w="72"/>
        <w:gridCol w:w="524"/>
        <w:gridCol w:w="702"/>
      </w:tblGrid>
      <w:tr w:rsidR="00F60BBB" w:rsidRPr="00F60BBB" w:rsidTr="00251D64">
        <w:trPr>
          <w:trHeight w:val="521"/>
          <w:jc w:val="center"/>
        </w:trPr>
        <w:tc>
          <w:tcPr>
            <w:tcW w:w="276"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N°</w:t>
            </w:r>
          </w:p>
        </w:tc>
        <w:tc>
          <w:tcPr>
            <w:tcW w:w="1185" w:type="pct"/>
            <w:gridSpan w:val="5"/>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Critères/sous critères</w:t>
            </w:r>
          </w:p>
        </w:tc>
        <w:tc>
          <w:tcPr>
            <w:tcW w:w="2975" w:type="pct"/>
            <w:gridSpan w:val="6"/>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jc w:val="center"/>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Paramètres</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251D64">
            <w:pPr>
              <w:keepNext/>
              <w:suppressAutoHyphens/>
              <w:autoSpaceDN w:val="0"/>
              <w:spacing w:after="0" w:line="240" w:lineRule="auto"/>
              <w:ind w:right="-433"/>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Notation</w:t>
            </w:r>
          </w:p>
          <w:p w:rsidR="00F60BBB" w:rsidRPr="00F60BBB" w:rsidRDefault="00F60BBB" w:rsidP="00251D64">
            <w:pPr>
              <w:keepNext/>
              <w:suppressAutoHyphens/>
              <w:autoSpaceDN w:val="0"/>
              <w:spacing w:after="0" w:line="240" w:lineRule="auto"/>
              <w:ind w:right="-433"/>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binaire</w:t>
            </w:r>
          </w:p>
        </w:tc>
      </w:tr>
      <w:tr w:rsidR="00F60BBB" w:rsidRPr="00F60BBB" w:rsidTr="00251D64">
        <w:trPr>
          <w:trHeight w:val="260"/>
          <w:jc w:val="center"/>
        </w:trPr>
        <w:tc>
          <w:tcPr>
            <w:tcW w:w="276" w:type="pct"/>
            <w:gridSpan w:val="2"/>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szCs w:val="24"/>
                <w:lang w:eastAsia="fr-FR"/>
              </w:rPr>
            </w:pPr>
            <w:r w:rsidRPr="00F60BBB">
              <w:rPr>
                <w:rFonts w:ascii="Times New Roman" w:eastAsia="Times New Roman" w:hAnsi="Times New Roman" w:cs="Times New Roman"/>
                <w:b/>
                <w:lang w:eastAsia="fr-FR"/>
              </w:rPr>
              <w:t>1</w:t>
            </w:r>
          </w:p>
        </w:tc>
        <w:tc>
          <w:tcPr>
            <w:tcW w:w="4160" w:type="pct"/>
            <w:gridSpan w:val="11"/>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0"/>
                <w:szCs w:val="20"/>
                <w:lang w:eastAsia="fr-FR"/>
              </w:rPr>
            </w:pPr>
            <w:r w:rsidRPr="00F60BBB">
              <w:rPr>
                <w:rFonts w:ascii="Times New Roman" w:eastAsia="Times New Roman" w:hAnsi="Times New Roman" w:cs="Times New Roman"/>
                <w:b/>
                <w:sz w:val="24"/>
                <w:szCs w:val="24"/>
                <w:lang w:eastAsia="fr-FR"/>
              </w:rPr>
              <w:t>Expérience de l’entreprise</w:t>
            </w:r>
          </w:p>
        </w:tc>
        <w:tc>
          <w:tcPr>
            <w:tcW w:w="564" w:type="pct"/>
            <w:gridSpan w:val="2"/>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tc>
      </w:tr>
      <w:tr w:rsidR="00F60BBB" w:rsidRPr="00F60BBB" w:rsidTr="00251D64">
        <w:trPr>
          <w:trHeight w:val="521"/>
          <w:jc w:val="center"/>
        </w:trPr>
        <w:tc>
          <w:tcPr>
            <w:tcW w:w="276" w:type="pct"/>
            <w:gridSpan w:val="2"/>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tc>
        <w:tc>
          <w:tcPr>
            <w:tcW w:w="1185" w:type="pct"/>
            <w:gridSpan w:val="5"/>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Expérience dans les travaux similaires</w:t>
            </w:r>
          </w:p>
        </w:tc>
        <w:tc>
          <w:tcPr>
            <w:tcW w:w="2975" w:type="pct"/>
            <w:gridSpan w:val="6"/>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1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Trois(03) projets déjà réalisés en matière de construction des forages de pastoral au cours des cinq (05) dernières années</w:t>
            </w:r>
          </w:p>
        </w:tc>
        <w:tc>
          <w:tcPr>
            <w:tcW w:w="564" w:type="pct"/>
            <w:gridSpan w:val="2"/>
            <w:tcBorders>
              <w:top w:val="single" w:sz="4" w:space="0" w:color="auto"/>
              <w:left w:val="single" w:sz="4" w:space="0" w:color="auto"/>
              <w:bottom w:val="single" w:sz="4" w:space="0" w:color="auto"/>
              <w:right w:val="single" w:sz="4" w:space="0" w:color="auto"/>
            </w:tcBorders>
          </w:tcPr>
          <w:p w:rsidR="00F60BBB" w:rsidRPr="00F60BBB" w:rsidRDefault="00F60BBB" w:rsidP="00251D64">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Oui/non</w:t>
            </w:r>
          </w:p>
        </w:tc>
      </w:tr>
      <w:tr w:rsidR="00F60BBB" w:rsidRPr="00F60BBB" w:rsidTr="00251D64">
        <w:trPr>
          <w:trHeight w:val="260"/>
          <w:jc w:val="center"/>
        </w:trPr>
        <w:tc>
          <w:tcPr>
            <w:tcW w:w="276"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2</w:t>
            </w:r>
          </w:p>
        </w:tc>
        <w:tc>
          <w:tcPr>
            <w:tcW w:w="4160" w:type="pct"/>
            <w:gridSpan w:val="11"/>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0"/>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Capacités techniques (Moyens humains et matériels)</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tc>
      </w:tr>
      <w:tr w:rsidR="00F60BBB" w:rsidRPr="00F60BBB" w:rsidTr="00251D64">
        <w:trPr>
          <w:trHeight w:val="1864"/>
          <w:jc w:val="center"/>
        </w:trPr>
        <w:tc>
          <w:tcPr>
            <w:tcW w:w="276"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2.1</w:t>
            </w:r>
          </w:p>
        </w:tc>
        <w:tc>
          <w:tcPr>
            <w:tcW w:w="1185" w:type="pct"/>
            <w:gridSpan w:val="5"/>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Disponibilité et qualifications des ressources humaines</w:t>
            </w:r>
          </w:p>
        </w:tc>
        <w:tc>
          <w:tcPr>
            <w:tcW w:w="2975" w:type="pct"/>
            <w:gridSpan w:val="6"/>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1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Présenter l’organisation du projet indiquant les personnels clé (Chef de Projet, conducteur des travaux, Chef de chantier) et les autres personnels proposés pour son exécution : Produire les CV des personnels fournissant, entre autres, pour chacun le profil de formation, les diplômes obtenus et les références et joindre les copies certifiées conformes des diplômes ou des certificats de formation obtenus.</w:t>
            </w:r>
          </w:p>
        </w:tc>
        <w:tc>
          <w:tcPr>
            <w:tcW w:w="564" w:type="pct"/>
            <w:gridSpan w:val="2"/>
            <w:tcBorders>
              <w:top w:val="single" w:sz="4" w:space="0" w:color="auto"/>
              <w:left w:val="single" w:sz="4" w:space="0" w:color="auto"/>
              <w:bottom w:val="single" w:sz="4" w:space="0" w:color="auto"/>
              <w:right w:val="single" w:sz="4" w:space="0" w:color="auto"/>
            </w:tcBorders>
          </w:tcPr>
          <w:p w:rsidR="00F60BBB" w:rsidRPr="00F60BBB" w:rsidRDefault="00F60BBB" w:rsidP="00251D64">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Oui/non</w:t>
            </w:r>
          </w:p>
        </w:tc>
      </w:tr>
      <w:tr w:rsidR="00F60BBB" w:rsidRPr="00F60BBB" w:rsidTr="00251D64">
        <w:trPr>
          <w:trHeight w:val="1623"/>
          <w:jc w:val="center"/>
        </w:trPr>
        <w:tc>
          <w:tcPr>
            <w:tcW w:w="276" w:type="pct"/>
            <w:gridSpan w:val="2"/>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2.2</w:t>
            </w:r>
          </w:p>
        </w:tc>
        <w:tc>
          <w:tcPr>
            <w:tcW w:w="1185" w:type="pct"/>
            <w:gridSpan w:val="5"/>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Moyens logistiques</w:t>
            </w:r>
          </w:p>
        </w:tc>
        <w:tc>
          <w:tcPr>
            <w:tcW w:w="2975" w:type="pct"/>
            <w:gridSpan w:val="6"/>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1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Liste et nombre d’équipements et matériels proposés pour mettre en œuvre le projet (fournir les copies certifiées conformes des cartes grises des véhicules si propriétaire ou les contrats de location assortis des photocopies certifiées </w:t>
            </w:r>
            <w:proofErr w:type="spellStart"/>
            <w:r w:rsidRPr="00F60BBB">
              <w:rPr>
                <w:rFonts w:ascii="Times New Roman" w:eastAsia="Times New Roman" w:hAnsi="Times New Roman" w:cs="Times New Roman"/>
                <w:sz w:val="24"/>
                <w:szCs w:val="24"/>
                <w:lang w:eastAsia="fr-FR"/>
              </w:rPr>
              <w:t>certifiées</w:t>
            </w:r>
            <w:proofErr w:type="spellEnd"/>
            <w:r w:rsidRPr="00F60BBB">
              <w:rPr>
                <w:rFonts w:ascii="Times New Roman" w:eastAsia="Times New Roman" w:hAnsi="Times New Roman" w:cs="Times New Roman"/>
                <w:sz w:val="24"/>
                <w:szCs w:val="24"/>
                <w:lang w:eastAsia="fr-FR"/>
              </w:rPr>
              <w:t xml:space="preserve"> des cartes grises.</w:t>
            </w:r>
          </w:p>
          <w:p w:rsidR="00F60BBB" w:rsidRPr="00F60BBB" w:rsidRDefault="00F60BBB" w:rsidP="00F60BBB">
            <w:pPr>
              <w:suppressAutoHyphens/>
              <w:autoSpaceDN w:val="0"/>
              <w:spacing w:after="0" w:line="240" w:lineRule="auto"/>
              <w:ind w:right="-10"/>
              <w:jc w:val="both"/>
              <w:textAlignment w:val="baseline"/>
              <w:rPr>
                <w:rFonts w:ascii="Times New Roman" w:eastAsia="Times New Roman" w:hAnsi="Times New Roman" w:cs="Times New Roman"/>
                <w:sz w:val="24"/>
                <w:szCs w:val="24"/>
                <w:lang w:eastAsia="fr-FR"/>
              </w:rPr>
            </w:pPr>
          </w:p>
        </w:tc>
        <w:tc>
          <w:tcPr>
            <w:tcW w:w="564" w:type="pct"/>
            <w:gridSpan w:val="2"/>
            <w:tcBorders>
              <w:top w:val="single" w:sz="4" w:space="0" w:color="auto"/>
              <w:left w:val="single" w:sz="4" w:space="0" w:color="auto"/>
              <w:bottom w:val="single" w:sz="4" w:space="0" w:color="auto"/>
              <w:right w:val="single" w:sz="4" w:space="0" w:color="auto"/>
            </w:tcBorders>
          </w:tcPr>
          <w:p w:rsidR="00F60BBB" w:rsidRPr="00F60BBB" w:rsidRDefault="00F60BBB" w:rsidP="00251D64">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Oui/non</w:t>
            </w:r>
          </w:p>
        </w:tc>
      </w:tr>
      <w:tr w:rsidR="00F60BBB" w:rsidRPr="00F60BBB" w:rsidTr="00251D64">
        <w:trPr>
          <w:trHeight w:val="260"/>
          <w:jc w:val="center"/>
        </w:trPr>
        <w:tc>
          <w:tcPr>
            <w:tcW w:w="276"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w:t>
            </w:r>
          </w:p>
        </w:tc>
        <w:tc>
          <w:tcPr>
            <w:tcW w:w="4160" w:type="pct"/>
            <w:gridSpan w:val="11"/>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Méthodologie d’exécution et Plan de travail</w:t>
            </w:r>
          </w:p>
        </w:tc>
        <w:tc>
          <w:tcPr>
            <w:tcW w:w="564" w:type="pct"/>
            <w:gridSpan w:val="2"/>
            <w:tcBorders>
              <w:top w:val="single" w:sz="4" w:space="0" w:color="auto"/>
              <w:left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jc w:val="center"/>
              <w:textAlignment w:val="baseline"/>
              <w:rPr>
                <w:rFonts w:ascii="Times New Roman" w:eastAsia="Times New Roman" w:hAnsi="Times New Roman" w:cs="Times New Roman"/>
                <w:sz w:val="21"/>
                <w:szCs w:val="21"/>
                <w:lang w:eastAsia="fr-FR"/>
              </w:rPr>
            </w:pPr>
          </w:p>
        </w:tc>
      </w:tr>
      <w:tr w:rsidR="00F60BBB" w:rsidRPr="00F60BBB" w:rsidTr="00251D64">
        <w:trPr>
          <w:trHeight w:val="801"/>
          <w:jc w:val="center"/>
        </w:trPr>
        <w:tc>
          <w:tcPr>
            <w:tcW w:w="276"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3.1</w:t>
            </w:r>
          </w:p>
        </w:tc>
        <w:tc>
          <w:tcPr>
            <w:tcW w:w="1185" w:type="pct"/>
            <w:gridSpan w:val="5"/>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Méthodologie d’exécution</w:t>
            </w:r>
          </w:p>
        </w:tc>
        <w:tc>
          <w:tcPr>
            <w:tcW w:w="2975" w:type="pct"/>
            <w:gridSpan w:val="6"/>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Approche méthodologique détaillée que le soumissionnaire mettra en œuvre conformément aux devis et plans joints comprenant : spécifications techniques essentielles, etc.</w:t>
            </w:r>
          </w:p>
        </w:tc>
        <w:tc>
          <w:tcPr>
            <w:tcW w:w="564" w:type="pct"/>
            <w:gridSpan w:val="2"/>
            <w:tcBorders>
              <w:top w:val="single" w:sz="4" w:space="0" w:color="auto"/>
              <w:left w:val="single" w:sz="4" w:space="0" w:color="auto"/>
              <w:right w:val="single" w:sz="4" w:space="0" w:color="auto"/>
            </w:tcBorders>
            <w:vAlign w:val="center"/>
          </w:tcPr>
          <w:p w:rsidR="00F60BBB" w:rsidRPr="00F60BBB" w:rsidRDefault="00F60BBB" w:rsidP="00251D64">
            <w:pPr>
              <w:keepNext/>
              <w:suppressAutoHyphens/>
              <w:autoSpaceDN w:val="0"/>
              <w:spacing w:after="0" w:line="240" w:lineRule="auto"/>
              <w:ind w:right="-433"/>
              <w:textAlignment w:val="baseline"/>
              <w:rPr>
                <w:rFonts w:ascii="Times New Roman" w:eastAsia="Times New Roman" w:hAnsi="Times New Roman" w:cs="Times New Roman"/>
                <w:sz w:val="21"/>
                <w:szCs w:val="21"/>
                <w:lang w:eastAsia="fr-FR"/>
              </w:rPr>
            </w:pPr>
            <w:r w:rsidRPr="00F60BBB">
              <w:rPr>
                <w:rFonts w:ascii="Times New Roman" w:eastAsia="Times New Roman" w:hAnsi="Times New Roman" w:cs="Times New Roman"/>
                <w:sz w:val="24"/>
                <w:szCs w:val="24"/>
                <w:lang w:eastAsia="fr-FR"/>
              </w:rPr>
              <w:t>Oui/non</w:t>
            </w:r>
          </w:p>
        </w:tc>
      </w:tr>
      <w:tr w:rsidR="00F60BBB" w:rsidRPr="00F60BBB" w:rsidTr="00251D64">
        <w:trPr>
          <w:gridBefore w:val="1"/>
          <w:gridAfter w:val="3"/>
          <w:wBefore w:w="97" w:type="pct"/>
          <w:wAfter w:w="597" w:type="pct"/>
          <w:trHeight w:val="521"/>
          <w:jc w:val="center"/>
        </w:trPr>
        <w:tc>
          <w:tcPr>
            <w:tcW w:w="179" w:type="pct"/>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left="-137" w:right="-433" w:firstLine="137"/>
              <w:textAlignment w:val="baseline"/>
              <w:rPr>
                <w:rFonts w:ascii="Times New Roman" w:eastAsia="Times New Roman" w:hAnsi="Times New Roman" w:cs="Times New Roman"/>
                <w:sz w:val="24"/>
                <w:szCs w:val="24"/>
                <w:lang w:eastAsia="fr-FR"/>
              </w:rPr>
            </w:pPr>
          </w:p>
        </w:tc>
        <w:tc>
          <w:tcPr>
            <w:tcW w:w="1185" w:type="pct"/>
            <w:gridSpan w:val="5"/>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497"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Organisation du plan de sécurité, santé et environnement et du plan des mesures d’urgence</w:t>
            </w:r>
          </w:p>
        </w:tc>
        <w:tc>
          <w:tcPr>
            <w:tcW w:w="445" w:type="pct"/>
            <w:gridSpan w:val="3"/>
            <w:tcBorders>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jc w:val="center"/>
              <w:textAlignment w:val="baseline"/>
              <w:rPr>
                <w:rFonts w:ascii="Times New Roman" w:eastAsia="Times New Roman" w:hAnsi="Times New Roman" w:cs="Times New Roman"/>
                <w:sz w:val="21"/>
                <w:szCs w:val="21"/>
                <w:lang w:eastAsia="fr-FR"/>
              </w:rPr>
            </w:pPr>
          </w:p>
        </w:tc>
      </w:tr>
      <w:tr w:rsidR="00F60BBB" w:rsidRPr="00F60BBB" w:rsidTr="00251D64">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gridBefore w:val="3"/>
          <w:gridAfter w:val="1"/>
          <w:wBefore w:w="305" w:type="pct"/>
          <w:wAfter w:w="323" w:type="pct"/>
          <w:trHeight w:val="521"/>
          <w:jc w:val="center"/>
        </w:trPr>
        <w:tc>
          <w:tcPr>
            <w:tcW w:w="204" w:type="pct"/>
            <w:gridSpan w:val="2"/>
            <w:tcBorders>
              <w:top w:val="single" w:sz="4" w:space="0" w:color="auto"/>
              <w:left w:val="single" w:sz="4" w:space="0" w:color="auto"/>
              <w:bottom w:val="nil"/>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3.2</w:t>
            </w:r>
          </w:p>
        </w:tc>
        <w:tc>
          <w:tcPr>
            <w:tcW w:w="952" w:type="pct"/>
            <w:gridSpan w:val="2"/>
            <w:tcBorders>
              <w:top w:val="single" w:sz="4" w:space="0" w:color="auto"/>
              <w:left w:val="single" w:sz="4" w:space="0" w:color="auto"/>
              <w:bottom w:val="nil"/>
              <w:right w:val="single" w:sz="4" w:space="0" w:color="auto"/>
            </w:tcBorders>
            <w:vAlign w:val="center"/>
          </w:tcPr>
          <w:p w:rsidR="00F60BBB" w:rsidRPr="00F60BBB" w:rsidRDefault="00F60BBB" w:rsidP="00F60BBB">
            <w:pPr>
              <w:keepNext/>
              <w:suppressAutoHyphens/>
              <w:autoSpaceDN w:val="0"/>
              <w:spacing w:after="0" w:line="240"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Organisation et déroulement du projet</w:t>
            </w:r>
          </w:p>
        </w:tc>
        <w:tc>
          <w:tcPr>
            <w:tcW w:w="2480" w:type="pct"/>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Plan d’installation du chantier (bureaux, Kar-Hay magasin, équipements de chantier, etc.)</w:t>
            </w:r>
          </w:p>
        </w:tc>
        <w:tc>
          <w:tcPr>
            <w:tcW w:w="736" w:type="pct"/>
            <w:gridSpan w:val="6"/>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before="120" w:after="120" w:line="300" w:lineRule="atLeast"/>
              <w:ind w:right="-221" w:firstLine="4"/>
              <w:jc w:val="center"/>
              <w:textAlignment w:val="baseline"/>
              <w:rPr>
                <w:rFonts w:ascii="Times New Roman" w:eastAsia="Times New Roman" w:hAnsi="Times New Roman" w:cs="Times New Roman"/>
                <w:sz w:val="21"/>
                <w:szCs w:val="21"/>
                <w:lang w:eastAsia="fr-FR"/>
              </w:rPr>
            </w:pPr>
            <w:r w:rsidRPr="00F60BBB">
              <w:rPr>
                <w:rFonts w:ascii="Times New Roman" w:eastAsia="Times New Roman" w:hAnsi="Times New Roman" w:cs="Times New Roman"/>
                <w:sz w:val="24"/>
                <w:szCs w:val="24"/>
                <w:lang w:eastAsia="fr-FR"/>
              </w:rPr>
              <w:t>Oui/non</w:t>
            </w:r>
          </w:p>
        </w:tc>
      </w:tr>
      <w:tr w:rsidR="00F60BBB" w:rsidRPr="00F60BBB" w:rsidTr="00251D64">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gridBefore w:val="3"/>
          <w:gridAfter w:val="4"/>
          <w:wBefore w:w="305" w:type="pct"/>
          <w:wAfter w:w="816" w:type="pct"/>
          <w:trHeight w:val="260"/>
          <w:jc w:val="center"/>
        </w:trPr>
        <w:tc>
          <w:tcPr>
            <w:tcW w:w="81" w:type="pct"/>
            <w:tcBorders>
              <w:top w:val="nil"/>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tc>
        <w:tc>
          <w:tcPr>
            <w:tcW w:w="1062" w:type="pct"/>
            <w:gridSpan w:val="2"/>
            <w:tcBorders>
              <w:top w:val="nil"/>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tc>
        <w:tc>
          <w:tcPr>
            <w:tcW w:w="2655" w:type="pct"/>
            <w:gridSpan w:val="4"/>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-Planning d’exécution des travaux.</w:t>
            </w:r>
          </w:p>
        </w:tc>
        <w:tc>
          <w:tcPr>
            <w:tcW w:w="81" w:type="pct"/>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221"/>
              <w:textAlignment w:val="baseline"/>
              <w:rPr>
                <w:rFonts w:ascii="Times New Roman" w:eastAsia="Times New Roman" w:hAnsi="Times New Roman" w:cs="Times New Roman"/>
                <w:sz w:val="21"/>
                <w:szCs w:val="21"/>
                <w:lang w:eastAsia="fr-FR"/>
              </w:rPr>
            </w:pPr>
          </w:p>
        </w:tc>
      </w:tr>
      <w:tr w:rsidR="00F60BBB" w:rsidRPr="00F60BBB" w:rsidTr="00251D64">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gridBefore w:val="3"/>
          <w:gridAfter w:val="1"/>
          <w:wBefore w:w="305" w:type="pct"/>
          <w:wAfter w:w="323" w:type="pct"/>
          <w:trHeight w:val="260"/>
          <w:jc w:val="center"/>
        </w:trPr>
        <w:tc>
          <w:tcPr>
            <w:tcW w:w="204"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4</w:t>
            </w:r>
          </w:p>
        </w:tc>
        <w:tc>
          <w:tcPr>
            <w:tcW w:w="3432" w:type="pct"/>
            <w:gridSpan w:val="3"/>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Capacité financière</w:t>
            </w:r>
          </w:p>
        </w:tc>
        <w:tc>
          <w:tcPr>
            <w:tcW w:w="736" w:type="pct"/>
            <w:gridSpan w:val="6"/>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jc w:val="center"/>
              <w:textAlignment w:val="baseline"/>
              <w:rPr>
                <w:rFonts w:ascii="Times New Roman" w:eastAsia="Times New Roman" w:hAnsi="Times New Roman" w:cs="Times New Roman"/>
                <w:b/>
                <w:sz w:val="24"/>
                <w:szCs w:val="24"/>
                <w:lang w:eastAsia="fr-FR"/>
              </w:rPr>
            </w:pPr>
          </w:p>
        </w:tc>
      </w:tr>
      <w:tr w:rsidR="00F60BBB" w:rsidRPr="00F60BBB" w:rsidTr="00251D64">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gridBefore w:val="3"/>
          <w:gridAfter w:val="1"/>
          <w:wBefore w:w="305" w:type="pct"/>
          <w:wAfter w:w="323" w:type="pct"/>
          <w:trHeight w:val="260"/>
          <w:jc w:val="center"/>
        </w:trPr>
        <w:tc>
          <w:tcPr>
            <w:tcW w:w="204" w:type="pct"/>
            <w:gridSpan w:val="2"/>
            <w:tcBorders>
              <w:top w:val="nil"/>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4.1</w:t>
            </w:r>
          </w:p>
        </w:tc>
        <w:tc>
          <w:tcPr>
            <w:tcW w:w="952" w:type="pct"/>
            <w:gridSpan w:val="2"/>
            <w:tcBorders>
              <w:top w:val="nil"/>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tc>
        <w:tc>
          <w:tcPr>
            <w:tcW w:w="2480" w:type="pct"/>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Chiffre d’Affaires des deux dernières années.</w:t>
            </w:r>
          </w:p>
        </w:tc>
        <w:tc>
          <w:tcPr>
            <w:tcW w:w="736" w:type="pct"/>
            <w:gridSpan w:val="6"/>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Oui/non</w:t>
            </w:r>
          </w:p>
        </w:tc>
      </w:tr>
      <w:tr w:rsidR="00F60BBB" w:rsidRPr="00F60BBB" w:rsidTr="00251D64">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gridBefore w:val="3"/>
          <w:gridAfter w:val="1"/>
          <w:wBefore w:w="305" w:type="pct"/>
          <w:wAfter w:w="323" w:type="pct"/>
          <w:trHeight w:val="1022"/>
          <w:jc w:val="center"/>
        </w:trPr>
        <w:tc>
          <w:tcPr>
            <w:tcW w:w="204" w:type="pct"/>
            <w:gridSpan w:val="2"/>
            <w:tcBorders>
              <w:top w:val="nil"/>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4.2</w:t>
            </w:r>
          </w:p>
        </w:tc>
        <w:tc>
          <w:tcPr>
            <w:tcW w:w="952" w:type="pct"/>
            <w:gridSpan w:val="2"/>
            <w:tcBorders>
              <w:top w:val="nil"/>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tc>
        <w:tc>
          <w:tcPr>
            <w:tcW w:w="2480" w:type="pct"/>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221"/>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Attestation bancaire de levée de fonds pouvant permettre, en cas d’adjudication, de pré- financer les travaux à réaliser</w:t>
            </w:r>
          </w:p>
          <w:p w:rsidR="00F60BBB" w:rsidRPr="00F60BBB" w:rsidRDefault="00F60BBB" w:rsidP="00F60BBB">
            <w:pPr>
              <w:suppressAutoHyphens/>
              <w:autoSpaceDN w:val="0"/>
              <w:spacing w:after="0" w:line="240" w:lineRule="auto"/>
              <w:ind w:right="-221"/>
              <w:textAlignment w:val="baseline"/>
              <w:rPr>
                <w:rFonts w:ascii="Times New Roman" w:eastAsia="Times New Roman" w:hAnsi="Times New Roman" w:cs="Times New Roman"/>
                <w:sz w:val="20"/>
                <w:szCs w:val="20"/>
                <w:lang w:eastAsia="fr-FR"/>
              </w:rPr>
            </w:pPr>
          </w:p>
        </w:tc>
        <w:tc>
          <w:tcPr>
            <w:tcW w:w="736" w:type="pct"/>
            <w:gridSpan w:val="6"/>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221"/>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Oui/non</w:t>
            </w:r>
          </w:p>
        </w:tc>
      </w:tr>
    </w:tbl>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b/>
          <w:color w:val="FF0000"/>
        </w:rPr>
      </w:pP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color w:val="FF0000"/>
        </w:rPr>
      </w:pP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rPr>
      </w:pPr>
    </w:p>
    <w:tbl>
      <w:tblPr>
        <w:tblW w:w="10173" w:type="dxa"/>
        <w:tblCellMar>
          <w:left w:w="10" w:type="dxa"/>
          <w:right w:w="10" w:type="dxa"/>
        </w:tblCellMar>
        <w:tblLook w:val="0000" w:firstRow="0" w:lastRow="0" w:firstColumn="0" w:lastColumn="0" w:noHBand="0" w:noVBand="0"/>
      </w:tblPr>
      <w:tblGrid>
        <w:gridCol w:w="851"/>
        <w:gridCol w:w="9322"/>
      </w:tblGrid>
      <w:tr w:rsidR="00F60BBB" w:rsidRPr="00F60BBB" w:rsidTr="005A5603">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BBB" w:rsidRPr="00F60BBB" w:rsidRDefault="00F60BBB" w:rsidP="00F60BBB">
            <w:pPr>
              <w:widowControl w:val="0"/>
              <w:tabs>
                <w:tab w:val="left" w:pos="1320"/>
              </w:tabs>
              <w:suppressAutoHyphens/>
              <w:autoSpaceDE w:val="0"/>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BBB" w:rsidRPr="00F60BBB" w:rsidRDefault="00F60BBB" w:rsidP="00F60BBB">
            <w:pPr>
              <w:widowControl w:val="0"/>
              <w:tabs>
                <w:tab w:val="left" w:pos="132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Calibri" w:hAnsi="Times New Roman" w:cs="Times New Roman"/>
                <w:lang w:eastAsia="fr-FR"/>
              </w:rPr>
              <w:t>Visite</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du</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site</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des</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travaux</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et</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réunion</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préparatoire (lieu et date, le cas échéant)</w:t>
            </w:r>
          </w:p>
        </w:tc>
      </w:tr>
      <w:tr w:rsidR="00F60BBB" w:rsidRPr="00F60BBB" w:rsidTr="005A5603">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BBB" w:rsidRPr="00F60BBB" w:rsidRDefault="00F60BBB" w:rsidP="00F60BBB">
            <w:pPr>
              <w:widowControl w:val="0"/>
              <w:tabs>
                <w:tab w:val="left" w:pos="1320"/>
              </w:tabs>
              <w:suppressAutoHyphens/>
              <w:autoSpaceDE w:val="0"/>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BBB" w:rsidRPr="00F60BBB" w:rsidRDefault="00F60BBB" w:rsidP="00F60BBB">
            <w:pPr>
              <w:widowControl w:val="0"/>
              <w:tabs>
                <w:tab w:val="left" w:pos="132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Calibri" w:hAnsi="Times New Roman" w:cs="Times New Roman"/>
                <w:lang w:eastAsia="fr-FR"/>
              </w:rPr>
              <w:t>Langue(s)</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de</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l’offre :</w:t>
            </w:r>
            <w:r w:rsidRPr="00F60BBB">
              <w:rPr>
                <w:rFonts w:ascii="Times New Roman" w:eastAsia="Calibri" w:hAnsi="Times New Roman" w:cs="Times New Roman"/>
                <w:spacing w:val="6"/>
                <w:lang w:eastAsia="fr-FR"/>
              </w:rPr>
              <w:t xml:space="preserve"> Français ou Anglais</w:t>
            </w:r>
          </w:p>
        </w:tc>
      </w:tr>
    </w:tbl>
    <w:p w:rsidR="00F60BBB" w:rsidRPr="00F60BBB" w:rsidRDefault="00F60BBB" w:rsidP="00F60BBB">
      <w:pPr>
        <w:widowControl w:val="0"/>
        <w:tabs>
          <w:tab w:val="left" w:pos="1320"/>
        </w:tabs>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1320"/>
        </w:tabs>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13.1. 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liste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documents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visés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l’article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13</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RGAO</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devra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être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complétée,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regroupée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trois volumes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insérés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respectivement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enveloppes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intérieures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détaillée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comme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suit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i/>
          <w:iCs/>
          <w:lang w:eastAsia="fr-FR"/>
        </w:rPr>
        <w:t>Enveloppe</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A</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Volume</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I</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Pièces</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administratives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Elles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comprendront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notamment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déclaration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d’intention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soumissionner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timbrée (suivant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modèle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joint)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b.</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L’accord</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groupement,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échéant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pouvoir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signature,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échéant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d.</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Une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attestation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non-faillite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établie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Tribunal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 Première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Instance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datant</w:t>
      </w:r>
      <w:r w:rsidRPr="00F60BBB">
        <w:rPr>
          <w:rFonts w:ascii="Times New Roman" w:eastAsia="Times New Roman" w:hAnsi="Times New Roman" w:cs="Times New Roman"/>
          <w:spacing w:val="6"/>
          <w:lang w:eastAsia="fr-FR"/>
        </w:rPr>
        <w:t xml:space="preserve"> de </w:t>
      </w:r>
      <w:r w:rsidRPr="00F60BBB">
        <w:rPr>
          <w:rFonts w:ascii="Times New Roman" w:eastAsia="Times New Roman" w:hAnsi="Times New Roman" w:cs="Times New Roman"/>
          <w:lang w:eastAsia="fr-FR"/>
        </w:rPr>
        <w:t>moins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trois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(3) mois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précédant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remise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offres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Une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attestation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domiciliation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bancaire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soumissionnaire,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délivrée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une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banque</w:t>
      </w:r>
      <w:r w:rsidRPr="00F60BBB">
        <w:rPr>
          <w:rFonts w:ascii="Times New Roman" w:eastAsia="Times New Roman" w:hAnsi="Times New Roman" w:cs="Times New Roman"/>
          <w:spacing w:val="7"/>
          <w:lang w:eastAsia="fr-FR"/>
        </w:rPr>
        <w:t xml:space="preserve"> de premier ordre </w:t>
      </w:r>
      <w:r w:rsidRPr="00F60BBB">
        <w:rPr>
          <w:rFonts w:ascii="Times New Roman" w:eastAsia="Times New Roman" w:hAnsi="Times New Roman" w:cs="Times New Roman"/>
          <w:lang w:eastAsia="fr-FR"/>
        </w:rPr>
        <w:t>agréée par</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Ministère</w:t>
      </w:r>
      <w:r w:rsidRPr="00F60BBB">
        <w:rPr>
          <w:rFonts w:ascii="Times New Roman" w:eastAsia="Times New Roman" w:hAnsi="Times New Roman" w:cs="Times New Roman"/>
          <w:spacing w:val="4"/>
          <w:lang w:eastAsia="fr-FR"/>
        </w:rPr>
        <w:t xml:space="preserve"> en charge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Finances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Cameroun ;</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f.</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quittance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d’achat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Dossier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d’Appel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d’Offres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g.</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caution</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soumission (suivant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modèle</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joint) d’un</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quatre cent mille (400 000)</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CFA</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d’une durée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validité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b/>
        <w:t xml:space="preserve">trois (3) mois, établie par une banque de premier </w:t>
      </w:r>
      <w:r w:rsidRPr="00F60BBB">
        <w:rPr>
          <w:rFonts w:ascii="Times New Roman" w:eastAsia="Times New Roman" w:hAnsi="Times New Roman" w:cs="Times New Roman"/>
          <w:spacing w:val="7"/>
          <w:lang w:eastAsia="fr-FR"/>
        </w:rPr>
        <w:t xml:space="preserve">ordre </w:t>
      </w:r>
      <w:r w:rsidRPr="00F60BBB">
        <w:rPr>
          <w:rFonts w:ascii="Times New Roman" w:eastAsia="Times New Roman" w:hAnsi="Times New Roman" w:cs="Times New Roman"/>
          <w:lang w:eastAsia="fr-FR"/>
        </w:rPr>
        <w:t>agréée par</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Ministère</w:t>
      </w:r>
      <w:r w:rsidRPr="00F60BBB">
        <w:rPr>
          <w:rFonts w:ascii="Times New Roman" w:eastAsia="Times New Roman" w:hAnsi="Times New Roman" w:cs="Times New Roman"/>
          <w:spacing w:val="4"/>
          <w:lang w:eastAsia="fr-FR"/>
        </w:rPr>
        <w:t xml:space="preserve"> en charge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Finances du Cameroun</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h. Une attestation de non exclusion des marchés publics délivrée par l’autorité compétente de l’organisme chargée de la régulation;</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i.</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Une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attestation</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délivrée par</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Caisse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Nationale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Prévoyance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Sociale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certifiant</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que 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soumissionnaire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satisfait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obligations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vis-à-vis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ladite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caisse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moins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trois mois;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j.</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Une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attestation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délivrée</w:t>
      </w:r>
      <w:r w:rsidRPr="00F60BBB">
        <w:rPr>
          <w:rFonts w:ascii="Times New Roman" w:eastAsia="Times New Roman" w:hAnsi="Times New Roman" w:cs="Times New Roman"/>
          <w:spacing w:val="7"/>
          <w:lang w:eastAsia="fr-FR"/>
        </w:rPr>
        <w:t xml:space="preserve"> par l’autorité compétente </w:t>
      </w:r>
      <w:r w:rsidRPr="00F60BBB">
        <w:rPr>
          <w:rFonts w:ascii="Times New Roman" w:eastAsia="Times New Roman" w:hAnsi="Times New Roman" w:cs="Times New Roman"/>
          <w:lang w:eastAsia="fr-FR"/>
        </w:rPr>
        <w:t>de l’administration fiscale datant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moins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 trois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mois, certifiant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que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soumissionnaire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effectué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les déclarations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réglementaires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matière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d'impôts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l'exercice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cours.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k. En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groupement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chaque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membre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groupement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doit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présenter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dossier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administratif complet,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pièces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g,</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 étant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uniquement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présentés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mandataire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groupement.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i/>
          <w:iCs/>
          <w:lang w:eastAsia="fr-FR"/>
        </w:rPr>
        <w:t>Enveloppe</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B</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Volume</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II</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Offre</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technique</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proofErr w:type="gramStart"/>
      <w:r w:rsidRPr="00F60BBB">
        <w:rPr>
          <w:rFonts w:ascii="Times New Roman" w:eastAsia="Times New Roman" w:hAnsi="Times New Roman" w:cs="Times New Roman"/>
          <w:iCs/>
          <w:lang w:eastAsia="fr-FR"/>
        </w:rPr>
        <w:t>b.1</w:t>
      </w:r>
      <w:proofErr w:type="gramEnd"/>
      <w:r w:rsidRPr="00F60BBB">
        <w:rPr>
          <w:rFonts w:ascii="Times New Roman" w:eastAsia="Times New Roman" w:hAnsi="Times New Roman" w:cs="Times New Roman"/>
          <w:iCs/>
          <w:lang w:eastAsia="fr-FR"/>
        </w:rPr>
        <w: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renseignements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sur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qualifications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i/>
          <w:iCs/>
          <w:color w:val="FF0000"/>
          <w:lang w:eastAsia="fr-FR"/>
        </w:rPr>
      </w:pP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RPAO</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précise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liste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documents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fournir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soumissionnaires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justifier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 critères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qualification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mentionnées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l’article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6</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RPAO</w:t>
      </w:r>
      <w:r w:rsidRPr="00F60BBB">
        <w:rPr>
          <w:rFonts w:ascii="Times New Roman" w:eastAsia="Times New Roman" w:hAnsi="Times New Roman" w:cs="Times New Roman"/>
          <w:color w:val="FF0000"/>
          <w:lang w:eastAsia="fr-FR"/>
        </w:rPr>
        <w:t xml:space="preserve"> </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iCs/>
          <w:lang w:eastAsia="fr-FR"/>
        </w:rPr>
      </w:pPr>
      <w:proofErr w:type="gramStart"/>
      <w:r w:rsidRPr="00F60BBB">
        <w:rPr>
          <w:rFonts w:ascii="Times New Roman" w:eastAsia="Times New Roman" w:hAnsi="Times New Roman" w:cs="Times New Roman"/>
          <w:iCs/>
          <w:lang w:eastAsia="fr-FR"/>
        </w:rPr>
        <w:t>b.2</w:t>
      </w:r>
      <w:proofErr w:type="gramEnd"/>
      <w:r w:rsidRPr="00F60BBB">
        <w:rPr>
          <w:rFonts w:ascii="Times New Roman" w:eastAsia="Times New Roman" w:hAnsi="Times New Roman" w:cs="Times New Roman"/>
          <w:iCs/>
          <w:lang w:eastAsia="fr-FR"/>
        </w:rPr>
        <w: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Propositions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techniques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iCs/>
          <w:sz w:val="18"/>
          <w:szCs w:val="18"/>
          <w:lang w:eastAsia="fr-FR"/>
        </w:rPr>
        <w:t>[</w:t>
      </w:r>
      <w:proofErr w:type="gramStart"/>
      <w:r w:rsidRPr="00F60BBB">
        <w:rPr>
          <w:rFonts w:ascii="Times New Roman" w:eastAsia="Times New Roman" w:hAnsi="Times New Roman" w:cs="Times New Roman"/>
          <w:iCs/>
          <w:sz w:val="18"/>
          <w:szCs w:val="18"/>
          <w:lang w:eastAsia="fr-FR"/>
        </w:rPr>
        <w:t>à</w:t>
      </w:r>
      <w:proofErr w:type="gramEnd"/>
      <w:r w:rsidRPr="00F60BBB">
        <w:rPr>
          <w:rFonts w:ascii="Times New Roman" w:eastAsia="Times New Roman" w:hAnsi="Times New Roman" w:cs="Times New Roman"/>
          <w:iCs/>
          <w:spacing w:val="5"/>
          <w:sz w:val="18"/>
          <w:szCs w:val="18"/>
          <w:lang w:eastAsia="fr-FR"/>
        </w:rPr>
        <w:t xml:space="preserve"> </w:t>
      </w:r>
      <w:r w:rsidRPr="00F60BBB">
        <w:rPr>
          <w:rFonts w:ascii="Times New Roman" w:eastAsia="Times New Roman" w:hAnsi="Times New Roman" w:cs="Times New Roman"/>
          <w:iCs/>
          <w:sz w:val="18"/>
          <w:szCs w:val="18"/>
          <w:lang w:eastAsia="fr-FR"/>
        </w:rPr>
        <w:t>compléter]</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proofErr w:type="gramStart"/>
      <w:r w:rsidRPr="00F60BBB">
        <w:rPr>
          <w:rFonts w:ascii="Times New Roman" w:eastAsia="Times New Roman" w:hAnsi="Times New Roman" w:cs="Times New Roman"/>
          <w:iCs/>
          <w:lang w:eastAsia="fr-FR"/>
        </w:rPr>
        <w:t>b.3</w:t>
      </w:r>
      <w:proofErr w:type="gramEnd"/>
      <w:r w:rsidRPr="00F60BBB">
        <w:rPr>
          <w:rFonts w:ascii="Times New Roman" w:eastAsia="Times New Roman" w:hAnsi="Times New Roman" w:cs="Times New Roman"/>
          <w:iCs/>
          <w:lang w:eastAsia="fr-FR"/>
        </w:rPr>
        <w: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preuves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d’acceptations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conditions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marché [</w:t>
      </w:r>
      <w:r w:rsidRPr="00F60BBB">
        <w:rPr>
          <w:rFonts w:ascii="Times New Roman" w:eastAsia="Times New Roman" w:hAnsi="Times New Roman" w:cs="Times New Roman"/>
          <w:iCs/>
          <w:color w:val="FF0000"/>
          <w:lang w:eastAsia="fr-FR"/>
        </w:rPr>
        <w:t>à</w:t>
      </w:r>
      <w:r w:rsidRPr="00F60BBB">
        <w:rPr>
          <w:rFonts w:ascii="Times New Roman" w:eastAsia="Times New Roman" w:hAnsi="Times New Roman" w:cs="Times New Roman"/>
          <w:iCs/>
          <w:color w:val="FF0000"/>
          <w:spacing w:val="5"/>
          <w:lang w:eastAsia="fr-FR"/>
        </w:rPr>
        <w:t xml:space="preserve"> </w:t>
      </w:r>
      <w:r w:rsidRPr="00F60BBB">
        <w:rPr>
          <w:rFonts w:ascii="Times New Roman" w:eastAsia="Times New Roman" w:hAnsi="Times New Roman" w:cs="Times New Roman"/>
          <w:iCs/>
          <w:color w:val="FF0000"/>
          <w:lang w:eastAsia="fr-FR"/>
        </w:rPr>
        <w:t>compléter</w:t>
      </w:r>
      <w:r w:rsidRPr="00F60BBB">
        <w:rPr>
          <w:rFonts w:ascii="Times New Roman" w:eastAsia="Times New Roman" w:hAnsi="Times New Roman" w:cs="Times New Roman"/>
          <w:iCs/>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bl>
      <w:tblPr>
        <w:tblW w:w="10065" w:type="dxa"/>
        <w:tblInd w:w="5" w:type="dxa"/>
        <w:tblLayout w:type="fixed"/>
        <w:tblCellMar>
          <w:left w:w="10" w:type="dxa"/>
          <w:right w:w="10" w:type="dxa"/>
        </w:tblCellMar>
        <w:tblLook w:val="0000" w:firstRow="0" w:lastRow="0" w:firstColumn="0" w:lastColumn="0" w:noHBand="0" w:noVBand="0"/>
      </w:tblPr>
      <w:tblGrid>
        <w:gridCol w:w="1276"/>
        <w:gridCol w:w="8749"/>
        <w:gridCol w:w="40"/>
      </w:tblGrid>
      <w:tr w:rsidR="00F60BBB" w:rsidRPr="00F60BBB" w:rsidTr="008D12DE">
        <w:trPr>
          <w:trHeight w:val="2663"/>
        </w:trPr>
        <w:tc>
          <w:tcPr>
            <w:tcW w:w="127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c>
          <w:tcPr>
            <w:tcW w:w="8749"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244"/>
              <w:jc w:val="both"/>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Enveloppe C – Volume III : Offre financière</w:t>
            </w:r>
          </w:p>
          <w:p w:rsidR="00F60BBB" w:rsidRPr="00F60BBB" w:rsidRDefault="00F60BBB" w:rsidP="00F60BBB">
            <w:pPr>
              <w:widowControl w:val="0"/>
              <w:suppressAutoHyphens/>
              <w:autoSpaceDE w:val="0"/>
              <w:autoSpaceDN w:val="0"/>
              <w:spacing w:after="0" w:line="240" w:lineRule="auto"/>
              <w:ind w:left="142" w:right="244"/>
              <w:jc w:val="both"/>
              <w:textAlignment w:val="baseline"/>
              <w:rPr>
                <w:rFonts w:ascii="Times New Roman" w:eastAsia="Times New Roman" w:hAnsi="Times New Roman" w:cs="Times New Roman"/>
                <w:b/>
                <w:lang w:eastAsia="fr-FR"/>
              </w:rPr>
            </w:pPr>
          </w:p>
          <w:p w:rsidR="00F60BBB" w:rsidRPr="00F60BBB" w:rsidRDefault="00F60BBB" w:rsidP="008D12DE">
            <w:pPr>
              <w:widowControl w:val="0"/>
              <w:suppressAutoHyphens/>
              <w:autoSpaceDE w:val="0"/>
              <w:autoSpaceDN w:val="0"/>
              <w:spacing w:after="0" w:line="240" w:lineRule="auto"/>
              <w:ind w:left="142" w:right="244"/>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c.1. La soumission proprement dite, en original rédigé selon le modèle joint, timbré au tari</w:t>
            </w:r>
            <w:r w:rsidR="008D12DE">
              <w:rPr>
                <w:rFonts w:ascii="Times New Roman" w:eastAsia="Times New Roman" w:hAnsi="Times New Roman" w:cs="Times New Roman"/>
                <w:lang w:eastAsia="fr-FR"/>
              </w:rPr>
              <w:t>f en vigueur, signée et datée ;</w:t>
            </w:r>
          </w:p>
          <w:p w:rsidR="00F60BBB" w:rsidRPr="00F60BBB" w:rsidRDefault="00F60BBB" w:rsidP="008D12DE">
            <w:pPr>
              <w:widowControl w:val="0"/>
              <w:suppressAutoHyphens/>
              <w:autoSpaceDE w:val="0"/>
              <w:autoSpaceDN w:val="0"/>
              <w:spacing w:after="0" w:line="240" w:lineRule="auto"/>
              <w:ind w:left="142" w:right="244"/>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c.2. Le Bordereau des</w:t>
            </w:r>
            <w:r w:rsidR="008D12DE">
              <w:rPr>
                <w:rFonts w:ascii="Times New Roman" w:eastAsia="Times New Roman" w:hAnsi="Times New Roman" w:cs="Times New Roman"/>
                <w:lang w:eastAsia="fr-FR"/>
              </w:rPr>
              <w:t xml:space="preserve"> Prix Unitaires dûment rempli ;</w:t>
            </w:r>
          </w:p>
          <w:p w:rsidR="00F60BBB" w:rsidRPr="008D12DE" w:rsidRDefault="00F60BBB" w:rsidP="008D12DE">
            <w:pPr>
              <w:widowControl w:val="0"/>
              <w:suppressAutoHyphens/>
              <w:autoSpaceDE w:val="0"/>
              <w:autoSpaceDN w:val="0"/>
              <w:spacing w:after="0" w:line="240" w:lineRule="auto"/>
              <w:ind w:left="142" w:right="244"/>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c.3.</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Détail</w:t>
            </w:r>
            <w:r w:rsidRPr="00F60BBB">
              <w:rPr>
                <w:rFonts w:ascii="Times New Roman" w:eastAsia="Times New Roman" w:hAnsi="Times New Roman" w:cs="Times New Roman"/>
                <w:spacing w:val="6"/>
                <w:lang w:eastAsia="fr-FR"/>
              </w:rPr>
              <w:t xml:space="preserve"> quantitatif et </w:t>
            </w:r>
            <w:r w:rsidRPr="00F60BBB">
              <w:rPr>
                <w:rFonts w:ascii="Times New Roman" w:eastAsia="Times New Roman" w:hAnsi="Times New Roman" w:cs="Times New Roman"/>
                <w:lang w:eastAsia="fr-FR"/>
              </w:rPr>
              <w:t>estimatif</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dûment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rempli</w:t>
            </w:r>
            <w:r w:rsidRPr="00F60BBB">
              <w:rPr>
                <w:rFonts w:ascii="Times New Roman" w:eastAsia="Times New Roman" w:hAnsi="Times New Roman" w:cs="Times New Roman"/>
                <w:spacing w:val="6"/>
                <w:lang w:eastAsia="fr-FR"/>
              </w:rPr>
              <w:t xml:space="preserve"> </w:t>
            </w:r>
            <w:r w:rsidR="008D12DE">
              <w:rPr>
                <w:rFonts w:ascii="Times New Roman" w:eastAsia="Times New Roman" w:hAnsi="Times New Roman" w:cs="Times New Roman"/>
                <w:lang w:eastAsia="fr-FR"/>
              </w:rPr>
              <w:t>;</w:t>
            </w:r>
          </w:p>
          <w:p w:rsidR="00F60BBB" w:rsidRPr="008D12DE" w:rsidRDefault="00F60BBB" w:rsidP="008D12DE">
            <w:pPr>
              <w:widowControl w:val="0"/>
              <w:suppressAutoHyphens/>
              <w:autoSpaceDE w:val="0"/>
              <w:autoSpaceDN w:val="0"/>
              <w:spacing w:after="0" w:line="240" w:lineRule="auto"/>
              <w:ind w:left="142" w:right="244"/>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c.4.</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Sous-Détail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et/ou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décomposition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6"/>
                <w:lang w:eastAsia="fr-FR"/>
              </w:rPr>
              <w:t xml:space="preserve"> </w:t>
            </w:r>
            <w:r w:rsidR="008D12DE">
              <w:rPr>
                <w:rFonts w:ascii="Times New Roman" w:eastAsia="Times New Roman" w:hAnsi="Times New Roman" w:cs="Times New Roman"/>
                <w:lang w:eastAsia="fr-FR"/>
              </w:rPr>
              <w:t>forfaitaires.</w:t>
            </w:r>
          </w:p>
          <w:p w:rsidR="00F60BBB" w:rsidRPr="00CB7DBB" w:rsidRDefault="00F60BBB" w:rsidP="00CB7DBB">
            <w:pPr>
              <w:widowControl w:val="0"/>
              <w:suppressAutoHyphens/>
              <w:autoSpaceDE w:val="0"/>
              <w:autoSpaceDN w:val="0"/>
              <w:spacing w:after="0" w:line="240" w:lineRule="auto"/>
              <w:ind w:left="142" w:right="244"/>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iCs/>
                <w:lang w:eastAsia="fr-FR"/>
              </w:rPr>
              <w:t>NB</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 Les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différentes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parties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d’un</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même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dossier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doivent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obligatoirement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être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séparées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par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les intercalaires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couleur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aussi</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bien</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dans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l’original</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que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dans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copies,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manière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à</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faciliter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son examen.</w:t>
            </w: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CB7DBB">
        <w:trPr>
          <w:trHeight w:hRule="exact" w:val="296"/>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Prix</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et</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monnaie</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de</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l’offre</w:t>
            </w: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CB7DBB">
        <w:trPr>
          <w:trHeight w:hRule="exact" w:val="287"/>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14.3.</w:t>
            </w: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i/>
                <w:iCs/>
                <w:lang w:eastAsia="fr-FR"/>
              </w:rPr>
            </w:pPr>
            <w:r w:rsidRPr="00F60BBB">
              <w:rPr>
                <w:rFonts w:ascii="Times New Roman" w:eastAsia="Times New Roman" w:hAnsi="Times New Roman" w:cs="Times New Roman"/>
                <w:i/>
                <w:iCs/>
                <w:lang w:eastAsia="fr-FR"/>
              </w:rPr>
              <w:t>La monnaie utilisée est le Francs CFA</w:t>
            </w: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419"/>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14.4.</w:t>
            </w: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iCs/>
                <w:position w:val="1"/>
                <w:lang w:eastAsia="fr-FR"/>
              </w:rPr>
              <w:t>ne</w:t>
            </w:r>
            <w:r w:rsidRPr="00F60BBB">
              <w:rPr>
                <w:rFonts w:ascii="Times New Roman" w:eastAsia="Times New Roman" w:hAnsi="Times New Roman" w:cs="Times New Roman"/>
                <w:iCs/>
                <w:spacing w:val="5"/>
                <w:position w:val="1"/>
                <w:lang w:eastAsia="fr-FR"/>
              </w:rPr>
              <w:t xml:space="preserve"> </w:t>
            </w:r>
            <w:r w:rsidRPr="00F60BBB">
              <w:rPr>
                <w:rFonts w:ascii="Times New Roman" w:eastAsia="Times New Roman" w:hAnsi="Times New Roman" w:cs="Times New Roman"/>
                <w:iCs/>
                <w:position w:val="1"/>
                <w:lang w:eastAsia="fr-FR"/>
              </w:rPr>
              <w:t>sont</w:t>
            </w:r>
            <w:r w:rsidRPr="00F60BBB">
              <w:rPr>
                <w:rFonts w:ascii="Times New Roman" w:eastAsia="Times New Roman" w:hAnsi="Times New Roman" w:cs="Times New Roman"/>
                <w:lang w:eastAsia="fr-FR"/>
              </w:rPr>
              <w:t xml:space="preserve"> pas révisables.</w:t>
            </w: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283"/>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15.1.</w:t>
            </w: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8D12DE">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287"/>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15.2.</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et15.3</w:t>
            </w: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Monnaie(s) de l’offre et indication sur le taux de change</w:t>
            </w: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r>
      <w:tr w:rsidR="00F60BBB" w:rsidRPr="00F60BBB" w:rsidTr="008D12DE">
        <w:trPr>
          <w:trHeight w:hRule="exact" w:val="407"/>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Préparation</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et</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dépôt</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des</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offres</w:t>
            </w: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878"/>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16.1.</w:t>
            </w: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Période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validité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offres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période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validité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offres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 quatre</w:t>
            </w:r>
            <w:r w:rsidR="008D12DE" w:rsidRPr="00F60BBB">
              <w:rPr>
                <w:rFonts w:ascii="Times New Roman" w:eastAsia="Times New Roman" w:hAnsi="Times New Roman" w:cs="Times New Roman"/>
                <w:lang w:eastAsia="fr-FR"/>
              </w:rPr>
              <w:t>-vingt-dix</w:t>
            </w:r>
            <w:r w:rsidRPr="00F60BBB">
              <w:rPr>
                <w:rFonts w:ascii="Times New Roman" w:eastAsia="Times New Roman" w:hAnsi="Times New Roman" w:cs="Times New Roman"/>
                <w:lang w:eastAsia="fr-FR"/>
              </w:rPr>
              <w:t xml:space="preserve"> (90)</w:t>
            </w:r>
            <w:r w:rsidRPr="00F60BBB">
              <w:rPr>
                <w:rFonts w:ascii="Times New Roman" w:eastAsia="Times New Roman" w:hAnsi="Times New Roman" w:cs="Times New Roman"/>
                <w:position w:val="4"/>
                <w:lang w:eastAsia="fr-FR"/>
              </w:rPr>
              <w:t xml:space="preserve"> </w:t>
            </w:r>
            <w:r w:rsidRPr="00F60BBB">
              <w:rPr>
                <w:rFonts w:ascii="Times New Roman" w:eastAsia="Times New Roman" w:hAnsi="Times New Roman" w:cs="Times New Roman"/>
                <w:lang w:eastAsia="fr-FR"/>
              </w:rPr>
              <w:t>jours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partir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limite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dépôt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offres.</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i/>
                <w:iCs/>
                <w:lang w:eastAsia="fr-FR"/>
              </w:rPr>
            </w:pP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r>
      <w:tr w:rsidR="00F60BBB" w:rsidRPr="00F60BBB" w:rsidTr="008D12DE">
        <w:trPr>
          <w:trHeight w:hRule="exact" w:val="693"/>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17.1.</w:t>
            </w: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 caution de soumission: La caution de soumission est de l’ordre de __________________________</w:t>
            </w:r>
            <w:proofErr w:type="gramStart"/>
            <w:r w:rsidRPr="00F60BBB">
              <w:rPr>
                <w:rFonts w:ascii="Times New Roman" w:eastAsia="Times New Roman" w:hAnsi="Times New Roman" w:cs="Times New Roman"/>
                <w:lang w:eastAsia="fr-FR"/>
              </w:rPr>
              <w:t>_(</w:t>
            </w:r>
            <w:proofErr w:type="gramEnd"/>
            <w:r w:rsidRPr="00F60BBB">
              <w:rPr>
                <w:rFonts w:ascii="Times New Roman" w:eastAsia="Times New Roman" w:hAnsi="Times New Roman" w:cs="Times New Roman"/>
                <w:lang w:eastAsia="fr-FR"/>
              </w:rPr>
              <w:t>_________________) FCFA</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1141"/>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18.1.</w:t>
            </w: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60BBB" w:rsidRPr="00F60BBB" w:rsidRDefault="00F60BBB" w:rsidP="00F60BBB">
            <w:pPr>
              <w:widowControl w:val="0"/>
              <w:tabs>
                <w:tab w:val="left" w:pos="9160"/>
              </w:tabs>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offres seront</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évaluées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sur</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base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d’un</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délai</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d’exécution</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compris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entre</w:t>
            </w:r>
            <w:r w:rsidRPr="00F60BBB">
              <w:rPr>
                <w:rFonts w:ascii="Times New Roman" w:eastAsia="Times New Roman" w:hAnsi="Times New Roman" w:cs="Times New Roman"/>
                <w:spacing w:val="-1"/>
                <w:lang w:eastAsia="fr-FR"/>
              </w:rPr>
              <w:t xml:space="preserve"> ________j</w:t>
            </w:r>
            <w:r w:rsidRPr="00F60BBB">
              <w:rPr>
                <w:rFonts w:ascii="Times New Roman" w:eastAsia="Times New Roman" w:hAnsi="Times New Roman" w:cs="Times New Roman"/>
                <w:lang w:eastAsia="fr-FR"/>
              </w:rPr>
              <w:t>ours au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minimum</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u w:val="single"/>
                <w:lang w:eastAsia="fr-FR"/>
              </w:rPr>
              <w:t>_______</w:t>
            </w:r>
            <w:r w:rsidRPr="00F60BBB">
              <w:rPr>
                <w:rFonts w:ascii="Times New Roman" w:eastAsia="Times New Roman" w:hAnsi="Times New Roman" w:cs="Times New Roman"/>
                <w:lang w:eastAsia="fr-FR"/>
              </w:rPr>
              <w:t>jours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maximum. 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méthode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d’évaluation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figure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l’article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32.2</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 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RGAO. 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délai</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d’exécution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proposé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Soumissionnaire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retenu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deviendra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délai d’exécution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contractuel.</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color w:val="FF0000"/>
                <w:sz w:val="24"/>
                <w:szCs w:val="24"/>
                <w:lang w:eastAsia="fr-FR"/>
              </w:rPr>
            </w:pP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279"/>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18.3.</w:t>
            </w: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425"/>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19.1.</w:t>
            </w:r>
          </w:p>
        </w:tc>
        <w:tc>
          <w:tcPr>
            <w:tcW w:w="878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n’y aura pas de réunion préparatoire des offres</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572"/>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20.1.</w:t>
            </w:r>
          </w:p>
        </w:tc>
        <w:tc>
          <w:tcPr>
            <w:tcW w:w="8789"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Chaque soumissionnaire prendra le soin de déposer ses offres en sept (7) exemplaires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dont un (1) original et six (6) copies</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1133"/>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21.2.</w:t>
            </w:r>
          </w:p>
        </w:tc>
        <w:tc>
          <w:tcPr>
            <w:tcW w:w="8789"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Adresse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 l’Autorité Contractante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utiliser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l’envoi</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offres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Commune de </w:t>
            </w:r>
            <w:r w:rsidRPr="00F60BBB">
              <w:rPr>
                <w:rFonts w:ascii="Times New Roman" w:eastAsia="Times New Roman" w:hAnsi="Times New Roman" w:cs="Times New Roman"/>
                <w:sz w:val="24"/>
                <w:szCs w:val="24"/>
                <w:lang w:eastAsia="fr-FR"/>
              </w:rPr>
              <w:t>Kar-Hay</w:t>
            </w:r>
          </w:p>
          <w:p w:rsidR="00F60BBB" w:rsidRPr="008D12DE" w:rsidRDefault="00F60BBB" w:rsidP="008D12DE">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color w:val="FF0000"/>
                <w:sz w:val="24"/>
                <w:szCs w:val="24"/>
                <w:lang w:eastAsia="fr-FR"/>
              </w:rPr>
            </w:pPr>
            <w:r w:rsidRPr="00F60BBB">
              <w:rPr>
                <w:rFonts w:ascii="Times New Roman" w:eastAsia="Times New Roman" w:hAnsi="Times New Roman" w:cs="Times New Roman"/>
                <w:lang w:eastAsia="fr-FR"/>
              </w:rPr>
              <w:t xml:space="preserve">B.P :02 DOUKOULA    commune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lang w:eastAsia="fr-FR"/>
              </w:rPr>
              <w:t xml:space="preserve"> Tél </w:t>
            </w:r>
            <w:proofErr w:type="gramStart"/>
            <w:r w:rsidRPr="00F60BBB">
              <w:rPr>
                <w:rFonts w:ascii="Times New Roman" w:eastAsia="Times New Roman" w:hAnsi="Times New Roman" w:cs="Times New Roman"/>
                <w:lang w:eastAsia="fr-FR"/>
              </w:rPr>
              <w:t>:697</w:t>
            </w:r>
            <w:proofErr w:type="gramEnd"/>
            <w:r w:rsidRPr="00F60BBB">
              <w:rPr>
                <w:rFonts w:ascii="Times New Roman" w:eastAsia="Times New Roman" w:hAnsi="Times New Roman" w:cs="Times New Roman"/>
                <w:lang w:eastAsia="fr-FR"/>
              </w:rPr>
              <w:t xml:space="preserve"> 18 85 66</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Numéro</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l’Appel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d’Offres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tc>
      </w:tr>
      <w:tr w:rsidR="00F60BBB" w:rsidRPr="00F60BBB" w:rsidTr="008D12DE">
        <w:trPr>
          <w:trHeight w:hRule="exact" w:val="427"/>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22.1.</w:t>
            </w:r>
          </w:p>
        </w:tc>
        <w:tc>
          <w:tcPr>
            <w:tcW w:w="878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heure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limites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dépôt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offres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le_______________à14heures</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color w:val="FF0000"/>
                <w:sz w:val="24"/>
                <w:szCs w:val="24"/>
                <w:lang w:eastAsia="fr-FR"/>
              </w:rPr>
            </w:pPr>
          </w:p>
        </w:tc>
      </w:tr>
      <w:tr w:rsidR="00F60BBB" w:rsidRPr="00F60BBB" w:rsidTr="008D12DE">
        <w:trPr>
          <w:trHeight w:hRule="exact" w:val="1146"/>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25.1</w:t>
            </w:r>
          </w:p>
        </w:tc>
        <w:tc>
          <w:tcPr>
            <w:tcW w:w="878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Lieu,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heure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l’ouverture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plis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xml:space="preserve">: </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Commune de </w:t>
            </w:r>
            <w:r w:rsidRPr="00F60BBB">
              <w:rPr>
                <w:rFonts w:ascii="Times New Roman" w:eastAsia="Times New Roman" w:hAnsi="Times New Roman" w:cs="Times New Roman"/>
                <w:sz w:val="24"/>
                <w:szCs w:val="24"/>
                <w:lang w:eastAsia="fr-FR"/>
              </w:rPr>
              <w:t>Kar-Hay</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Le______________________________à__15 H__________________</w:t>
            </w:r>
          </w:p>
        </w:tc>
      </w:tr>
      <w:tr w:rsidR="00F60BBB" w:rsidRPr="00F60BBB" w:rsidTr="005A5603">
        <w:trPr>
          <w:trHeight w:hRule="exact" w:val="405"/>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tc>
        <w:tc>
          <w:tcPr>
            <w:tcW w:w="878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Evaluation</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et</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comparaison</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des</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offres</w:t>
            </w:r>
          </w:p>
        </w:tc>
      </w:tr>
      <w:tr w:rsidR="00F60BBB" w:rsidRPr="00F60BBB" w:rsidTr="005A5603">
        <w:trPr>
          <w:trHeight w:hRule="exact" w:val="1979"/>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31.2.</w:t>
            </w:r>
          </w:p>
        </w:tc>
        <w:tc>
          <w:tcPr>
            <w:tcW w:w="8789" w:type="dxa"/>
            <w:gridSpan w:val="2"/>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Monnaie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retenue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conversion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une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seule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monnaie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franc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CFA</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Source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change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Banque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Etats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l’Afrique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Centrale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(BEAC) Date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change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color w:val="00B050"/>
                <w:sz w:val="24"/>
                <w:szCs w:val="24"/>
                <w:lang w:eastAsia="fr-FR"/>
              </w:rPr>
            </w:pPr>
            <w:r w:rsidRPr="00F60BBB">
              <w:rPr>
                <w:rFonts w:ascii="Times New Roman" w:eastAsia="Times New Roman" w:hAnsi="Times New Roman" w:cs="Times New Roman"/>
                <w:i/>
                <w:iCs/>
                <w:color w:val="00B050"/>
                <w:lang w:eastAsia="fr-FR"/>
              </w:rPr>
              <w:t>Retenir</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une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date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qui</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ne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sera</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pas</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antérieure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plus</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vingt-huit</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(28)</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jours</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à</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la</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date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limite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dépôt</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des</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offres,</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color w:val="00B050"/>
                <w:lang w:eastAsia="fr-FR"/>
              </w:rPr>
              <w:t>ni</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postérieure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à</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la</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date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initiale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d’expiration</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du</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délai</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validité</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des</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offres.]</w:t>
            </w:r>
          </w:p>
        </w:tc>
      </w:tr>
      <w:tr w:rsidR="00F60BBB" w:rsidRPr="00F60BBB" w:rsidTr="008D12DE">
        <w:trPr>
          <w:trHeight w:hRule="exact" w:val="471"/>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32.2.</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w:t>
            </w:r>
          </w:p>
        </w:tc>
        <w:tc>
          <w:tcPr>
            <w:tcW w:w="8789" w:type="dxa"/>
            <w:gridSpan w:val="2"/>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délai</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d’exécution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sera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évalué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comme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suit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xml:space="preserve">: </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548"/>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32.2</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(g).</w:t>
            </w:r>
          </w:p>
        </w:tc>
        <w:tc>
          <w:tcPr>
            <w:tcW w:w="8789" w:type="dxa"/>
            <w:gridSpan w:val="2"/>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méthode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d’évaluation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variantes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techniques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suivante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b/>
                <w:spacing w:val="6"/>
                <w:lang w:eastAsia="fr-FR"/>
              </w:rPr>
              <w:t>RAS</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1407"/>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33.1.</w:t>
            </w:r>
          </w:p>
        </w:tc>
        <w:tc>
          <w:tcPr>
            <w:tcW w:w="8789"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soumissionnaires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nationaux</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bénéficient</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i/>
                <w:iCs/>
                <w:position w:val="1"/>
                <w:lang w:eastAsia="fr-FR"/>
              </w:rPr>
              <w:t>[ne</w:t>
            </w:r>
            <w:r w:rsidRPr="00F60BBB">
              <w:rPr>
                <w:rFonts w:ascii="Times New Roman" w:eastAsia="Times New Roman" w:hAnsi="Times New Roman" w:cs="Times New Roman"/>
                <w:i/>
                <w:iCs/>
                <w:spacing w:val="1"/>
                <w:position w:val="1"/>
                <w:lang w:eastAsia="fr-FR"/>
              </w:rPr>
              <w:t xml:space="preserve"> </w:t>
            </w:r>
            <w:r w:rsidRPr="00F60BBB">
              <w:rPr>
                <w:rFonts w:ascii="Times New Roman" w:eastAsia="Times New Roman" w:hAnsi="Times New Roman" w:cs="Times New Roman"/>
                <w:i/>
                <w:iCs/>
                <w:position w:val="1"/>
                <w:lang w:eastAsia="fr-FR"/>
              </w:rPr>
              <w:t>bénéficient</w:t>
            </w:r>
            <w:r w:rsidRPr="00F60BBB">
              <w:rPr>
                <w:rFonts w:ascii="Times New Roman" w:eastAsia="Times New Roman" w:hAnsi="Times New Roman" w:cs="Times New Roman"/>
                <w:i/>
                <w:iCs/>
                <w:spacing w:val="1"/>
                <w:position w:val="1"/>
                <w:lang w:eastAsia="fr-FR"/>
              </w:rPr>
              <w:t xml:space="preserve"> </w:t>
            </w:r>
            <w:r w:rsidRPr="00F60BBB">
              <w:rPr>
                <w:rFonts w:ascii="Times New Roman" w:eastAsia="Times New Roman" w:hAnsi="Times New Roman" w:cs="Times New Roman"/>
                <w:i/>
                <w:iCs/>
                <w:position w:val="1"/>
                <w:lang w:eastAsia="fr-FR"/>
              </w:rPr>
              <w:t>pas]</w:t>
            </w:r>
            <w:r w:rsidRPr="00F60BBB">
              <w:rPr>
                <w:rFonts w:ascii="Times New Roman" w:eastAsia="Times New Roman" w:hAnsi="Times New Roman" w:cs="Times New Roman"/>
                <w:i/>
                <w:iCs/>
                <w:spacing w:val="12"/>
                <w:position w:val="1"/>
                <w:lang w:eastAsia="fr-FR"/>
              </w:rPr>
              <w:t xml:space="preserve"> </w:t>
            </w:r>
            <w:r w:rsidRPr="00F60BBB">
              <w:rPr>
                <w:rFonts w:ascii="Times New Roman" w:eastAsia="Times New Roman" w:hAnsi="Times New Roman" w:cs="Times New Roman"/>
                <w:lang w:eastAsia="fr-FR"/>
              </w:rPr>
              <w:t>d’une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marge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préférence</w:t>
            </w:r>
            <w:r w:rsidRPr="00F60BBB">
              <w:rPr>
                <w:rFonts w:ascii="Times New Roman" w:eastAsia="Times New Roman" w:hAnsi="Times New Roman" w:cs="Times New Roman"/>
                <w:spacing w:val="1"/>
                <w:lang w:eastAsia="fr-FR"/>
              </w:rPr>
              <w:t xml:space="preserve"> nationale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cours 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l’évaluation.</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[Si</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l’application</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la</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préférence</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à</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un</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entrepreneur</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national</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joue</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un</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rôle</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dans</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l’attribution</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Marché,</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insérer ici</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les</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critères</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additionnels</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éventuels</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requis</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par</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l’Autorité Contractante</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pour</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bénéficier</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cette</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préférence.]</w:t>
            </w:r>
          </w:p>
        </w:tc>
      </w:tr>
      <w:tr w:rsidR="00F60BBB" w:rsidRPr="00F60BBB" w:rsidTr="008D12DE">
        <w:trPr>
          <w:trHeight w:hRule="exact" w:val="435"/>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tc>
        <w:tc>
          <w:tcPr>
            <w:tcW w:w="8789"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Attribution</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du</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marché</w:t>
            </w:r>
          </w:p>
        </w:tc>
      </w:tr>
      <w:tr w:rsidR="00F60BBB" w:rsidRPr="00F60BBB" w:rsidTr="008D12DE">
        <w:trPr>
          <w:trHeight w:hRule="exact" w:val="1419"/>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34.1 et 34.2</w:t>
            </w:r>
          </w:p>
        </w:tc>
        <w:tc>
          <w:tcPr>
            <w:tcW w:w="8789"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Sera attributaire du Marché le Soumissionnaire dont l’offre aura été évaluée </w:t>
            </w:r>
            <w:r w:rsidRPr="00F60BBB">
              <w:rPr>
                <w:rFonts w:ascii="Times New Roman" w:eastAsia="Times New Roman" w:hAnsi="Times New Roman" w:cs="Times New Roman"/>
                <w:b/>
                <w:sz w:val="24"/>
                <w:szCs w:val="24"/>
                <w:lang w:eastAsia="fr-FR"/>
              </w:rPr>
              <w:t>la moins-</w:t>
            </w:r>
            <w:proofErr w:type="spellStart"/>
            <w:r w:rsidRPr="00F60BBB">
              <w:rPr>
                <w:rFonts w:ascii="Times New Roman" w:eastAsia="Times New Roman" w:hAnsi="Times New Roman" w:cs="Times New Roman"/>
                <w:b/>
                <w:sz w:val="24"/>
                <w:szCs w:val="24"/>
                <w:lang w:eastAsia="fr-FR"/>
              </w:rPr>
              <w:t>disante</w:t>
            </w:r>
            <w:proofErr w:type="spellEnd"/>
            <w:r w:rsidRPr="00F60BBB">
              <w:rPr>
                <w:rFonts w:ascii="Times New Roman" w:eastAsia="Times New Roman" w:hAnsi="Times New Roman" w:cs="Times New Roman"/>
                <w:sz w:val="24"/>
                <w:szCs w:val="24"/>
                <w:lang w:eastAsia="fr-FR"/>
              </w:rPr>
              <w:t xml:space="preserve"> et jugée substantiellement conforme au Dossier d’Appel d’Offres, présentant une expérience avérée dans le domaine. En outre ce soumissionnaire doit avoir achevé dans les délais l’exécution des travaux d’électrification au cours des deux dernières années</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iCs/>
                <w:lang w:eastAsia="fr-FR"/>
              </w:rPr>
            </w:pPr>
          </w:p>
        </w:tc>
      </w:tr>
      <w:tr w:rsidR="00F60BBB" w:rsidRPr="00F60BBB" w:rsidTr="008D12DE">
        <w:trPr>
          <w:trHeight w:hRule="exact" w:val="419"/>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c>
          <w:tcPr>
            <w:tcW w:w="878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b/>
                <w:bCs/>
                <w:lang w:eastAsia="fr-FR"/>
              </w:rPr>
            </w:pPr>
            <w:r w:rsidRPr="00F60BBB">
              <w:rPr>
                <w:rFonts w:ascii="Times New Roman" w:eastAsia="Times New Roman" w:hAnsi="Times New Roman" w:cs="Times New Roman"/>
                <w:b/>
                <w:bCs/>
                <w:lang w:eastAsia="fr-FR"/>
              </w:rPr>
              <w:t>Cautionnement définitif</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425"/>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39.139.2</w:t>
            </w:r>
          </w:p>
        </w:tc>
        <w:tc>
          <w:tcPr>
            <w:tcW w:w="878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Cs/>
                <w:lang w:eastAsia="fr-FR"/>
              </w:rPr>
              <w:t>Le montant de la caution définitive est de 5% du montant du marché TTC</w:t>
            </w: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pageBreakBefore/>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Pr="00F60BBB"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line="244" w:lineRule="auto"/>
        <w:ind w:right="-433"/>
        <w:jc w:val="center"/>
        <w:textAlignment w:val="baseline"/>
        <w:rPr>
          <w:rFonts w:ascii="Times New Roman" w:eastAsia="Calibri" w:hAnsi="Times New Roman" w:cs="Times New Roman"/>
          <w:spacing w:val="45"/>
          <w:sz w:val="60"/>
          <w:szCs w:val="60"/>
        </w:rPr>
      </w:pPr>
      <w:r w:rsidRPr="00F60BBB">
        <w:rPr>
          <w:rFonts w:ascii="Times New Roman" w:eastAsia="Calibri" w:hAnsi="Times New Roman" w:cs="Times New Roman"/>
          <w:spacing w:val="45"/>
          <w:sz w:val="60"/>
          <w:szCs w:val="60"/>
        </w:rPr>
        <w:t> </w:t>
      </w:r>
      <w:r w:rsidRPr="00F60BBB">
        <w:rPr>
          <w:rFonts w:ascii="Times New Roman" w:eastAsia="Calibri" w:hAnsi="Times New Roman" w:cs="Times New Roman"/>
          <w:spacing w:val="45"/>
          <w:sz w:val="60"/>
          <w:szCs w:val="60"/>
        </w:rPr>
        <w:br/>
      </w:r>
      <w:bookmarkStart w:id="10" w:name="_Toc390335365"/>
      <w:bookmarkStart w:id="11" w:name="_Toc390418124"/>
      <w:r w:rsidRPr="00F60BBB">
        <w:rPr>
          <w:rFonts w:ascii="Times New Roman" w:eastAsia="Calibri" w:hAnsi="Times New Roman" w:cs="Times New Roman"/>
          <w:spacing w:val="45"/>
          <w:sz w:val="60"/>
          <w:szCs w:val="60"/>
        </w:rPr>
        <w:t>Cahier des Clauses Administratives Particulières (CCAP)</w:t>
      </w:r>
      <w:bookmarkEnd w:id="10"/>
      <w:bookmarkEnd w:id="11"/>
    </w:p>
    <w:p w:rsidR="00F60BBB" w:rsidRPr="00F60BBB" w:rsidRDefault="00F60BBB" w:rsidP="00F60BBB">
      <w:pPr>
        <w:pageBreakBefore/>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pacing w:val="34"/>
          <w:w w:val="80"/>
          <w:position w:val="-1"/>
          <w:sz w:val="24"/>
          <w:szCs w:val="24"/>
          <w:lang w:eastAsia="fr-FR"/>
        </w:rPr>
        <w:t>Table</w:t>
      </w:r>
      <w:r w:rsidRPr="00F60BBB">
        <w:rPr>
          <w:rFonts w:ascii="Times New Roman" w:eastAsia="Times New Roman" w:hAnsi="Times New Roman" w:cs="Times New Roman"/>
          <w:b/>
          <w:bCs/>
          <w:spacing w:val="47"/>
          <w:position w:val="-1"/>
          <w:sz w:val="24"/>
          <w:szCs w:val="24"/>
          <w:lang w:eastAsia="fr-FR"/>
        </w:rPr>
        <w:t xml:space="preserve"> </w:t>
      </w:r>
      <w:r w:rsidRPr="00F60BBB">
        <w:rPr>
          <w:rFonts w:ascii="Times New Roman" w:eastAsia="Times New Roman" w:hAnsi="Times New Roman" w:cs="Times New Roman"/>
          <w:b/>
          <w:bCs/>
          <w:spacing w:val="34"/>
          <w:w w:val="80"/>
          <w:position w:val="-1"/>
          <w:sz w:val="24"/>
          <w:szCs w:val="24"/>
          <w:lang w:eastAsia="fr-FR"/>
        </w:rPr>
        <w:t>des</w:t>
      </w:r>
      <w:r w:rsidRPr="00F60BBB">
        <w:rPr>
          <w:rFonts w:ascii="Times New Roman" w:eastAsia="Times New Roman" w:hAnsi="Times New Roman" w:cs="Times New Roman"/>
          <w:b/>
          <w:bCs/>
          <w:spacing w:val="47"/>
          <w:position w:val="-1"/>
          <w:sz w:val="24"/>
          <w:szCs w:val="24"/>
          <w:lang w:eastAsia="fr-FR"/>
        </w:rPr>
        <w:t xml:space="preserve"> </w:t>
      </w:r>
      <w:r w:rsidRPr="00F60BBB">
        <w:rPr>
          <w:rFonts w:ascii="Times New Roman" w:eastAsia="Times New Roman" w:hAnsi="Times New Roman" w:cs="Times New Roman"/>
          <w:b/>
          <w:bCs/>
          <w:spacing w:val="34"/>
          <w:w w:val="80"/>
          <w:position w:val="-1"/>
          <w:sz w:val="24"/>
          <w:szCs w:val="24"/>
          <w:lang w:eastAsia="fr-FR"/>
        </w:rPr>
        <w:t>matières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4"/>
          <w:sz w:val="24"/>
          <w:szCs w:val="24"/>
          <w:lang w:eastAsia="fr-FR"/>
        </w:rPr>
      </w:pPr>
    </w:p>
    <w:p w:rsidR="00F60BBB" w:rsidRPr="00F60BBB" w:rsidRDefault="00F60BBB" w:rsidP="00F60BBB">
      <w:pPr>
        <w:widowControl w:val="0"/>
        <w:tabs>
          <w:tab w:val="left" w:pos="9923"/>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pacing w:val="34"/>
          <w:sz w:val="24"/>
          <w:szCs w:val="24"/>
          <w:lang w:eastAsia="fr-FR"/>
        </w:rPr>
        <w:t>Chapitre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I</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Généralités</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sz w:val="24"/>
          <w:szCs w:val="24"/>
          <w:lang w:eastAsia="fr-FR"/>
        </w:rPr>
        <w:t xml:space="preserve">. . . . . . . . . . . . . . . . . .. . . . . . . . . . . . . . . . . . . . . . . . . . . . . .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F60BBB" w:rsidRPr="00F60BBB" w:rsidTr="005A5603">
        <w:trPr>
          <w:trHeight w:hRule="exact" w:val="32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Objet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35"/>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Procédure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Passation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3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Définitions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attributions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w:t>
            </w:r>
            <w:r w:rsidRPr="00F60BBB">
              <w:rPr>
                <w:rFonts w:ascii="Times New Roman" w:eastAsia="Times New Roman" w:hAnsi="Times New Roman" w:cs="Times New Roman"/>
                <w:spacing w:val="-31"/>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Langue,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loi</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réglementation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applicables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5</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Pièces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constitutives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6</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Textes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généraux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applicables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7</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Communication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6</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10</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complétés) . . . . . . . . . . . . .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8</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Ordres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service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8</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9</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tranches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conditionnelles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9)</w:t>
            </w:r>
            <w:r w:rsidRPr="00F60BBB">
              <w:rPr>
                <w:rFonts w:ascii="Times New Roman" w:eastAsia="Times New Roman" w:hAnsi="Times New Roman" w:cs="Times New Roman"/>
                <w:spacing w:val="-35"/>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2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10</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Personnel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l’entrepreneur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15</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9923"/>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Chapitre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II</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Clauses</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Financières</w:t>
      </w:r>
      <w:r w:rsidRPr="00F60BBB">
        <w:rPr>
          <w:rFonts w:ascii="Times New Roman" w:eastAsia="Times New Roman" w:hAnsi="Times New Roman" w:cs="Times New Roman"/>
          <w:b/>
          <w:bCs/>
          <w:spacing w:val="-2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740"/>
          <w:tab w:val="left" w:pos="9639"/>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11</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Garanties 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29</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41</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complétés)</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 . . . . . . . . . . . .</w:t>
      </w:r>
      <w:r w:rsidRPr="00F60BBB">
        <w:rPr>
          <w:rFonts w:ascii="Times New Roman" w:eastAsia="Times New Roman" w:hAnsi="Times New Roman" w:cs="Times New Roman"/>
          <w:sz w:val="24"/>
          <w:szCs w:val="24"/>
          <w:lang w:eastAsia="fr-FR"/>
        </w:rPr>
        <w:tab/>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F60BBB" w:rsidRPr="00F60BBB" w:rsidTr="005A5603">
        <w:trPr>
          <w:trHeight w:hRule="exact" w:val="32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12</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18</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19</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13</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Lieu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paiement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14</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Variation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20)</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15</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Formules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révision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21)</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16</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Formules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d’actualisation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21)</w:t>
            </w:r>
            <w:r w:rsidRPr="00F60BBB">
              <w:rPr>
                <w:rFonts w:ascii="Times New Roman" w:eastAsia="Times New Roman" w:hAnsi="Times New Roman" w:cs="Times New Roman"/>
                <w:spacing w:val="-35"/>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17</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régie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22</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18</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Valorisation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23)</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19</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Valorisation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approvisionnements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24</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w:t>
            </w:r>
            <w:r w:rsidRPr="00F60BBB">
              <w:rPr>
                <w:rFonts w:ascii="Times New Roman" w:eastAsia="Times New Roman" w:hAnsi="Times New Roman" w:cs="Times New Roman"/>
                <w:spacing w:val="-36"/>
                <w:sz w:val="24"/>
                <w:szCs w:val="24"/>
                <w:lang w:eastAsia="fr-FR"/>
              </w:rPr>
              <w:t xml:space="preserve"> </w:t>
            </w:r>
            <w:r w:rsidRPr="00F60BBB">
              <w:rPr>
                <w:rFonts w:ascii="Times New Roman" w:eastAsia="Times New Roman" w:hAnsi="Times New Roman" w:cs="Times New Roman"/>
                <w:sz w:val="24"/>
                <w:szCs w:val="24"/>
                <w:lang w:eastAsia="fr-FR"/>
              </w:rPr>
              <w:t>.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20</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Avances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28)</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21</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Règlement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(cf.</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26,</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27</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30</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complétés)</w:t>
            </w:r>
            <w:r w:rsidRPr="00F60BBB">
              <w:rPr>
                <w:rFonts w:ascii="Times New Roman" w:eastAsia="Times New Roman" w:hAnsi="Times New Roman" w:cs="Times New Roman"/>
                <w:spacing w:val="-40"/>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22</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Intérêts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moratoires (CCAG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31)</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23</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Pénalités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retard</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32</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w:t>
            </w:r>
            <w:r w:rsidRPr="00F60BBB">
              <w:rPr>
                <w:rFonts w:ascii="Times New Roman" w:eastAsia="Times New Roman" w:hAnsi="Times New Roman" w:cs="Times New Roman"/>
                <w:spacing w:val="-40"/>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24</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Règlement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groupement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d’entreprises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33)</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25</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Décompte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final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34)</w:t>
            </w:r>
            <w:r w:rsidRPr="00F60BBB">
              <w:rPr>
                <w:rFonts w:ascii="Times New Roman" w:eastAsia="Times New Roman" w:hAnsi="Times New Roman" w:cs="Times New Roman"/>
                <w:spacing w:val="-39"/>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26</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Décompte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général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définitif</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35)</w:t>
            </w:r>
            <w:r w:rsidRPr="00F60BBB">
              <w:rPr>
                <w:rFonts w:ascii="Times New Roman" w:eastAsia="Times New Roman" w:hAnsi="Times New Roman" w:cs="Times New Roman"/>
                <w:spacing w:val="-40"/>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27</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Régime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fiscal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douanier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36)</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2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28</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Timbres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enregistrement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37)</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04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Chapitre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III</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Exécution</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Travaux</w:t>
      </w:r>
      <w:r w:rsidRPr="00F60BBB">
        <w:rPr>
          <w:rFonts w:ascii="Times New Roman" w:eastAsia="Times New Roman" w:hAnsi="Times New Roman" w:cs="Times New Roman"/>
          <w:b/>
          <w:bCs/>
          <w:spacing w:val="-35"/>
          <w:sz w:val="24"/>
          <w:szCs w:val="24"/>
          <w:lang w:eastAsia="fr-FR"/>
        </w:rPr>
        <w:t xml:space="preserve"> </w:t>
      </w:r>
      <w:r w:rsidRPr="00F60BBB">
        <w:rPr>
          <w:rFonts w:ascii="Times New Roman" w:eastAsia="Times New Roman" w:hAnsi="Times New Roman" w:cs="Times New Roman"/>
          <w:sz w:val="24"/>
          <w:szCs w:val="24"/>
          <w:lang w:eastAsia="fr-FR"/>
        </w:rPr>
        <w:t xml:space="preserve">. . . . . . . . . . . . . . . . . . . . . . . . . . . . . . . . . . . . . .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F60BBB" w:rsidRPr="00F60BBB" w:rsidTr="005A5603">
        <w:trPr>
          <w:trHeight w:hRule="exact" w:val="32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29</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pacing w:val="6"/>
                <w:sz w:val="24"/>
                <w:szCs w:val="24"/>
                <w:lang w:eastAsia="fr-FR"/>
              </w:rPr>
              <w:t>Consistance des prestations</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30</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pacing w:val="5"/>
                <w:sz w:val="24"/>
                <w:szCs w:val="24"/>
                <w:lang w:eastAsia="fr-FR"/>
              </w:rPr>
              <w:t>Obligation</w:t>
            </w:r>
            <w:r w:rsidRPr="00F60BBB">
              <w:rPr>
                <w:rFonts w:ascii="Times New Roman" w:eastAsia="Times New Roman" w:hAnsi="Times New Roman" w:cs="Times New Roman"/>
                <w:bCs/>
                <w:sz w:val="24"/>
                <w:szCs w:val="24"/>
                <w:lang w:eastAsia="fr-FR"/>
              </w:rPr>
              <w:t xml:space="preserve">s </w:t>
            </w:r>
            <w:r w:rsidRPr="00F60BBB">
              <w:rPr>
                <w:rFonts w:ascii="Times New Roman" w:eastAsia="Times New Roman" w:hAnsi="Times New Roman" w:cs="Times New Roman"/>
                <w:bCs/>
                <w:spacing w:val="5"/>
                <w:sz w:val="24"/>
                <w:szCs w:val="24"/>
                <w:lang w:eastAsia="fr-FR"/>
              </w:rPr>
              <w:t>d</w:t>
            </w:r>
            <w:r w:rsidRPr="00F60BBB">
              <w:rPr>
                <w:rFonts w:ascii="Times New Roman" w:eastAsia="Times New Roman" w:hAnsi="Times New Roman" w:cs="Times New Roman"/>
                <w:bCs/>
                <w:sz w:val="24"/>
                <w:szCs w:val="24"/>
                <w:lang w:eastAsia="fr-FR"/>
              </w:rPr>
              <w:t xml:space="preserve">u </w:t>
            </w:r>
            <w:r w:rsidRPr="00F60BBB">
              <w:rPr>
                <w:rFonts w:ascii="Times New Roman" w:eastAsia="Times New Roman" w:hAnsi="Times New Roman" w:cs="Times New Roman"/>
                <w:bCs/>
                <w:spacing w:val="5"/>
                <w:sz w:val="24"/>
                <w:szCs w:val="24"/>
                <w:lang w:eastAsia="fr-FR"/>
              </w:rPr>
              <w:t>Maîtr</w:t>
            </w:r>
            <w:r w:rsidRPr="00F60BBB">
              <w:rPr>
                <w:rFonts w:ascii="Times New Roman" w:eastAsia="Times New Roman" w:hAnsi="Times New Roman" w:cs="Times New Roman"/>
                <w:bCs/>
                <w:sz w:val="24"/>
                <w:szCs w:val="24"/>
                <w:lang w:eastAsia="fr-FR"/>
              </w:rPr>
              <w:t xml:space="preserve">e </w:t>
            </w:r>
            <w:r w:rsidRPr="00F60BBB">
              <w:rPr>
                <w:rFonts w:ascii="Times New Roman" w:eastAsia="Times New Roman" w:hAnsi="Times New Roman" w:cs="Times New Roman"/>
                <w:bCs/>
                <w:spacing w:val="5"/>
                <w:sz w:val="24"/>
                <w:szCs w:val="24"/>
                <w:lang w:eastAsia="fr-FR"/>
              </w:rPr>
              <w:t xml:space="preserve">d’Ouvrage </w:t>
            </w:r>
            <w:r w:rsidRPr="00F60BBB">
              <w:rPr>
                <w:rFonts w:ascii="Times New Roman" w:eastAsia="Times New Roman" w:hAnsi="Times New Roman" w:cs="Times New Roman"/>
                <w:bCs/>
                <w:sz w:val="24"/>
                <w:szCs w:val="24"/>
                <w:lang w:eastAsia="fr-FR"/>
              </w:rPr>
              <w:t>(CCAG</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complété)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31</w:t>
            </w:r>
          </w:p>
        </w:tc>
        <w:tc>
          <w:tcPr>
            <w:tcW w:w="8315" w:type="dxa"/>
            <w:shd w:val="clear" w:color="auto" w:fill="auto"/>
            <w:tcMar>
              <w:top w:w="0" w:type="dxa"/>
              <w:left w:w="0" w:type="dxa"/>
              <w:bottom w:w="0" w:type="dxa"/>
              <w:right w:w="0" w:type="dxa"/>
            </w:tcMar>
          </w:tcPr>
          <w:p w:rsidR="00F60BBB" w:rsidRPr="00F60BBB" w:rsidRDefault="00F60BBB" w:rsidP="00F60BBB">
            <w:pPr>
              <w:widowControl w:val="0"/>
              <w:tabs>
                <w:tab w:val="left" w:pos="2300"/>
                <w:tab w:val="left" w:pos="3840"/>
                <w:tab w:val="left" w:pos="438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pacing w:val="5"/>
                <w:sz w:val="24"/>
                <w:szCs w:val="24"/>
                <w:lang w:eastAsia="fr-FR"/>
              </w:rPr>
              <w:t>Délai</w:t>
            </w:r>
            <w:r w:rsidRPr="00F60BBB">
              <w:rPr>
                <w:rFonts w:ascii="Times New Roman" w:eastAsia="Times New Roman" w:hAnsi="Times New Roman" w:cs="Times New Roman"/>
                <w:bCs/>
                <w:sz w:val="24"/>
                <w:szCs w:val="24"/>
                <w:lang w:eastAsia="fr-FR"/>
              </w:rPr>
              <w:t xml:space="preserve">s </w:t>
            </w:r>
            <w:r w:rsidRPr="00F60BBB">
              <w:rPr>
                <w:rFonts w:ascii="Times New Roman" w:eastAsia="Times New Roman" w:hAnsi="Times New Roman" w:cs="Times New Roman"/>
                <w:bCs/>
                <w:spacing w:val="5"/>
                <w:sz w:val="24"/>
                <w:szCs w:val="24"/>
                <w:lang w:eastAsia="fr-FR"/>
              </w:rPr>
              <w:t>d’exécutio</w:t>
            </w:r>
            <w:r w:rsidRPr="00F60BBB">
              <w:rPr>
                <w:rFonts w:ascii="Times New Roman" w:eastAsia="Times New Roman" w:hAnsi="Times New Roman" w:cs="Times New Roman"/>
                <w:bCs/>
                <w:sz w:val="24"/>
                <w:szCs w:val="24"/>
                <w:lang w:eastAsia="fr-FR"/>
              </w:rPr>
              <w:t xml:space="preserve">n </w:t>
            </w:r>
            <w:r w:rsidRPr="00F60BBB">
              <w:rPr>
                <w:rFonts w:ascii="Times New Roman" w:eastAsia="Times New Roman" w:hAnsi="Times New Roman" w:cs="Times New Roman"/>
                <w:bCs/>
                <w:spacing w:val="5"/>
                <w:sz w:val="24"/>
                <w:szCs w:val="24"/>
                <w:lang w:eastAsia="fr-FR"/>
              </w:rPr>
              <w:t>d</w:t>
            </w:r>
            <w:r w:rsidRPr="00F60BBB">
              <w:rPr>
                <w:rFonts w:ascii="Times New Roman" w:eastAsia="Times New Roman" w:hAnsi="Times New Roman" w:cs="Times New Roman"/>
                <w:bCs/>
                <w:sz w:val="24"/>
                <w:szCs w:val="24"/>
                <w:lang w:eastAsia="fr-FR"/>
              </w:rPr>
              <w:t xml:space="preserve">u </w:t>
            </w:r>
            <w:r w:rsidRPr="00F60BBB">
              <w:rPr>
                <w:rFonts w:ascii="Times New Roman" w:eastAsia="Times New Roman" w:hAnsi="Times New Roman" w:cs="Times New Roman"/>
                <w:bCs/>
                <w:spacing w:val="5"/>
                <w:sz w:val="24"/>
                <w:szCs w:val="24"/>
                <w:lang w:eastAsia="fr-FR"/>
              </w:rPr>
              <w:t xml:space="preserve">marché </w:t>
            </w:r>
            <w:r w:rsidRPr="00F60BBB">
              <w:rPr>
                <w:rFonts w:ascii="Times New Roman" w:eastAsia="Times New Roman" w:hAnsi="Times New Roman" w:cs="Times New Roman"/>
                <w:bCs/>
                <w:sz w:val="24"/>
                <w:szCs w:val="24"/>
                <w:lang w:eastAsia="fr-FR"/>
              </w:rPr>
              <w:t>(CCAG</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38)</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4"/>
                <w:sz w:val="24"/>
                <w:szCs w:val="24"/>
                <w:lang w:eastAsia="fr-FR"/>
              </w:rPr>
              <w:t>Article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4"/>
                <w:sz w:val="24"/>
                <w:szCs w:val="24"/>
                <w:lang w:eastAsia="fr-FR"/>
              </w:rPr>
              <w:t>32</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4"/>
                <w:sz w:val="24"/>
                <w:szCs w:val="24"/>
                <w:lang w:eastAsia="fr-FR"/>
              </w:rPr>
              <w: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bCs/>
                <w:sz w:val="24"/>
                <w:szCs w:val="24"/>
                <w:lang w:eastAsia="fr-FR"/>
              </w:rPr>
              <w:t>Rôles et responsabilités de l’entrepreneur</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(CCAG 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40)</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33</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z w:val="24"/>
                <w:szCs w:val="24"/>
                <w:lang w:eastAsia="fr-FR"/>
              </w:rPr>
              <w:t>Mise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à</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disposition</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des</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documents et</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du</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site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(CCAG</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42)</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34</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z w:val="24"/>
                <w:szCs w:val="24"/>
                <w:lang w:eastAsia="fr-FR"/>
              </w:rPr>
              <w:t>Assurances</w:t>
            </w:r>
            <w:r w:rsidRPr="00F60BBB">
              <w:rPr>
                <w:rFonts w:ascii="Times New Roman" w:eastAsia="Times New Roman" w:hAnsi="Times New Roman" w:cs="Times New Roman"/>
                <w:bCs/>
                <w:spacing w:val="-4"/>
                <w:sz w:val="24"/>
                <w:szCs w:val="24"/>
                <w:lang w:eastAsia="fr-FR"/>
              </w:rPr>
              <w:t xml:space="preserve"> </w:t>
            </w:r>
            <w:r w:rsidRPr="00F60BBB">
              <w:rPr>
                <w:rFonts w:ascii="Times New Roman" w:eastAsia="Times New Roman" w:hAnsi="Times New Roman" w:cs="Times New Roman"/>
                <w:bCs/>
                <w:sz w:val="24"/>
                <w:szCs w:val="24"/>
                <w:lang w:eastAsia="fr-FR"/>
              </w:rPr>
              <w:t>des</w:t>
            </w:r>
            <w:r w:rsidRPr="00F60BBB">
              <w:rPr>
                <w:rFonts w:ascii="Times New Roman" w:eastAsia="Times New Roman" w:hAnsi="Times New Roman" w:cs="Times New Roman"/>
                <w:bCs/>
                <w:spacing w:val="-4"/>
                <w:sz w:val="24"/>
                <w:szCs w:val="24"/>
                <w:lang w:eastAsia="fr-FR"/>
              </w:rPr>
              <w:t xml:space="preserve"> </w:t>
            </w:r>
            <w:r w:rsidRPr="00F60BBB">
              <w:rPr>
                <w:rFonts w:ascii="Times New Roman" w:eastAsia="Times New Roman" w:hAnsi="Times New Roman" w:cs="Times New Roman"/>
                <w:bCs/>
                <w:sz w:val="24"/>
                <w:szCs w:val="24"/>
                <w:lang w:eastAsia="fr-FR"/>
              </w:rPr>
              <w:t>ouvrages</w:t>
            </w:r>
            <w:r w:rsidRPr="00F60BBB">
              <w:rPr>
                <w:rFonts w:ascii="Times New Roman" w:eastAsia="Times New Roman" w:hAnsi="Times New Roman" w:cs="Times New Roman"/>
                <w:bCs/>
                <w:spacing w:val="-4"/>
                <w:sz w:val="24"/>
                <w:szCs w:val="24"/>
                <w:lang w:eastAsia="fr-FR"/>
              </w:rPr>
              <w:t xml:space="preserve"> </w:t>
            </w:r>
            <w:r w:rsidRPr="00F60BBB">
              <w:rPr>
                <w:rFonts w:ascii="Times New Roman" w:eastAsia="Times New Roman" w:hAnsi="Times New Roman" w:cs="Times New Roman"/>
                <w:bCs/>
                <w:sz w:val="24"/>
                <w:szCs w:val="24"/>
                <w:lang w:eastAsia="fr-FR"/>
              </w:rPr>
              <w:t>et</w:t>
            </w:r>
            <w:r w:rsidRPr="00F60BBB">
              <w:rPr>
                <w:rFonts w:ascii="Times New Roman" w:eastAsia="Times New Roman" w:hAnsi="Times New Roman" w:cs="Times New Roman"/>
                <w:bCs/>
                <w:spacing w:val="-4"/>
                <w:sz w:val="24"/>
                <w:szCs w:val="24"/>
                <w:lang w:eastAsia="fr-FR"/>
              </w:rPr>
              <w:t xml:space="preserve"> </w:t>
            </w:r>
            <w:r w:rsidRPr="00F60BBB">
              <w:rPr>
                <w:rFonts w:ascii="Times New Roman" w:eastAsia="Times New Roman" w:hAnsi="Times New Roman" w:cs="Times New Roman"/>
                <w:bCs/>
                <w:sz w:val="24"/>
                <w:szCs w:val="24"/>
                <w:lang w:eastAsia="fr-FR"/>
              </w:rPr>
              <w:t>responsabilités</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civiles</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(CCAG</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45)</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35</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pacing w:val="2"/>
                <w:sz w:val="24"/>
                <w:szCs w:val="24"/>
                <w:lang w:eastAsia="fr-FR"/>
              </w:rPr>
              <w:t>Pièc</w:t>
            </w:r>
            <w:r w:rsidRPr="00F60BBB">
              <w:rPr>
                <w:rFonts w:ascii="Times New Roman" w:eastAsia="Times New Roman" w:hAnsi="Times New Roman" w:cs="Times New Roman"/>
                <w:bCs/>
                <w:sz w:val="24"/>
                <w:szCs w:val="24"/>
                <w:lang w:eastAsia="fr-FR"/>
              </w:rPr>
              <w:t xml:space="preserve">e </w:t>
            </w:r>
            <w:r w:rsidRPr="00F60BBB">
              <w:rPr>
                <w:rFonts w:ascii="Times New Roman" w:eastAsia="Times New Roman" w:hAnsi="Times New Roman" w:cs="Times New Roman"/>
                <w:bCs/>
                <w:spacing w:val="-28"/>
                <w:sz w:val="24"/>
                <w:szCs w:val="24"/>
                <w:lang w:eastAsia="fr-FR"/>
              </w:rPr>
              <w:t xml:space="preserve"> </w:t>
            </w:r>
            <w:r w:rsidRPr="00F60BBB">
              <w:rPr>
                <w:rFonts w:ascii="Times New Roman" w:eastAsia="Times New Roman" w:hAnsi="Times New Roman" w:cs="Times New Roman"/>
                <w:bCs/>
                <w:sz w:val="24"/>
                <w:szCs w:val="24"/>
                <w:lang w:eastAsia="fr-FR"/>
              </w:rPr>
              <w:t xml:space="preserve">à </w:t>
            </w:r>
            <w:r w:rsidRPr="00F60BBB">
              <w:rPr>
                <w:rFonts w:ascii="Times New Roman" w:eastAsia="Times New Roman" w:hAnsi="Times New Roman" w:cs="Times New Roman"/>
                <w:bCs/>
                <w:spacing w:val="-28"/>
                <w:sz w:val="24"/>
                <w:szCs w:val="24"/>
                <w:lang w:eastAsia="fr-FR"/>
              </w:rPr>
              <w:t xml:space="preserve"> </w:t>
            </w:r>
            <w:r w:rsidRPr="00F60BBB">
              <w:rPr>
                <w:rFonts w:ascii="Times New Roman" w:eastAsia="Times New Roman" w:hAnsi="Times New Roman" w:cs="Times New Roman"/>
                <w:bCs/>
                <w:spacing w:val="2"/>
                <w:sz w:val="24"/>
                <w:szCs w:val="24"/>
                <w:lang w:eastAsia="fr-FR"/>
              </w:rPr>
              <w:t>fourni</w:t>
            </w:r>
            <w:r w:rsidRPr="00F60BBB">
              <w:rPr>
                <w:rFonts w:ascii="Times New Roman" w:eastAsia="Times New Roman" w:hAnsi="Times New Roman" w:cs="Times New Roman"/>
                <w:bCs/>
                <w:sz w:val="24"/>
                <w:szCs w:val="24"/>
                <w:lang w:eastAsia="fr-FR"/>
              </w:rPr>
              <w:t xml:space="preserve">r </w:t>
            </w:r>
            <w:r w:rsidRPr="00F60BBB">
              <w:rPr>
                <w:rFonts w:ascii="Times New Roman" w:eastAsia="Times New Roman" w:hAnsi="Times New Roman" w:cs="Times New Roman"/>
                <w:bCs/>
                <w:spacing w:val="-28"/>
                <w:sz w:val="24"/>
                <w:szCs w:val="24"/>
                <w:lang w:eastAsia="fr-FR"/>
              </w:rPr>
              <w:t xml:space="preserve"> </w:t>
            </w:r>
            <w:r w:rsidRPr="00F60BBB">
              <w:rPr>
                <w:rFonts w:ascii="Times New Roman" w:eastAsia="Times New Roman" w:hAnsi="Times New Roman" w:cs="Times New Roman"/>
                <w:bCs/>
                <w:spacing w:val="2"/>
                <w:sz w:val="24"/>
                <w:szCs w:val="24"/>
                <w:lang w:eastAsia="fr-FR"/>
              </w:rPr>
              <w:t>pa</w:t>
            </w:r>
            <w:r w:rsidRPr="00F60BBB">
              <w:rPr>
                <w:rFonts w:ascii="Times New Roman" w:eastAsia="Times New Roman" w:hAnsi="Times New Roman" w:cs="Times New Roman"/>
                <w:bCs/>
                <w:sz w:val="24"/>
                <w:szCs w:val="24"/>
                <w:lang w:eastAsia="fr-FR"/>
              </w:rPr>
              <w:t xml:space="preserve">r </w:t>
            </w:r>
            <w:r w:rsidRPr="00F60BBB">
              <w:rPr>
                <w:rFonts w:ascii="Times New Roman" w:eastAsia="Times New Roman" w:hAnsi="Times New Roman" w:cs="Times New Roman"/>
                <w:bCs/>
                <w:spacing w:val="-28"/>
                <w:sz w:val="24"/>
                <w:szCs w:val="24"/>
                <w:lang w:eastAsia="fr-FR"/>
              </w:rPr>
              <w:t xml:space="preserve"> </w:t>
            </w:r>
            <w:r w:rsidRPr="00F60BBB">
              <w:rPr>
                <w:rFonts w:ascii="Times New Roman" w:eastAsia="Times New Roman" w:hAnsi="Times New Roman" w:cs="Times New Roman"/>
                <w:bCs/>
                <w:spacing w:val="2"/>
                <w:sz w:val="24"/>
                <w:szCs w:val="24"/>
                <w:lang w:eastAsia="fr-FR"/>
              </w:rPr>
              <w:t xml:space="preserve">l’entrepreneur </w:t>
            </w:r>
            <w:r w:rsidRPr="00F60BBB">
              <w:rPr>
                <w:rFonts w:ascii="Times New Roman" w:eastAsia="Times New Roman" w:hAnsi="Times New Roman" w:cs="Times New Roman"/>
                <w:bCs/>
                <w:sz w:val="24"/>
                <w:szCs w:val="24"/>
                <w:lang w:eastAsia="fr-FR"/>
              </w:rPr>
              <w:t>(Article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49</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complété)</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4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36</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z w:val="24"/>
                <w:szCs w:val="24"/>
                <w:lang w:eastAsia="fr-FR"/>
              </w:rPr>
              <w:t>Organisation</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et</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sécurité</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des chantiers</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(CCAG</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50)</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37</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lang w:eastAsia="fr-FR"/>
              </w:rPr>
              <w:t>Implantation</w:t>
            </w:r>
            <w:r w:rsidRPr="00F60BBB">
              <w:rPr>
                <w:rFonts w:ascii="Times New Roman" w:eastAsia="Times New Roman" w:hAnsi="Times New Roman" w:cs="Times New Roman"/>
                <w:bCs/>
                <w:spacing w:val="6"/>
                <w:lang w:eastAsia="fr-FR"/>
              </w:rPr>
              <w:t xml:space="preserve"> </w:t>
            </w:r>
            <w:r w:rsidRPr="00F60BBB">
              <w:rPr>
                <w:rFonts w:ascii="Times New Roman" w:eastAsia="Times New Roman" w:hAnsi="Times New Roman" w:cs="Times New Roman"/>
                <w:bCs/>
                <w:lang w:eastAsia="fr-FR"/>
              </w:rPr>
              <w:t>des</w:t>
            </w:r>
            <w:r w:rsidRPr="00F60BBB">
              <w:rPr>
                <w:rFonts w:ascii="Times New Roman" w:eastAsia="Times New Roman" w:hAnsi="Times New Roman" w:cs="Times New Roman"/>
                <w:bCs/>
                <w:spacing w:val="6"/>
                <w:lang w:eastAsia="fr-FR"/>
              </w:rPr>
              <w:t xml:space="preserve"> </w:t>
            </w:r>
            <w:r w:rsidRPr="00F60BBB">
              <w:rPr>
                <w:rFonts w:ascii="Times New Roman" w:eastAsia="Times New Roman" w:hAnsi="Times New Roman" w:cs="Times New Roman"/>
                <w:bCs/>
                <w:lang w:eastAsia="fr-FR"/>
              </w:rPr>
              <w:t>ouvrages (CCAG</w:t>
            </w:r>
            <w:r w:rsidRPr="00F60BBB">
              <w:rPr>
                <w:rFonts w:ascii="Times New Roman" w:eastAsia="Times New Roman" w:hAnsi="Times New Roman" w:cs="Times New Roman"/>
                <w:bCs/>
                <w:spacing w:val="6"/>
                <w:lang w:eastAsia="fr-FR"/>
              </w:rPr>
              <w:t xml:space="preserve"> </w:t>
            </w:r>
            <w:r w:rsidRPr="00F60BBB">
              <w:rPr>
                <w:rFonts w:ascii="Times New Roman" w:eastAsia="Times New Roman" w:hAnsi="Times New Roman" w:cs="Times New Roman"/>
                <w:bCs/>
                <w:lang w:eastAsia="fr-FR"/>
              </w:rPr>
              <w:t>Article</w:t>
            </w:r>
            <w:r w:rsidRPr="00F60BBB">
              <w:rPr>
                <w:rFonts w:ascii="Times New Roman" w:eastAsia="Times New Roman" w:hAnsi="Times New Roman" w:cs="Times New Roman"/>
                <w:bCs/>
                <w:spacing w:val="6"/>
                <w:lang w:eastAsia="fr-FR"/>
              </w:rPr>
              <w:t xml:space="preserve"> </w:t>
            </w:r>
            <w:r w:rsidRPr="00F60BBB">
              <w:rPr>
                <w:rFonts w:ascii="Times New Roman" w:eastAsia="Times New Roman" w:hAnsi="Times New Roman" w:cs="Times New Roman"/>
                <w:bCs/>
                <w:lang w:eastAsia="fr-FR"/>
              </w:rPr>
              <w:t>52)</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38</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z w:val="24"/>
                <w:szCs w:val="24"/>
                <w:lang w:eastAsia="fr-FR"/>
              </w:rPr>
              <w:t>Sous-traitance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(CCAG</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54)</w:t>
            </w:r>
            <w:r w:rsidRPr="00F60BBB">
              <w:rPr>
                <w:rFonts w:ascii="Times New Roman" w:eastAsia="Times New Roman" w:hAnsi="Times New Roman" w:cs="Times New Roman"/>
                <w:sz w:val="24"/>
                <w:szCs w:val="24"/>
                <w:lang w:eastAsia="fr-FR"/>
              </w:rPr>
              <w:t>. . . . . . . . . . . . .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39</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pacing w:val="1"/>
                <w:sz w:val="24"/>
                <w:szCs w:val="24"/>
                <w:lang w:eastAsia="fr-FR"/>
              </w:rPr>
              <w:t>Laboratoir</w:t>
            </w:r>
            <w:r w:rsidRPr="00F60BBB">
              <w:rPr>
                <w:rFonts w:ascii="Times New Roman" w:eastAsia="Times New Roman" w:hAnsi="Times New Roman" w:cs="Times New Roman"/>
                <w:bCs/>
                <w:sz w:val="24"/>
                <w:szCs w:val="24"/>
                <w:lang w:eastAsia="fr-FR"/>
              </w:rPr>
              <w:t xml:space="preserve">e </w:t>
            </w:r>
            <w:r w:rsidRPr="00F60BBB">
              <w:rPr>
                <w:rFonts w:ascii="Times New Roman" w:eastAsia="Times New Roman" w:hAnsi="Times New Roman" w:cs="Times New Roman"/>
                <w:bCs/>
                <w:spacing w:val="-29"/>
                <w:sz w:val="24"/>
                <w:szCs w:val="24"/>
                <w:lang w:eastAsia="fr-FR"/>
              </w:rPr>
              <w:t xml:space="preserve"> </w:t>
            </w:r>
            <w:r w:rsidRPr="00F60BBB">
              <w:rPr>
                <w:rFonts w:ascii="Times New Roman" w:eastAsia="Times New Roman" w:hAnsi="Times New Roman" w:cs="Times New Roman"/>
                <w:bCs/>
                <w:spacing w:val="1"/>
                <w:sz w:val="24"/>
                <w:szCs w:val="24"/>
                <w:lang w:eastAsia="fr-FR"/>
              </w:rPr>
              <w:t>d</w:t>
            </w:r>
            <w:r w:rsidRPr="00F60BBB">
              <w:rPr>
                <w:rFonts w:ascii="Times New Roman" w:eastAsia="Times New Roman" w:hAnsi="Times New Roman" w:cs="Times New Roman"/>
                <w:bCs/>
                <w:sz w:val="24"/>
                <w:szCs w:val="24"/>
                <w:lang w:eastAsia="fr-FR"/>
              </w:rPr>
              <w:t xml:space="preserve">e </w:t>
            </w:r>
            <w:r w:rsidRPr="00F60BBB">
              <w:rPr>
                <w:rFonts w:ascii="Times New Roman" w:eastAsia="Times New Roman" w:hAnsi="Times New Roman" w:cs="Times New Roman"/>
                <w:bCs/>
                <w:spacing w:val="-29"/>
                <w:sz w:val="24"/>
                <w:szCs w:val="24"/>
                <w:lang w:eastAsia="fr-FR"/>
              </w:rPr>
              <w:t xml:space="preserve"> </w:t>
            </w:r>
            <w:r w:rsidRPr="00F60BBB">
              <w:rPr>
                <w:rFonts w:ascii="Times New Roman" w:eastAsia="Times New Roman" w:hAnsi="Times New Roman" w:cs="Times New Roman"/>
                <w:bCs/>
                <w:spacing w:val="1"/>
                <w:sz w:val="24"/>
                <w:szCs w:val="24"/>
                <w:lang w:eastAsia="fr-FR"/>
              </w:rPr>
              <w:t>chantie</w:t>
            </w:r>
            <w:r w:rsidRPr="00F60BBB">
              <w:rPr>
                <w:rFonts w:ascii="Times New Roman" w:eastAsia="Times New Roman" w:hAnsi="Times New Roman" w:cs="Times New Roman"/>
                <w:bCs/>
                <w:sz w:val="24"/>
                <w:szCs w:val="24"/>
                <w:lang w:eastAsia="fr-FR"/>
              </w:rPr>
              <w:t xml:space="preserve">r </w:t>
            </w:r>
            <w:r w:rsidRPr="00F60BBB">
              <w:rPr>
                <w:rFonts w:ascii="Times New Roman" w:eastAsia="Times New Roman" w:hAnsi="Times New Roman" w:cs="Times New Roman"/>
                <w:bCs/>
                <w:spacing w:val="-29"/>
                <w:sz w:val="24"/>
                <w:szCs w:val="24"/>
                <w:lang w:eastAsia="fr-FR"/>
              </w:rPr>
              <w:t xml:space="preserve"> </w:t>
            </w:r>
            <w:r w:rsidRPr="00F60BBB">
              <w:rPr>
                <w:rFonts w:ascii="Times New Roman" w:eastAsia="Times New Roman" w:hAnsi="Times New Roman" w:cs="Times New Roman"/>
                <w:bCs/>
                <w:spacing w:val="1"/>
                <w:sz w:val="24"/>
                <w:szCs w:val="24"/>
                <w:lang w:eastAsia="fr-FR"/>
              </w:rPr>
              <w:t>e</w:t>
            </w:r>
            <w:r w:rsidRPr="00F60BBB">
              <w:rPr>
                <w:rFonts w:ascii="Times New Roman" w:eastAsia="Times New Roman" w:hAnsi="Times New Roman" w:cs="Times New Roman"/>
                <w:bCs/>
                <w:sz w:val="24"/>
                <w:szCs w:val="24"/>
                <w:lang w:eastAsia="fr-FR"/>
              </w:rPr>
              <w:t xml:space="preserve">t </w:t>
            </w:r>
            <w:r w:rsidRPr="00F60BBB">
              <w:rPr>
                <w:rFonts w:ascii="Times New Roman" w:eastAsia="Times New Roman" w:hAnsi="Times New Roman" w:cs="Times New Roman"/>
                <w:bCs/>
                <w:spacing w:val="-29"/>
                <w:sz w:val="24"/>
                <w:szCs w:val="24"/>
                <w:lang w:eastAsia="fr-FR"/>
              </w:rPr>
              <w:t xml:space="preserve"> </w:t>
            </w:r>
            <w:r w:rsidRPr="00F60BBB">
              <w:rPr>
                <w:rFonts w:ascii="Times New Roman" w:eastAsia="Times New Roman" w:hAnsi="Times New Roman" w:cs="Times New Roman"/>
                <w:bCs/>
                <w:spacing w:val="1"/>
                <w:sz w:val="24"/>
                <w:szCs w:val="24"/>
                <w:lang w:eastAsia="fr-FR"/>
              </w:rPr>
              <w:t xml:space="preserve">essais </w:t>
            </w:r>
            <w:r w:rsidRPr="00F60BBB">
              <w:rPr>
                <w:rFonts w:ascii="Times New Roman" w:eastAsia="Times New Roman" w:hAnsi="Times New Roman" w:cs="Times New Roman"/>
                <w:bCs/>
                <w:sz w:val="24"/>
                <w:szCs w:val="24"/>
                <w:lang w:eastAsia="fr-FR"/>
              </w:rPr>
              <w:t>(CCAG</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55)</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9469" w:type="dxa"/>
            <w:gridSpan w:val="2"/>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Article 40 : </w:t>
            </w:r>
            <w:r w:rsidRPr="00F60BBB">
              <w:rPr>
                <w:rFonts w:ascii="Times New Roman" w:eastAsia="Times New Roman" w:hAnsi="Times New Roman" w:cs="Times New Roman"/>
                <w:bCs/>
                <w:sz w:val="24"/>
                <w:szCs w:val="24"/>
                <w:lang w:eastAsia="fr-FR"/>
              </w:rPr>
              <w:t>Journal</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de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chantier (CCAG</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56</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complété)</w:t>
            </w:r>
            <w:r w:rsidRPr="00F60BBB">
              <w:rPr>
                <w:rFonts w:ascii="Times New Roman" w:eastAsia="Times New Roman" w:hAnsi="Times New Roman" w:cs="Times New Roman"/>
                <w:b/>
                <w:bCs/>
                <w:sz w:val="24"/>
                <w:szCs w:val="24"/>
                <w:lang w:eastAsia="fr-FR"/>
              </w:rPr>
              <w:t xml:space="preserve">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2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41</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Utilisation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explosifs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60)</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04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Chapitre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IV</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la</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réception</w:t>
      </w:r>
      <w:r w:rsidRPr="00F60BBB">
        <w:rPr>
          <w:rFonts w:ascii="Times New Roman" w:eastAsia="Times New Roman" w:hAnsi="Times New Roman" w:cs="Times New Roman"/>
          <w:b/>
          <w:bCs/>
          <w:spacing w:val="-1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F60BBB" w:rsidRPr="00F60BBB" w:rsidTr="005A5603">
        <w:trPr>
          <w:trHeight w:hRule="exact" w:val="335"/>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42</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Réception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provisoire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67)</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43</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Documents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fournir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après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exécution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68)</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44</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garantie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70)</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45</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Réception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définitive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72)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04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Chapitre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V</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Dispositions diverses</w:t>
      </w:r>
      <w:r w:rsidRPr="00F60BBB">
        <w:rPr>
          <w:rFonts w:ascii="Times New Roman" w:eastAsia="Times New Roman" w:hAnsi="Times New Roman" w:cs="Times New Roman"/>
          <w:b/>
          <w:bCs/>
          <w:spacing w:val="-18"/>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781" w:type="dxa"/>
        <w:tblLayout w:type="fixed"/>
        <w:tblCellMar>
          <w:left w:w="10" w:type="dxa"/>
          <w:right w:w="10" w:type="dxa"/>
        </w:tblCellMar>
        <w:tblLook w:val="0000" w:firstRow="0" w:lastRow="0" w:firstColumn="0" w:lastColumn="0" w:noHBand="0" w:noVBand="0"/>
      </w:tblPr>
      <w:tblGrid>
        <w:gridCol w:w="1154"/>
        <w:gridCol w:w="8173"/>
        <w:gridCol w:w="454"/>
      </w:tblGrid>
      <w:tr w:rsidR="00F60BBB" w:rsidRPr="00F60BBB" w:rsidTr="005A5603">
        <w:trPr>
          <w:trHeight w:hRule="exact" w:val="335"/>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46</w:t>
            </w:r>
          </w:p>
        </w:tc>
        <w:tc>
          <w:tcPr>
            <w:tcW w:w="817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Résiliation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74)</w:t>
            </w:r>
            <w:r w:rsidRPr="00F60BBB">
              <w:rPr>
                <w:rFonts w:ascii="Times New Roman" w:eastAsia="Times New Roman" w:hAnsi="Times New Roman" w:cs="Times New Roman"/>
                <w:spacing w:val="-41"/>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47</w:t>
            </w:r>
          </w:p>
        </w:tc>
        <w:tc>
          <w:tcPr>
            <w:tcW w:w="817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force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majeure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75)</w:t>
            </w:r>
            <w:r w:rsidRPr="00F60BBB">
              <w:rPr>
                <w:rFonts w:ascii="Times New Roman" w:eastAsia="Times New Roman" w:hAnsi="Times New Roman" w:cs="Times New Roman"/>
                <w:spacing w:val="-35"/>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48</w:t>
            </w:r>
          </w:p>
        </w:tc>
        <w:tc>
          <w:tcPr>
            <w:tcW w:w="817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Différends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litiges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79)</w:t>
            </w:r>
            <w:r w:rsidRPr="00F60BBB">
              <w:rPr>
                <w:rFonts w:ascii="Times New Roman" w:eastAsia="Times New Roman" w:hAnsi="Times New Roman" w:cs="Times New Roman"/>
                <w:spacing w:val="-41"/>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49</w:t>
            </w:r>
          </w:p>
        </w:tc>
        <w:tc>
          <w:tcPr>
            <w:tcW w:w="817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Edition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diffusion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présent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4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tabs>
          <w:tab w:val="left" w:pos="104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50</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dernier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Entrée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vigueur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w:t>
      </w:r>
    </w:p>
    <w:p w:rsidR="00F60BBB" w:rsidRPr="00F60BBB" w:rsidRDefault="00F60BBB" w:rsidP="00F60BBB">
      <w:pPr>
        <w:pageBreakBefore/>
        <w:widowControl w:val="0"/>
        <w:tabs>
          <w:tab w:val="left" w:pos="10460"/>
        </w:tabs>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32"/>
          <w:szCs w:val="32"/>
          <w:lang w:eastAsia="fr-FR"/>
        </w:rPr>
        <w:t>Chapitre</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I</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Généralités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Objet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marché</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L’objet du marché doit être en adéquation avec l’article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1</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CCAG</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relatif</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champ</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d’application.</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Le présent marché a pour objet les travaux de construction d’un forage </w:t>
      </w:r>
      <w:r w:rsidRPr="00F60BBB">
        <w:rPr>
          <w:rFonts w:ascii="Times New Roman" w:eastAsia="Times New Roman" w:hAnsi="Times New Roman" w:cs="Times New Roman"/>
          <w:spacing w:val="6"/>
          <w:sz w:val="24"/>
          <w:szCs w:val="24"/>
          <w:lang w:eastAsia="fr-FR"/>
        </w:rPr>
        <w:t xml:space="preserve">pastoral à énergie solaire à </w:t>
      </w:r>
      <w:proofErr w:type="spellStart"/>
      <w:r w:rsidR="005A5603">
        <w:rPr>
          <w:rFonts w:ascii="Times New Roman" w:eastAsia="Times New Roman" w:hAnsi="Times New Roman" w:cs="Times New Roman"/>
          <w:spacing w:val="6"/>
          <w:sz w:val="24"/>
          <w:szCs w:val="24"/>
          <w:lang w:eastAsia="fr-FR"/>
        </w:rPr>
        <w:t>Boukdoum</w:t>
      </w:r>
      <w:proofErr w:type="spellEnd"/>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lang w:eastAsia="fr-FR"/>
        </w:rPr>
        <w:t xml:space="preserve">dans l’arrondissement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lang w:eastAsia="fr-FR"/>
        </w:rPr>
        <w:t>, Département du Mayo-</w:t>
      </w:r>
      <w:proofErr w:type="spellStart"/>
      <w:r w:rsidRPr="00F60BBB">
        <w:rPr>
          <w:rFonts w:ascii="Times New Roman" w:eastAsia="Times New Roman" w:hAnsi="Times New Roman" w:cs="Times New Roman"/>
          <w:lang w:eastAsia="fr-FR"/>
        </w:rPr>
        <w:t>Danay</w:t>
      </w:r>
      <w:proofErr w:type="spellEnd"/>
      <w:r w:rsidRPr="00F60BBB">
        <w:rPr>
          <w:rFonts w:ascii="Times New Roman" w:eastAsia="Times New Roman" w:hAnsi="Times New Roman" w:cs="Times New Roman"/>
          <w:lang w:eastAsia="fr-FR"/>
        </w:rPr>
        <w:t>, Région de l’Extrême-Nord.</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Procédure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passation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marché</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color w:val="FF0000"/>
          <w:sz w:val="18"/>
          <w:szCs w:val="18"/>
          <w:lang w:eastAsia="fr-FR"/>
        </w:rPr>
      </w:pPr>
      <w:r w:rsidRPr="00F60BBB">
        <w:rPr>
          <w:rFonts w:ascii="Times New Roman" w:eastAsia="Times New Roman" w:hAnsi="Times New Roman" w:cs="Times New Roman"/>
          <w:sz w:val="24"/>
          <w:szCs w:val="24"/>
          <w:lang w:eastAsia="fr-FR"/>
        </w:rPr>
        <w:t>Le présent marché est passé par Appel d’Offres National Ouvert N°____________________</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Définitions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attributions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sz w:val="24"/>
          <w:szCs w:val="24"/>
          <w:lang w:eastAsia="fr-FR"/>
        </w:rPr>
        <w:t>3.1</w:t>
      </w:r>
      <w:r w:rsidRPr="00F60BBB">
        <w:rPr>
          <w:rFonts w:ascii="Times New Roman" w:eastAsia="Times New Roman" w:hAnsi="Times New Roman" w:cs="Times New Roman"/>
          <w:iCs/>
          <w:lang w:eastAsia="fr-FR"/>
        </w:rPr>
        <w: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Définitions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générales (Cf. code)</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b/>
          <w:spacing w:val="-29"/>
          <w:lang w:eastAsia="fr-FR"/>
        </w:rPr>
        <w:t xml:space="preserve"> </w:t>
      </w:r>
      <w:r w:rsidRPr="00F60BBB">
        <w:rPr>
          <w:rFonts w:ascii="Times New Roman" w:eastAsia="Times New Roman" w:hAnsi="Times New Roman" w:cs="Times New Roman"/>
          <w:b/>
          <w:lang w:eastAsia="fr-FR"/>
        </w:rPr>
        <w:t>L’Autorité contractante</w:t>
      </w:r>
      <w:r w:rsidRPr="00F60BBB">
        <w:rPr>
          <w:rFonts w:ascii="Times New Roman" w:eastAsia="Times New Roman" w:hAnsi="Times New Roman" w:cs="Times New Roman"/>
          <w:b/>
          <w:spacing w:val="6"/>
          <w:lang w:eastAsia="fr-FR"/>
        </w:rPr>
        <w:t xml:space="preserve"> </w:t>
      </w:r>
      <w:r w:rsidRPr="00F60BBB">
        <w:rPr>
          <w:rFonts w:ascii="Times New Roman" w:eastAsia="Times New Roman" w:hAnsi="Times New Roman" w:cs="Times New Roman"/>
          <w:b/>
          <w:lang w:eastAsia="fr-FR"/>
        </w:rPr>
        <w:t>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xml:space="preserve">: Le Maire de la commune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i/>
          <w:iCs/>
          <w:sz w:val="18"/>
          <w:szCs w:val="18"/>
          <w:lang w:eastAsia="fr-FR"/>
        </w:rPr>
        <w:t>.</w:t>
      </w:r>
      <w:r w:rsidRPr="00F60BBB">
        <w:rPr>
          <w:rFonts w:ascii="Times New Roman" w:eastAsia="Times New Roman" w:hAnsi="Times New Roman" w:cs="Times New Roman"/>
          <w:lang w:eastAsia="fr-FR"/>
        </w:rPr>
        <w:t>, passe le marché, veille à la conservation des originaux des documents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y relatifs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12"/>
          <w:lang w:eastAsia="fr-FR"/>
        </w:rPr>
        <w:t xml:space="preserve"> procède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transmission</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copies au Ministre en charge des Marchés publics et à</w:t>
      </w:r>
      <w:r w:rsidRPr="00F60BBB">
        <w:rPr>
          <w:rFonts w:ascii="Times New Roman" w:eastAsia="Times New Roman" w:hAnsi="Times New Roman" w:cs="Times New Roman"/>
          <w:spacing w:val="6"/>
          <w:lang w:eastAsia="fr-FR"/>
        </w:rPr>
        <w:t xml:space="preserve"> l’organisme chargé de la régulation</w:t>
      </w:r>
      <w:r w:rsidRPr="00F60BBB">
        <w:rPr>
          <w:rFonts w:ascii="Times New Roman" w:eastAsia="Times New Roman" w:hAnsi="Times New Roman" w:cs="Times New Roman"/>
          <w:lang w:eastAsia="fr-FR"/>
        </w:rPr>
        <w:t> ;</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b/>
          <w:lang w:eastAsia="fr-FR"/>
        </w:rPr>
        <w:t>L’Autorité en charge du contrôle de l’effectivité</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b/>
          <w:lang w:eastAsia="fr-FR"/>
        </w:rPr>
        <w:t>de la réalisation des travaux</w:t>
      </w:r>
      <w:r w:rsidRPr="00F60BBB">
        <w:rPr>
          <w:rFonts w:ascii="Times New Roman" w:eastAsia="Times New Roman" w:hAnsi="Times New Roman" w:cs="Times New Roman"/>
          <w:lang w:eastAsia="fr-FR"/>
        </w:rPr>
        <w:t xml:space="preserve"> est : Le Ministre en charge des Marchés publics ;</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lang w:eastAsia="fr-FR"/>
        </w:rPr>
        <w:t>- Le Maître d’Ouvrage est</w:t>
      </w:r>
      <w:r w:rsidRPr="00F60BBB">
        <w:rPr>
          <w:rFonts w:ascii="Times New Roman" w:eastAsia="Times New Roman" w:hAnsi="Times New Roman" w:cs="Times New Roman"/>
          <w:lang w:eastAsia="fr-FR"/>
        </w:rPr>
        <w:t> </w:t>
      </w:r>
      <w:r w:rsidRPr="00F60BBB">
        <w:rPr>
          <w:rFonts w:ascii="Times New Roman" w:eastAsia="Times New Roman" w:hAnsi="Times New Roman" w:cs="Times New Roman"/>
          <w:sz w:val="18"/>
          <w:szCs w:val="18"/>
          <w:lang w:eastAsia="fr-FR"/>
        </w:rPr>
        <w:t xml:space="preserve">: </w:t>
      </w:r>
      <w:r w:rsidRPr="00F60BBB">
        <w:rPr>
          <w:rFonts w:ascii="Times New Roman" w:eastAsia="Times New Roman" w:hAnsi="Times New Roman" w:cs="Times New Roman"/>
          <w:szCs w:val="18"/>
          <w:lang w:eastAsia="fr-FR"/>
        </w:rPr>
        <w:t xml:space="preserve">Le Maire de la commune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szCs w:val="18"/>
          <w:lang w:eastAsia="fr-FR"/>
        </w:rPr>
        <w:t xml:space="preserve">, </w:t>
      </w:r>
      <w:r w:rsidRPr="00F60BBB">
        <w:rPr>
          <w:rFonts w:ascii="Times New Roman" w:eastAsia="Times New Roman" w:hAnsi="Times New Roman" w:cs="Times New Roman"/>
          <w:lang w:eastAsia="fr-FR"/>
        </w:rPr>
        <w:t>Il représente l’administration bénéficiaire des travaux ;</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b/>
          <w:spacing w:val="-29"/>
          <w:lang w:eastAsia="fr-FR"/>
        </w:rPr>
        <w:t xml:space="preserve"> </w:t>
      </w:r>
      <w:r w:rsidRPr="00F60BBB">
        <w:rPr>
          <w:rFonts w:ascii="Times New Roman" w:eastAsia="Times New Roman" w:hAnsi="Times New Roman" w:cs="Times New Roman"/>
          <w:b/>
          <w:lang w:eastAsia="fr-FR"/>
        </w:rPr>
        <w:t>Le Chef de service du marché est</w:t>
      </w:r>
      <w:r w:rsidRPr="00F60BBB">
        <w:rPr>
          <w:rFonts w:ascii="Times New Roman" w:eastAsia="Times New Roman" w:hAnsi="Times New Roman" w:cs="Times New Roman"/>
          <w:lang w:eastAsia="fr-FR"/>
        </w:rPr>
        <w:t xml:space="preserve"> : le Secrétaire Général de la Commune de Kar-Hay</w:t>
      </w:r>
      <w:r w:rsidRPr="00F60BBB">
        <w:rPr>
          <w:rFonts w:ascii="Times New Roman" w:eastAsia="Times New Roman" w:hAnsi="Times New Roman" w:cs="Times New Roman"/>
          <w:sz w:val="18"/>
          <w:szCs w:val="18"/>
          <w:lang w:eastAsia="fr-FR"/>
        </w:rPr>
        <w:t xml:space="preserve"> ;</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Il veille au respect des clauses administratives, techniques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financières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délais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contractuels.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b/>
          <w:lang w:eastAsia="fr-FR"/>
        </w:rPr>
        <w:t>L’Ingénieur du marché est</w:t>
      </w:r>
      <w:r w:rsidRPr="00F60BBB">
        <w:rPr>
          <w:rFonts w:ascii="Times New Roman" w:eastAsia="Times New Roman" w:hAnsi="Times New Roman" w:cs="Times New Roman"/>
          <w:lang w:eastAsia="fr-FR"/>
        </w:rPr>
        <w:t xml:space="preserve"> : Le Délégué Départemental de l’Eau et de L’Energie du Mayo </w:t>
      </w:r>
      <w:proofErr w:type="spellStart"/>
      <w:r w:rsidRPr="00F60BBB">
        <w:rPr>
          <w:rFonts w:ascii="Times New Roman" w:eastAsia="Times New Roman" w:hAnsi="Times New Roman" w:cs="Times New Roman"/>
          <w:lang w:eastAsia="fr-FR"/>
        </w:rPr>
        <w:t>Danay</w:t>
      </w:r>
      <w:proofErr w:type="spellEnd"/>
      <w:r w:rsidRPr="00F60BBB">
        <w:rPr>
          <w:rFonts w:ascii="Times New Roman" w:eastAsia="Times New Roman" w:hAnsi="Times New Roman" w:cs="Times New Roman"/>
          <w:lang w:eastAsia="fr-FR"/>
        </w:rPr>
        <w:t>;</w:t>
      </w:r>
    </w:p>
    <w:p w:rsidR="00F60BBB" w:rsidRPr="00F60BBB" w:rsidRDefault="00F60BBB" w:rsidP="00F60BBB">
      <w:pPr>
        <w:widowControl w:val="0"/>
        <w:tabs>
          <w:tab w:val="left" w:pos="880"/>
        </w:tabs>
        <w:suppressAutoHyphens/>
        <w:autoSpaceDE w:val="0"/>
        <w:autoSpaceDN w:val="0"/>
        <w:spacing w:after="240" w:line="240"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b/>
          <w:lang w:eastAsia="fr-FR"/>
        </w:rPr>
        <w:t>Le</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b/>
          <w:lang w:eastAsia="fr-FR"/>
        </w:rPr>
        <w:t>Maître d’Œuvre devant Assurer le Contrôle </w:t>
      </w:r>
      <w:r w:rsidRPr="00F60BBB">
        <w:rPr>
          <w:rFonts w:ascii="Times New Roman" w:eastAsia="Times New Roman" w:hAnsi="Times New Roman" w:cs="Times New Roman"/>
          <w:szCs w:val="18"/>
          <w:lang w:eastAsia="fr-FR"/>
        </w:rPr>
        <w:t xml:space="preserve">: le Cadre de Développement de la Commune ; </w:t>
      </w:r>
      <w:r w:rsidRPr="00F60BBB">
        <w:rPr>
          <w:rFonts w:ascii="Times New Roman" w:eastAsia="Times New Roman" w:hAnsi="Times New Roman" w:cs="Times New Roman"/>
          <w:lang w:eastAsia="fr-FR"/>
        </w:rPr>
        <w:t xml:space="preserve"> </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Le Cocontractant (L’entreprise adjudicataire);</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3.2.</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Nantissement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présent marché peut être donné en nantissement, sous réserve de toute forme de cession de créance.</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Dans ce cas :</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 xml:space="preserve">L’autorité chargée de l’ordonnancement des paiements est : Le </w:t>
      </w:r>
      <w:r w:rsidRPr="00F60BBB">
        <w:rPr>
          <w:rFonts w:ascii="Times New Roman" w:eastAsia="Times New Roman" w:hAnsi="Times New Roman" w:cs="Times New Roman"/>
          <w:szCs w:val="18"/>
          <w:lang w:eastAsia="fr-FR"/>
        </w:rPr>
        <w:t xml:space="preserve">Maire de la commune de </w:t>
      </w:r>
      <w:r w:rsidRPr="00F60BBB">
        <w:rPr>
          <w:rFonts w:ascii="Times New Roman" w:eastAsia="Times New Roman" w:hAnsi="Times New Roman" w:cs="Times New Roman"/>
          <w:sz w:val="24"/>
          <w:szCs w:val="24"/>
          <w:lang w:eastAsia="fr-FR"/>
        </w:rPr>
        <w:t>Kar-Hay</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L’autorité</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chargée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liquidation</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dépenses 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sz w:val="18"/>
          <w:szCs w:val="18"/>
          <w:lang w:eastAsia="fr-FR"/>
        </w:rPr>
        <w:t xml:space="preserve">: </w:t>
      </w:r>
      <w:r w:rsidRPr="00F60BBB">
        <w:rPr>
          <w:rFonts w:ascii="Times New Roman" w:eastAsia="Times New Roman" w:hAnsi="Times New Roman" w:cs="Times New Roman"/>
          <w:lang w:eastAsia="fr-FR"/>
        </w:rPr>
        <w:t xml:space="preserve">Le </w:t>
      </w:r>
      <w:r w:rsidRPr="00F60BBB">
        <w:rPr>
          <w:rFonts w:ascii="Times New Roman" w:eastAsia="Times New Roman" w:hAnsi="Times New Roman" w:cs="Times New Roman"/>
          <w:szCs w:val="18"/>
          <w:lang w:eastAsia="fr-FR"/>
        </w:rPr>
        <w:t xml:space="preserve">Maire de la commune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sz w:val="18"/>
          <w:szCs w:val="18"/>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5"/>
          <w:lang w:eastAsia="fr-FR"/>
        </w:rPr>
        <w:t>L’organism</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5"/>
          <w:lang w:eastAsia="fr-FR"/>
        </w:rPr>
        <w:t>o</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5"/>
          <w:lang w:eastAsia="fr-FR"/>
        </w:rPr>
        <w:t>l</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5"/>
          <w:lang w:eastAsia="fr-FR"/>
        </w:rPr>
        <w:t>responsabl</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5"/>
          <w:lang w:eastAsia="fr-FR"/>
        </w:rPr>
        <w:t>charg</w:t>
      </w:r>
      <w:r w:rsidRPr="00F60BBB">
        <w:rPr>
          <w:rFonts w:ascii="Times New Roman" w:eastAsia="Times New Roman" w:hAnsi="Times New Roman" w:cs="Times New Roman"/>
          <w:lang w:eastAsia="fr-FR"/>
        </w:rPr>
        <w:t xml:space="preserve">é </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spacing w:val="5"/>
          <w:lang w:eastAsia="fr-FR"/>
        </w:rPr>
        <w:t xml:space="preserve">du </w:t>
      </w:r>
      <w:r w:rsidRPr="00F60BBB">
        <w:rPr>
          <w:rFonts w:ascii="Times New Roman" w:eastAsia="Times New Roman" w:hAnsi="Times New Roman" w:cs="Times New Roman"/>
          <w:lang w:eastAsia="fr-FR"/>
        </w:rPr>
        <w:t>paiement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iCs/>
          <w:lang w:eastAsia="fr-FR"/>
        </w:rPr>
        <w:t>Le Receveur</w:t>
      </w:r>
      <w:r w:rsidRPr="00F60BBB">
        <w:rPr>
          <w:rFonts w:ascii="Times New Roman" w:eastAsia="Times New Roman" w:hAnsi="Times New Roman" w:cs="Times New Roman"/>
          <w:iCs/>
          <w:spacing w:val="5"/>
          <w:lang w:eastAsia="fr-FR"/>
        </w:rPr>
        <w:t xml:space="preserve"> de la commune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i/>
          <w:iCs/>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Les responsables compétents pour fournir les rensei</w:t>
      </w:r>
      <w:r w:rsidRPr="00F60BBB">
        <w:rPr>
          <w:rFonts w:ascii="Times New Roman" w:eastAsia="Times New Roman" w:hAnsi="Times New Roman" w:cs="Times New Roman"/>
          <w:spacing w:val="3"/>
          <w:lang w:eastAsia="fr-FR"/>
        </w:rPr>
        <w:t>gnement</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3"/>
          <w:lang w:eastAsia="fr-FR"/>
        </w:rPr>
        <w:t>a</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3"/>
          <w:lang w:eastAsia="fr-FR"/>
        </w:rPr>
        <w:t>titr</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3"/>
          <w:lang w:eastAsia="fr-FR"/>
        </w:rPr>
        <w:t>d</w:t>
      </w:r>
      <w:r w:rsidRPr="00F60BBB">
        <w:rPr>
          <w:rFonts w:ascii="Times New Roman" w:eastAsia="Times New Roman" w:hAnsi="Times New Roman" w:cs="Times New Roman"/>
          <w:lang w:eastAsia="fr-FR"/>
        </w:rPr>
        <w:t>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l’exécutio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d</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 xml:space="preserve">présent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sont : L’autorité Contractante, le Chef Service de Marché, l’Ingénieur du Marché.</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3.3. Attributions de la mission de contrôle, Maître d’Œuvre.</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3.3.1.</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Missions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Contrôle des prestations, objet du présent Marché, sera assuré par le Maître d’œuvre</w:t>
      </w:r>
      <w:r w:rsidRPr="00F60BBB">
        <w:rPr>
          <w:rFonts w:ascii="Times New Roman" w:eastAsia="Times New Roman" w:hAnsi="Times New Roman" w:cs="Times New Roman"/>
          <w:szCs w:val="18"/>
          <w:lang w:eastAsia="fr-FR"/>
        </w:rPr>
        <w:t xml:space="preserve"> Le Cadre de Développement</w:t>
      </w:r>
      <w:r w:rsidRPr="00F60BBB">
        <w:rPr>
          <w:rFonts w:ascii="Times New Roman" w:eastAsia="Times New Roman" w:hAnsi="Times New Roman" w:cs="Times New Roman"/>
          <w:sz w:val="18"/>
          <w:szCs w:val="18"/>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3.3.2</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lang w:eastAsia="fr-FR"/>
        </w:rPr>
        <w:t>Moyens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mis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disposition</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mission</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de contrôle.</w:t>
      </w:r>
      <w:r w:rsidRPr="00F60BBB">
        <w:rPr>
          <w:rFonts w:ascii="Times New Roman" w:eastAsia="Times New Roman" w:hAnsi="Times New Roman" w:cs="Times New Roman"/>
          <w:spacing w:val="6"/>
          <w:lang w:eastAsia="fr-FR"/>
        </w:rPr>
        <w:t xml:space="preserve"> RAS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Langue,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lois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règlements applicables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b/>
          <w:lang w:eastAsia="fr-FR"/>
        </w:rPr>
        <w:t>4.1</w:t>
      </w:r>
      <w:r w:rsidRPr="00F60BBB">
        <w:rPr>
          <w:rFonts w:ascii="Times New Roman" w:eastAsia="Times New Roman" w:hAnsi="Times New Roman" w:cs="Times New Roman"/>
          <w:lang w:eastAsia="fr-FR"/>
        </w:rPr>
        <w:t>. 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langue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utilisée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 Français et l’Anglais</w:t>
      </w:r>
    </w:p>
    <w:p w:rsidR="00F60BBB" w:rsidRPr="00F60BBB" w:rsidRDefault="00F60BBB" w:rsidP="00F60BBB">
      <w:pPr>
        <w:widowControl w:val="0"/>
        <w:tabs>
          <w:tab w:val="left" w:pos="1900"/>
          <w:tab w:val="left" w:pos="3420"/>
          <w:tab w:val="left" w:pos="3880"/>
          <w:tab w:val="left" w:pos="4820"/>
        </w:tabs>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lang w:eastAsia="fr-FR"/>
        </w:rPr>
        <w:t>4.2</w:t>
      </w:r>
      <w:r w:rsidRPr="00F60BBB">
        <w:rPr>
          <w:rFonts w:ascii="Times New Roman" w:eastAsia="Times New Roman" w:hAnsi="Times New Roman" w:cs="Times New Roman"/>
          <w:lang w:eastAsia="fr-FR"/>
        </w:rPr>
        <w:t xml:space="preserve">. L’entrepreneur s’engage à observer les lois, </w:t>
      </w:r>
      <w:r w:rsidRPr="00F60BBB">
        <w:rPr>
          <w:rFonts w:ascii="Times New Roman" w:eastAsia="Times New Roman" w:hAnsi="Times New Roman" w:cs="Times New Roman"/>
          <w:spacing w:val="5"/>
          <w:lang w:eastAsia="fr-FR"/>
        </w:rPr>
        <w:t>règlements</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e</w:t>
      </w:r>
      <w:r w:rsidRPr="00F60BBB">
        <w:rPr>
          <w:rFonts w:ascii="Times New Roman" w:eastAsia="Times New Roman" w:hAnsi="Times New Roman" w:cs="Times New Roman"/>
          <w:lang w:eastAsia="fr-FR"/>
        </w:rPr>
        <w:t>n</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vigueu</w:t>
      </w:r>
      <w:r w:rsidRPr="00F60BBB">
        <w:rPr>
          <w:rFonts w:ascii="Times New Roman" w:eastAsia="Times New Roman" w:hAnsi="Times New Roman" w:cs="Times New Roman"/>
          <w:lang w:eastAsia="fr-FR"/>
        </w:rPr>
        <w:t>r</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 xml:space="preserve">en </w:t>
      </w:r>
      <w:r w:rsidRPr="00F60BBB">
        <w:rPr>
          <w:rFonts w:ascii="Times New Roman" w:eastAsia="Times New Roman" w:hAnsi="Times New Roman" w:cs="Times New Roman"/>
          <w:lang w:eastAsia="fr-FR"/>
        </w:rPr>
        <w:t>République du Cameroun et ce, aussi bien dans</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sa</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propre</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organisation</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que</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réalisation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marché.</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Si</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ces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lois</w:t>
      </w:r>
      <w:r w:rsidRPr="00F60BBB">
        <w:rPr>
          <w:rFonts w:ascii="Times New Roman" w:eastAsia="Times New Roman" w:hAnsi="Times New Roman" w:cs="Times New Roman"/>
          <w:spacing w:val="-4"/>
          <w:lang w:eastAsia="fr-FR"/>
        </w:rPr>
        <w:t xml:space="preserve"> et </w:t>
      </w:r>
      <w:r w:rsidRPr="00F60BBB">
        <w:rPr>
          <w:rFonts w:ascii="Times New Roman" w:eastAsia="Times New Roman" w:hAnsi="Times New Roman" w:cs="Times New Roman"/>
          <w:lang w:eastAsia="fr-FR"/>
        </w:rPr>
        <w:t>règlements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en vigueur à la date de signature</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présent</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venaient</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être</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modifiés</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après</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signature</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coûts</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éventuels</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qui</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découleraient</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directement</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seraient</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pris en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compte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gain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ni</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perte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chaque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partie.</w:t>
      </w:r>
    </w:p>
    <w:p w:rsidR="00F60BBB" w:rsidRPr="00F60BBB" w:rsidRDefault="00F60BBB" w:rsidP="00F60BBB">
      <w:pPr>
        <w:widowControl w:val="0"/>
        <w:tabs>
          <w:tab w:val="left" w:pos="2120"/>
          <w:tab w:val="left" w:pos="3760"/>
          <w:tab w:val="left" w:pos="4260"/>
        </w:tabs>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5</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7"/>
          <w:sz w:val="24"/>
          <w:szCs w:val="24"/>
          <w:lang w:eastAsia="fr-FR"/>
        </w:rPr>
        <w:t>Pièces</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constitutive</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5"/>
          <w:sz w:val="24"/>
          <w:szCs w:val="24"/>
          <w:lang w:eastAsia="fr-FR"/>
        </w:rPr>
        <w:t>d</w:t>
      </w:r>
      <w:r w:rsidRPr="00F60BBB">
        <w:rPr>
          <w:rFonts w:ascii="Times New Roman" w:eastAsia="Times New Roman" w:hAnsi="Times New Roman" w:cs="Times New Roman"/>
          <w:b/>
          <w:bCs/>
          <w:sz w:val="24"/>
          <w:szCs w:val="24"/>
          <w:lang w:eastAsia="fr-FR"/>
        </w:rPr>
        <w:t xml:space="preserve">u </w:t>
      </w:r>
      <w:r w:rsidRPr="00F60BBB">
        <w:rPr>
          <w:rFonts w:ascii="Times New Roman" w:eastAsia="Times New Roman" w:hAnsi="Times New Roman" w:cs="Times New Roman"/>
          <w:b/>
          <w:bCs/>
          <w:spacing w:val="5"/>
          <w:sz w:val="24"/>
          <w:szCs w:val="24"/>
          <w:lang w:eastAsia="fr-FR"/>
        </w:rPr>
        <w:t xml:space="preserve">marché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 4)</w:t>
      </w:r>
    </w:p>
    <w:p w:rsidR="00F60BBB" w:rsidRPr="00F60BBB" w:rsidRDefault="00F60BBB" w:rsidP="00F60BBB">
      <w:pPr>
        <w:widowControl w:val="0"/>
        <w:suppressAutoHyphens/>
        <w:autoSpaceDE w:val="0"/>
        <w:autoSpaceDN w:val="0"/>
        <w:spacing w:after="240" w:line="276"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lang w:eastAsia="fr-FR"/>
        </w:rPr>
        <w:t xml:space="preserve">Les pièces contractuelles constitutives du présent marché sont par ordre de priorité </w:t>
      </w:r>
      <w:r w:rsidRPr="00F60BBB">
        <w:rPr>
          <w:rFonts w:ascii="Times New Roman" w:eastAsia="Times New Roman" w:hAnsi="Times New Roman" w:cs="Times New Roman"/>
          <w:sz w:val="18"/>
          <w:szCs w:val="18"/>
          <w:lang w:eastAsia="fr-FR"/>
        </w:rPr>
        <w:t>:</w:t>
      </w:r>
    </w:p>
    <w:p w:rsidR="00F60BBB" w:rsidRPr="00F60BBB" w:rsidRDefault="00F60BBB" w:rsidP="00F60BBB">
      <w:pPr>
        <w:widowControl w:val="0"/>
        <w:suppressAutoHyphens/>
        <w:autoSpaceDE w:val="0"/>
        <w:autoSpaceDN w:val="0"/>
        <w:spacing w:after="24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1.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lettre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soumission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l’acte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d’engagement;</w:t>
      </w:r>
    </w:p>
    <w:p w:rsidR="00F60BBB" w:rsidRPr="00F60BBB" w:rsidRDefault="00F60BBB" w:rsidP="00F60BBB">
      <w:pPr>
        <w:widowControl w:val="0"/>
        <w:tabs>
          <w:tab w:val="left" w:pos="780"/>
          <w:tab w:val="left" w:pos="1280"/>
          <w:tab w:val="left" w:pos="2200"/>
          <w:tab w:val="left" w:pos="2820"/>
          <w:tab w:val="left" w:pos="3900"/>
        </w:tabs>
        <w:suppressAutoHyphens/>
        <w:autoSpaceDE w:val="0"/>
        <w:autoSpaceDN w:val="0"/>
        <w:spacing w:after="24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2.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soumission</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ses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 xml:space="preserve">annexes dans toutes les dispositions non contraires au Cahier des Clauses Administratives Particulières </w:t>
      </w:r>
      <w:r w:rsidRPr="00F60BBB">
        <w:rPr>
          <w:rFonts w:ascii="Times New Roman" w:eastAsia="Times New Roman" w:hAnsi="Times New Roman" w:cs="Times New Roman"/>
          <w:spacing w:val="5"/>
          <w:lang w:eastAsia="fr-FR"/>
        </w:rPr>
        <w:t>e</w:t>
      </w:r>
      <w:r w:rsidRPr="00F60BBB">
        <w:rPr>
          <w:rFonts w:ascii="Times New Roman" w:eastAsia="Times New Roman" w:hAnsi="Times New Roman" w:cs="Times New Roman"/>
          <w:lang w:eastAsia="fr-FR"/>
        </w:rPr>
        <w:t>t</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a</w:t>
      </w:r>
      <w:r w:rsidRPr="00F60BBB">
        <w:rPr>
          <w:rFonts w:ascii="Times New Roman" w:eastAsia="Times New Roman" w:hAnsi="Times New Roman" w:cs="Times New Roman"/>
          <w:lang w:eastAsia="fr-FR"/>
        </w:rPr>
        <w:t>u</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Cahie</w:t>
      </w:r>
      <w:r w:rsidRPr="00F60BBB">
        <w:rPr>
          <w:rFonts w:ascii="Times New Roman" w:eastAsia="Times New Roman" w:hAnsi="Times New Roman" w:cs="Times New Roman"/>
          <w:lang w:eastAsia="fr-FR"/>
        </w:rPr>
        <w:t>r</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de</w:t>
      </w:r>
      <w:r w:rsidRPr="00F60BBB">
        <w:rPr>
          <w:rFonts w:ascii="Times New Roman" w:eastAsia="Times New Roman" w:hAnsi="Times New Roman" w:cs="Times New Roman"/>
          <w:lang w:eastAsia="fr-FR"/>
        </w:rPr>
        <w:t>s</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Clause</w:t>
      </w:r>
      <w:r w:rsidRPr="00F60BBB">
        <w:rPr>
          <w:rFonts w:ascii="Times New Roman" w:eastAsia="Times New Roman" w:hAnsi="Times New Roman" w:cs="Times New Roman"/>
          <w:lang w:eastAsia="fr-FR"/>
        </w:rPr>
        <w:t>s</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 xml:space="preserve">Techniques </w:t>
      </w:r>
      <w:r w:rsidRPr="00F60BBB">
        <w:rPr>
          <w:rFonts w:ascii="Times New Roman" w:eastAsia="Times New Roman" w:hAnsi="Times New Roman" w:cs="Times New Roman"/>
          <w:lang w:eastAsia="fr-FR"/>
        </w:rPr>
        <w:t>Particulières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ci-dessous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visés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tabs>
          <w:tab w:val="left" w:pos="840"/>
          <w:tab w:val="left" w:pos="1780"/>
          <w:tab w:val="left" w:pos="2420"/>
          <w:tab w:val="left" w:pos="3520"/>
        </w:tabs>
        <w:suppressAutoHyphens/>
        <w:autoSpaceDE w:val="0"/>
        <w:autoSpaceDN w:val="0"/>
        <w:spacing w:after="24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3.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spacing w:val="5"/>
          <w:lang w:eastAsia="fr-FR"/>
        </w:rPr>
        <w:t>L</w:t>
      </w:r>
      <w:r w:rsidRPr="00F60BBB">
        <w:rPr>
          <w:rFonts w:ascii="Times New Roman" w:eastAsia="Times New Roman" w:hAnsi="Times New Roman" w:cs="Times New Roman"/>
          <w:lang w:eastAsia="fr-FR"/>
        </w:rPr>
        <w:t>e</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Cahie</w:t>
      </w:r>
      <w:r w:rsidRPr="00F60BBB">
        <w:rPr>
          <w:rFonts w:ascii="Times New Roman" w:eastAsia="Times New Roman" w:hAnsi="Times New Roman" w:cs="Times New Roman"/>
          <w:lang w:eastAsia="fr-FR"/>
        </w:rPr>
        <w:t>r</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de</w:t>
      </w:r>
      <w:r w:rsidRPr="00F60BBB">
        <w:rPr>
          <w:rFonts w:ascii="Times New Roman" w:eastAsia="Times New Roman" w:hAnsi="Times New Roman" w:cs="Times New Roman"/>
          <w:lang w:eastAsia="fr-FR"/>
        </w:rPr>
        <w:t>s</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Clause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5"/>
          <w:lang w:eastAsia="fr-FR"/>
        </w:rPr>
        <w:t>Administratives</w:t>
      </w:r>
      <w:r w:rsidRPr="00F60BBB">
        <w:rPr>
          <w:rFonts w:ascii="Times New Roman" w:eastAsia="Times New Roman" w:hAnsi="Times New Roman" w:cs="Times New Roman"/>
          <w:lang w:eastAsia="fr-FR"/>
        </w:rPr>
        <w:t xml:space="preserve"> Particulières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(CCAP)</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4.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Cahier</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Clauses</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Techniques</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Particulières (CCTP)</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C7040F">
      <w:pPr>
        <w:widowControl w:val="0"/>
        <w:suppressAutoHyphens/>
        <w:autoSpaceDE w:val="0"/>
        <w:autoSpaceDN w:val="0"/>
        <w:spacing w:after="240" w:line="276" w:lineRule="auto"/>
        <w:ind w:right="-433"/>
        <w:jc w:val="both"/>
        <w:textAlignment w:val="baseline"/>
        <w:rPr>
          <w:rFonts w:ascii="Times New Roman" w:eastAsia="Times New Roman" w:hAnsi="Times New Roman" w:cs="Times New Roman"/>
          <w:spacing w:val="8"/>
          <w:lang w:eastAsia="fr-FR"/>
        </w:rPr>
      </w:pPr>
      <w:r w:rsidRPr="00F60BBB">
        <w:rPr>
          <w:rFonts w:ascii="Times New Roman" w:eastAsia="Times New Roman" w:hAnsi="Times New Roman" w:cs="Times New Roman"/>
          <w:lang w:eastAsia="fr-FR"/>
        </w:rPr>
        <w:t xml:space="preserve">5.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Les éléments propres à la détermination du montant du marché, tels que, par ordre de priorité</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8"/>
          <w:lang w:eastAsia="fr-FR"/>
        </w:rPr>
        <w:t xml:space="preserve"> </w:t>
      </w:r>
    </w:p>
    <w:p w:rsidR="00F60BBB" w:rsidRPr="00F60BBB" w:rsidRDefault="00F60BBB" w:rsidP="00C7040F">
      <w:pPr>
        <w:widowControl w:val="0"/>
        <w:suppressAutoHyphens/>
        <w:autoSpaceDE w:val="0"/>
        <w:autoSpaceDN w:val="0"/>
        <w:spacing w:after="0" w:line="276" w:lineRule="auto"/>
        <w:ind w:right="-431" w:firstLine="720"/>
        <w:jc w:val="both"/>
        <w:textAlignment w:val="baseline"/>
        <w:rPr>
          <w:rFonts w:ascii="Times New Roman" w:eastAsia="Times New Roman" w:hAnsi="Times New Roman" w:cs="Times New Roman"/>
          <w:spacing w:val="8"/>
          <w:lang w:eastAsia="fr-FR"/>
        </w:rPr>
      </w:pP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bordereaux</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unitaires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8"/>
          <w:lang w:eastAsia="fr-FR"/>
        </w:rPr>
        <w:t xml:space="preserve"> </w:t>
      </w:r>
    </w:p>
    <w:p w:rsidR="00F60BBB" w:rsidRPr="00F60BBB" w:rsidRDefault="00F60BBB" w:rsidP="00C7040F">
      <w:pPr>
        <w:widowControl w:val="0"/>
        <w:suppressAutoHyphens/>
        <w:autoSpaceDE w:val="0"/>
        <w:autoSpaceDN w:val="0"/>
        <w:spacing w:after="0" w:line="276" w:lineRule="auto"/>
        <w:ind w:right="-431" w:firstLine="720"/>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 xml:space="preserve">l’état des prix forfaitaires ; </w:t>
      </w:r>
    </w:p>
    <w:p w:rsidR="00F60BBB" w:rsidRPr="00F60BBB" w:rsidRDefault="00F60BBB" w:rsidP="00C7040F">
      <w:pPr>
        <w:widowControl w:val="0"/>
        <w:suppressAutoHyphens/>
        <w:autoSpaceDE w:val="0"/>
        <w:autoSpaceDN w:val="0"/>
        <w:spacing w:after="0" w:line="276" w:lineRule="auto"/>
        <w:ind w:right="-431" w:firstLine="720"/>
        <w:jc w:val="both"/>
        <w:textAlignment w:val="baseline"/>
        <w:rPr>
          <w:rFonts w:ascii="Times New Roman" w:eastAsia="Times New Roman" w:hAnsi="Times New Roman" w:cs="Times New Roman"/>
          <w:spacing w:val="-5"/>
          <w:lang w:eastAsia="fr-FR"/>
        </w:rPr>
      </w:pPr>
      <w:r w:rsidRPr="00F60BBB">
        <w:rPr>
          <w:rFonts w:ascii="Times New Roman" w:eastAsia="Times New Roman" w:hAnsi="Times New Roman" w:cs="Times New Roman"/>
          <w:lang w:eastAsia="fr-FR"/>
        </w:rPr>
        <w:t>-le détail ou le devis estimatif</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5"/>
          <w:lang w:eastAsia="fr-FR"/>
        </w:rPr>
        <w:t xml:space="preserve"> </w:t>
      </w:r>
    </w:p>
    <w:p w:rsidR="00F60BBB" w:rsidRPr="00F60BBB" w:rsidRDefault="00F60BBB" w:rsidP="00C7040F">
      <w:pPr>
        <w:widowControl w:val="0"/>
        <w:suppressAutoHyphens/>
        <w:autoSpaceDE w:val="0"/>
        <w:autoSpaceDN w:val="0"/>
        <w:spacing w:after="0" w:line="276" w:lineRule="auto"/>
        <w:ind w:right="-431" w:firstLine="720"/>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spacing w:val="-5"/>
          <w:lang w:eastAsia="fr-FR"/>
        </w:rPr>
        <w:t>-</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décomposition</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forfaitaires</w:t>
      </w:r>
    </w:p>
    <w:p w:rsidR="00F60BBB" w:rsidRPr="00F60BBB" w:rsidRDefault="00F60BBB" w:rsidP="00C7040F">
      <w:pPr>
        <w:widowControl w:val="0"/>
        <w:suppressAutoHyphens/>
        <w:autoSpaceDE w:val="0"/>
        <w:autoSpaceDN w:val="0"/>
        <w:spacing w:after="0" w:line="276" w:lineRule="auto"/>
        <w:ind w:right="-431" w:firstLine="720"/>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sous-détail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unitaires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6.</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Plans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7.</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Cahier</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Clauses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Administratives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Générales (CCAG) applicables aux Marchés Publics de travaux</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mis</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vigueur</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arrêté</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N°</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033/CAB/PM</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13 février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2007</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FF0000"/>
          <w:sz w:val="18"/>
          <w:szCs w:val="18"/>
          <w:lang w:eastAsia="fr-FR"/>
        </w:rPr>
      </w:pPr>
      <w:r w:rsidRPr="00F60BBB">
        <w:rPr>
          <w:rFonts w:ascii="Times New Roman" w:eastAsia="Times New Roman" w:hAnsi="Times New Roman" w:cs="Times New Roman"/>
          <w:sz w:val="24"/>
          <w:szCs w:val="24"/>
          <w:lang w:eastAsia="fr-FR"/>
        </w:rPr>
        <w:t>8</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Le ou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les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Cahiers des Clauses Techniques Générales (CCTG) applicables aux prestations faisant</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l’objet</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23"/>
          <w:lang w:eastAsia="fr-FR"/>
        </w:rPr>
        <w:t xml:space="preserv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FF0000"/>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7"/>
          <w:sz w:val="24"/>
          <w:szCs w:val="24"/>
          <w:lang w:eastAsia="fr-FR"/>
        </w:rPr>
        <w:t>Textes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généraux</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applicables</w:t>
      </w:r>
    </w:p>
    <w:p w:rsidR="00F60BBB" w:rsidRPr="00F60BBB" w:rsidRDefault="00F60BBB" w:rsidP="00F60BBB">
      <w:pPr>
        <w:suppressAutoHyphens/>
        <w:autoSpaceDN w:val="0"/>
        <w:spacing w:after="0" w:line="240" w:lineRule="auto"/>
        <w:ind w:left="142"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présente Lettre-Commande est soumise aux textes généraux ci-après :</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n°96/06  du  18  janvier  1996  portent  révision  de  la  constitution  du  02 Juin  1972,  modifiée  et  complétée  par  la  loi  n°2008/001  du  14  Avril2008 ;</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 2006/012 du 29 décembre 2006 fixant le régime général des contrats de partenariat;</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 2008/009 du 16 juillet 2008 fixant le régime fiscal, financier et comptable applicable aux contrats de partenariat;</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n°2016/007 du 12 juillet 2016 portant Code pénal;</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n°2017/010  du  12  juillet  2017  portant  statut  général  des  établissements  publics;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n°2017/011  du  12  juillet  2017  portant  statut  général  des  entreprises  publiques;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n°2018/011  du  11 juillet  2018  portant  Code  de  transparence  et  de  bonne  Gouvernance  dans  la  gestion  des  Finances  Publiques  au  Cameroun;</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n°2018/012  du  11  juillet  2018  portant  Régime  Financier  de  l’Etat  et  des  Autres Entités Publiques;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n°2018/022  du  11  décembre  2018  portant  loi  de  finances  de  la  République  du  Cameroun  pour  l’exercice  2020;</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n°2019/024 du 24 décembre 2019 portant Code général des Collectivités Territoriales Décentralisées;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n°77/41  du  03  février  1977  fixant  les  attributions  et  l’organisation  des  contrôles  financiers;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n°78/470 du 03 novembre 1978 relatif à l’apurement des comptes et à la sanction des responsabilités des Comptables;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n°2000/693/PM du 13 septembre 2000 fixant le régime des déplacements des agents publics et les  modalités  de  prise  en  charge  des  frais  y afférents, modifié  et  complété  par  le  décret  n°2018/1968/PM  du  13 Mars  2018;</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n°2003/011 / PM  du  09  janvier  2003  portant  nomenclature  budgétaire  de  l’Etat;</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n°2005/441 du 1</w:t>
      </w:r>
      <w:r w:rsidRPr="00F60BBB">
        <w:rPr>
          <w:rFonts w:ascii="Times New Roman" w:eastAsia="Calibri" w:hAnsi="Times New Roman" w:cs="Times New Roman"/>
          <w:position w:val="8"/>
        </w:rPr>
        <w:t xml:space="preserve">er </w:t>
      </w:r>
      <w:r w:rsidRPr="00F60BBB">
        <w:rPr>
          <w:rFonts w:ascii="Times New Roman" w:eastAsia="Calibri" w:hAnsi="Times New Roman" w:cs="Times New Roman"/>
        </w:rPr>
        <w:t>novembre 2005 fixant les conditions d’installation et de prise en charge de moyens de communication dans les services publics;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 2008/0115/PM du 24 janvier 2008 précisant les modalités d’application de la loi n° 2006/012 du 29 décembre 2006 fixant le régime général des contrats de partenariat;</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n°2010/1735 /PM  du 01  juin  2010  fixant  la  nomenclature  Budgétaire  des  Collectivités Territoriales  Décentralisées;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n°2012/079 du 09 mars 2012 portant régime de la déconcentration de la gestion des personnels de l’Etat et de la solde;</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n°2013/006  du  28 février  2013 portant  organisation  du  Ministère des Finances;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n°2013/059  du  15 mai  2013  fixant  le  Régime  particulier  du  Contrôle  Administratif  des  Finances  Publiques;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n°2013/160 du 15 mai 2013 portant Règlement  Général  de  la  Comptabilité  Publique;</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n°2015/405 du 16 septembre 2015 fixant les modalités de rémunération des Délégués du Gouvernement, des Maires et de leurs Adjoints;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n°2015/406 du 16 septembre 2015 fixant les indemnités et autres avantages alloués aux Délégués du Gouvernement, des Maires, à leurs Adjoints, aux membres du Conseil de la Communauté et aux Conseillers Municipaux;</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n°2018/355 du 12 juin 2018 fixant les règles communes applicables aux marchés des Entreprises Publiques;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n°2018 /366  du 20 juin 2018  portant  Code  des  Marchés  Publics;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n°2018 /9387/CAB/PM du 30 Novembre 2018 fixant les modalités de  création, d’organisation  et  de  fonctionnement  des  Comités  et  Groupes  de travail  Interministériels  et  Ministériels;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n°2019/281 du 31 mai 2019 fixant le calendrier budgétaire de l’Etat;</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n°2019 /320 du 19 juin 2019, précisant les modalités d’application de certaines dispositions  des  lois  n°2017/010  et  2017/011  du  12 Juillet  2017 portant  statut  général  des  établissements  publics  et  des  entreprises  Publiques;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 xml:space="preserve">Décret n°2019 /321 du 19 juin 2019  fixant  les catégories  d’entreprises  publiques, la  rémunération, les  indemnités  et  les  avantages  de  </w:t>
      </w:r>
      <w:proofErr w:type="spellStart"/>
      <w:r w:rsidRPr="00F60BBB">
        <w:rPr>
          <w:rFonts w:ascii="Times New Roman" w:eastAsia="Calibri" w:hAnsi="Times New Roman" w:cs="Times New Roman"/>
        </w:rPr>
        <w:t>leursdirigeants</w:t>
      </w:r>
      <w:proofErr w:type="spellEnd"/>
      <w:r w:rsidRPr="00F60BBB">
        <w:rPr>
          <w:rFonts w:ascii="Times New Roman" w:eastAsia="Calibri" w:hAnsi="Times New Roman" w:cs="Times New Roman"/>
        </w:rPr>
        <w:t xml:space="preserve"> ;</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 xml:space="preserve">Décret n°2019 /322 du 19 juin 2019  fixant  les catégories  d’Etablissements publics, la  rémunération, les  indemnités  et  les  avantages  de  </w:t>
      </w:r>
      <w:proofErr w:type="spellStart"/>
      <w:r w:rsidRPr="00F60BBB">
        <w:rPr>
          <w:rFonts w:ascii="Times New Roman" w:eastAsia="Calibri" w:hAnsi="Times New Roman" w:cs="Times New Roman"/>
        </w:rPr>
        <w:t>leursdirigeants</w:t>
      </w:r>
      <w:proofErr w:type="spellEnd"/>
      <w:r w:rsidRPr="00F60BBB">
        <w:rPr>
          <w:rFonts w:ascii="Times New Roman" w:eastAsia="Calibri" w:hAnsi="Times New Roman" w:cs="Times New Roman"/>
        </w:rPr>
        <w:t xml:space="preserve"> ;</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Arrêté n°401/A/MINMAP/CAB du 21 octobre 2019 fixant les seuils de recours à la maitrise d’œuvre privée et les modalités d’exercice de la maîtrise d’œuvre publique;</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Arrêté n°403/A/MINMAP/CAB du 21 octobre2019</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Arrêté n°025/CAB / PM du 05 février 2019 fixant le montant des indemnités de session versées lors des travaux des comités et groupes de travail Interministériels  et  Ministériels;</w:t>
      </w:r>
    </w:p>
    <w:p w:rsidR="00F60BBB" w:rsidRPr="00F60BBB" w:rsidRDefault="00F60BBB" w:rsidP="007E25BF">
      <w:pPr>
        <w:widowControl w:val="0"/>
        <w:numPr>
          <w:ilvl w:val="0"/>
          <w:numId w:val="46"/>
        </w:numPr>
        <w:tabs>
          <w:tab w:val="clear" w:pos="786"/>
          <w:tab w:val="num" w:pos="-284"/>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proofErr w:type="spellStart"/>
      <w:r w:rsidRPr="00F60BBB">
        <w:rPr>
          <w:rFonts w:ascii="Times New Roman" w:eastAsia="Calibri" w:hAnsi="Times New Roman" w:cs="Times New Roman"/>
        </w:rPr>
        <w:t>Circ</w:t>
      </w:r>
      <w:proofErr w:type="spellEnd"/>
      <w:r w:rsidRPr="00F60BBB">
        <w:rPr>
          <w:rFonts w:ascii="Times New Roman" w:eastAsia="Calibri" w:hAnsi="Times New Roman" w:cs="Times New Roman"/>
        </w:rPr>
        <w:t xml:space="preserve"> lairen°003/CAB/PMdu18avril2008relativeaurespectdesrèglesrégissantlapassation</w:t>
      </w:r>
      <w:proofErr w:type="gramStart"/>
      <w:r w:rsidRPr="00F60BBB">
        <w:rPr>
          <w:rFonts w:ascii="Times New Roman" w:eastAsia="Calibri" w:hAnsi="Times New Roman" w:cs="Times New Roman"/>
        </w:rPr>
        <w:t>,l’exécutionetlecontrôle</w:t>
      </w:r>
      <w:r w:rsidRPr="00F60BBB">
        <w:rPr>
          <w:rFonts w:ascii="Times New Roman" w:eastAsia="Calibri" w:hAnsi="Times New Roman" w:cs="Times New Roman"/>
          <w:spacing w:val="2"/>
        </w:rPr>
        <w:t>des</w:t>
      </w:r>
      <w:r w:rsidRPr="00F60BBB">
        <w:rPr>
          <w:rFonts w:ascii="Times New Roman" w:eastAsia="Calibri" w:hAnsi="Times New Roman" w:cs="Times New Roman"/>
        </w:rPr>
        <w:t>marchéspublics</w:t>
      </w:r>
      <w:proofErr w:type="gramEnd"/>
      <w:r w:rsidRPr="00F60BBB">
        <w:rPr>
          <w:rFonts w:ascii="Times New Roman" w:eastAsia="Calibri" w:hAnsi="Times New Roman" w:cs="Times New Roman"/>
        </w:rPr>
        <w:t>;</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Circulaire n°0000000004/CAB/MINFI du 18 mai 2012portant Instructions relatives à la tenue de la Comptabilité- Matières;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Circulaire  n°050/MINEPAT  du  24  septembre  2019  relative  à  la  réactivation  des  comités  internes  de  gestion  de  la  chaîne  PPBS;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Circulaire 00000026/C/MINFI du 29 décembre 2023 portant Instructions relatives à l’Exécution des lois de Finances, au suivi et au contrôle de l’Exécution du Budget de l’Etat et des autres Entités Publiques pour l’</w:t>
      </w:r>
      <w:r w:rsidR="005A5603">
        <w:rPr>
          <w:rFonts w:ascii="Times New Roman" w:eastAsia="Calibri" w:hAnsi="Times New Roman" w:cs="Times New Roman"/>
        </w:rPr>
        <w:t>Exercice 2025</w:t>
      </w:r>
      <w:r w:rsidRPr="00F60BBB">
        <w:rPr>
          <w:rFonts w:ascii="Times New Roman" w:eastAsia="Calibri" w:hAnsi="Times New Roman" w:cs="Times New Roman"/>
        </w:rPr>
        <w:t xml:space="preserve"> ;</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Lettre-Circulaire n°004/CAB/PM du 19 août 2014 relative à l’élaboration des Cadres de Dépenses à Moyen Terme (CDMT);</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Lettre-Circulaire n°005542/LC/MINDDEVEL/SG/DFL du 24 octobre 2019 relative à la préparation et à l’exécution des budgets communaux au titre de l’exercice 2020.</w:t>
      </w:r>
    </w:p>
    <w:p w:rsidR="00F60BBB" w:rsidRPr="00F60BBB" w:rsidRDefault="00F60BBB" w:rsidP="007E25BF">
      <w:pPr>
        <w:numPr>
          <w:ilvl w:val="0"/>
          <w:numId w:val="46"/>
        </w:numPr>
        <w:tabs>
          <w:tab w:val="clear" w:pos="786"/>
          <w:tab w:val="num" w:pos="0"/>
          <w:tab w:val="num" w:pos="284"/>
        </w:tabs>
        <w:suppressAutoHyphens/>
        <w:autoSpaceDN w:val="0"/>
        <w:spacing w:after="0" w:line="240" w:lineRule="auto"/>
        <w:ind w:left="0" w:right="-459" w:firstLine="0"/>
        <w:jc w:val="both"/>
        <w:textAlignment w:val="baseline"/>
        <w:rPr>
          <w:rFonts w:ascii="Times New Roman" w:eastAsia="Times New Roman" w:hAnsi="Times New Roman" w:cs="Times New Roman"/>
          <w:lang w:eastAsia="fr-FR"/>
        </w:rPr>
      </w:pPr>
      <w:r w:rsidRPr="00F60BBB">
        <w:rPr>
          <w:rFonts w:ascii="Times New Roman" w:eastAsia="Calibri" w:hAnsi="Times New Roman" w:cs="Times New Roman"/>
        </w:rPr>
        <w:t>Code Général des Impôts mis à jour au 1</w:t>
      </w:r>
      <w:r w:rsidRPr="00F60BBB">
        <w:rPr>
          <w:rFonts w:ascii="Times New Roman" w:eastAsia="Calibri" w:hAnsi="Times New Roman" w:cs="Times New Roman"/>
          <w:position w:val="8"/>
        </w:rPr>
        <w:t xml:space="preserve">er </w:t>
      </w:r>
      <w:r w:rsidRPr="00F60BBB">
        <w:rPr>
          <w:rFonts w:ascii="Times New Roman" w:eastAsia="Calibri" w:hAnsi="Times New Roman" w:cs="Times New Roman"/>
        </w:rPr>
        <w:t>janvier 2018</w:t>
      </w:r>
      <w:proofErr w:type="gramStart"/>
      <w:r w:rsidRPr="00F60BBB">
        <w:rPr>
          <w:rFonts w:ascii="Times New Roman" w:eastAsia="Calibri" w:hAnsi="Times New Roman" w:cs="Times New Roman"/>
        </w:rPr>
        <w:t>.</w:t>
      </w:r>
      <w:r w:rsidRPr="00F60BBB">
        <w:rPr>
          <w:rFonts w:ascii="Times New Roman" w:eastAsia="Times New Roman" w:hAnsi="Times New Roman" w:cs="Times New Roman"/>
          <w:lang w:eastAsia="fr-FR"/>
        </w:rPr>
        <w:t>.</w:t>
      </w:r>
      <w:proofErr w:type="gramEnd"/>
    </w:p>
    <w:p w:rsidR="00F60BBB" w:rsidRPr="00F60BBB" w:rsidRDefault="00F60BBB" w:rsidP="007E25BF">
      <w:pPr>
        <w:widowControl w:val="0"/>
        <w:tabs>
          <w:tab w:val="num" w:pos="284"/>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7</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7"/>
          <w:sz w:val="24"/>
          <w:szCs w:val="24"/>
          <w:lang w:eastAsia="fr-FR"/>
        </w:rPr>
        <w:t xml:space="preserve">Communication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7.1. </w:t>
      </w:r>
      <w:r w:rsidRPr="00F60BBB">
        <w:rPr>
          <w:rFonts w:ascii="Times New Roman" w:eastAsia="Times New Roman" w:hAnsi="Times New Roman" w:cs="Times New Roman"/>
          <w:spacing w:val="2"/>
          <w:lang w:eastAsia="fr-FR"/>
        </w:rPr>
        <w:t>Toute</w:t>
      </w:r>
      <w:r w:rsidRPr="00F60BBB">
        <w:rPr>
          <w:rFonts w:ascii="Times New Roman" w:eastAsia="Times New Roman" w:hAnsi="Times New Roman" w:cs="Times New Roman"/>
          <w:lang w:eastAsia="fr-FR"/>
        </w:rPr>
        <w:t xml:space="preserve">s les </w:t>
      </w:r>
      <w:r w:rsidRPr="00F60BBB">
        <w:rPr>
          <w:rFonts w:ascii="Times New Roman" w:eastAsia="Times New Roman" w:hAnsi="Times New Roman" w:cs="Times New Roman"/>
          <w:spacing w:val="2"/>
          <w:lang w:eastAsia="fr-FR"/>
        </w:rPr>
        <w:t xml:space="preserve">communications au titre </w:t>
      </w:r>
      <w:r w:rsidRPr="00F60BBB">
        <w:rPr>
          <w:rFonts w:ascii="Times New Roman" w:eastAsia="Times New Roman" w:hAnsi="Times New Roman" w:cs="Times New Roman"/>
          <w:spacing w:val="3"/>
          <w:lang w:eastAsia="fr-FR"/>
        </w:rPr>
        <w:t>d</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présen</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marché sont écrite</w:t>
      </w:r>
      <w:r w:rsidRPr="00F60BBB">
        <w:rPr>
          <w:rFonts w:ascii="Times New Roman" w:eastAsia="Times New Roman" w:hAnsi="Times New Roman" w:cs="Times New Roman"/>
          <w:lang w:eastAsia="fr-FR"/>
        </w:rPr>
        <w:t xml:space="preserve">s et </w:t>
      </w:r>
      <w:r w:rsidRPr="00F60BBB">
        <w:rPr>
          <w:rFonts w:ascii="Times New Roman" w:eastAsia="Times New Roman" w:hAnsi="Times New Roman" w:cs="Times New Roman"/>
          <w:spacing w:val="2"/>
          <w:lang w:eastAsia="fr-FR"/>
        </w:rPr>
        <w:t>le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notification</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lang w:eastAsia="fr-FR"/>
        </w:rPr>
        <w:t>faites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adresses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ci-après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numPr>
          <w:ilvl w:val="0"/>
          <w:numId w:val="7"/>
        </w:numPr>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où</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destinataire :</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Monsieur:………………</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pacing w:val="2"/>
          <w:lang w:eastAsia="fr-FR"/>
        </w:rPr>
      </w:pPr>
      <w:r w:rsidRPr="00F60BBB">
        <w:rPr>
          <w:rFonts w:ascii="Times New Roman" w:eastAsia="Times New Roman" w:hAnsi="Times New Roman" w:cs="Times New Roman"/>
          <w:spacing w:val="2"/>
          <w:lang w:eastAsia="fr-FR"/>
        </w:rPr>
        <w:t xml:space="preserve">Passé le délai de 15 jours fixé à l’article 6.1 du CCAG pour faire connaître au Maître d’Ouvrage, au chef de service son domicile, les correspondances seront valablement adressées à la mairie de </w:t>
      </w:r>
      <w:r w:rsidRPr="00F60BBB">
        <w:rPr>
          <w:rFonts w:ascii="Times New Roman" w:eastAsia="Times New Roman" w:hAnsi="Times New Roman" w:cs="Times New Roman"/>
          <w:i/>
          <w:spacing w:val="2"/>
          <w:sz w:val="18"/>
          <w:szCs w:val="18"/>
          <w:lang w:eastAsia="fr-FR"/>
        </w:rPr>
        <w:t xml:space="preserve">: KAR-HAY, </w:t>
      </w:r>
      <w:r w:rsidRPr="00F60BBB">
        <w:rPr>
          <w:rFonts w:ascii="Times New Roman" w:eastAsia="Times New Roman" w:hAnsi="Times New Roman" w:cs="Times New Roman"/>
          <w:spacing w:val="2"/>
          <w:lang w:eastAsia="fr-FR"/>
        </w:rPr>
        <w:t>chef-lieu de la Région dont relèvent les travaux.</w:t>
      </w:r>
    </w:p>
    <w:p w:rsidR="00F60BBB" w:rsidRPr="00F60BBB" w:rsidRDefault="00F60BBB" w:rsidP="00F60BBB">
      <w:pPr>
        <w:widowControl w:val="0"/>
        <w:numPr>
          <w:ilvl w:val="0"/>
          <w:numId w:val="7"/>
        </w:numPr>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Dans le cas où le Maître d’Ouvrage en est le destinataire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Monsieur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  Délégué Départemental</w:t>
      </w:r>
      <w:r w:rsidRPr="00F60BBB">
        <w:rPr>
          <w:rFonts w:ascii="Times New Roman" w:eastAsia="Times New Roman" w:hAnsi="Times New Roman" w:cs="Times New Roman"/>
          <w:i/>
          <w:iCs/>
          <w:spacing w:val="17"/>
          <w:sz w:val="18"/>
          <w:szCs w:val="18"/>
          <w:lang w:eastAsia="fr-FR"/>
        </w:rPr>
        <w:t xml:space="preserve"> </w:t>
      </w:r>
      <w:r w:rsidRPr="00F60BBB">
        <w:rPr>
          <w:rFonts w:ascii="Times New Roman" w:eastAsia="Times New Roman" w:hAnsi="Times New Roman" w:cs="Times New Roman"/>
          <w:szCs w:val="18"/>
          <w:lang w:eastAsia="fr-FR"/>
        </w:rPr>
        <w:t>de l’économie et de la planification et de l’aménagement du territoire</w:t>
      </w:r>
      <w:r w:rsidRPr="00F60BBB">
        <w:rPr>
          <w:rFonts w:ascii="Times New Roman" w:eastAsia="Times New Roman" w:hAnsi="Times New Roman" w:cs="Times New Roman"/>
          <w:spacing w:val="-6"/>
          <w:sz w:val="20"/>
          <w:szCs w:val="20"/>
          <w:lang w:eastAsia="fr-FR"/>
        </w:rPr>
        <w:t xml:space="preserve"> BP</w:t>
      </w:r>
      <w:r w:rsidRPr="00F60BBB">
        <w:rPr>
          <w:rFonts w:ascii="Times New Roman" w:eastAsia="Times New Roman" w:hAnsi="Times New Roman" w:cs="Times New Roman"/>
          <w:spacing w:val="-6"/>
          <w:lang w:eastAsia="fr-FR"/>
        </w:rPr>
        <w:t> :__________Tél : ____ / _______ Fax :____________________</w:t>
      </w:r>
      <w:r w:rsidRPr="00F60BBB">
        <w:rPr>
          <w:rFonts w:ascii="Times New Roman" w:eastAsia="Times New Roman" w:hAnsi="Times New Roman" w:cs="Times New Roman"/>
          <w:i/>
          <w:iCs/>
          <w:spacing w:val="5"/>
          <w:lang w:eastAsia="fr-FR"/>
        </w:rPr>
        <w:t xml:space="preserve"> </w:t>
      </w:r>
      <w:r w:rsidRPr="00F60BBB">
        <w:rPr>
          <w:rFonts w:ascii="Times New Roman" w:eastAsia="Times New Roman" w:hAnsi="Times New Roman" w:cs="Times New Roman"/>
          <w:lang w:eastAsia="fr-FR"/>
        </w:rPr>
        <w:t>avec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copie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adressée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xml:space="preserve">les </w:t>
      </w:r>
      <w:r w:rsidRPr="00F60BBB">
        <w:rPr>
          <w:rFonts w:ascii="Times New Roman" w:eastAsia="Times New Roman" w:hAnsi="Times New Roman" w:cs="Times New Roman"/>
          <w:spacing w:val="2"/>
          <w:lang w:eastAsia="fr-FR"/>
        </w:rPr>
        <w:t>même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délais</w:t>
      </w:r>
      <w:r w:rsidRPr="00F60BBB">
        <w:rPr>
          <w:rFonts w:ascii="Times New Roman" w:eastAsia="Times New Roman" w:hAnsi="Times New Roman" w:cs="Times New Roman"/>
          <w:lang w:eastAsia="fr-FR"/>
        </w:rPr>
        <w:t>, à l’Autorité contractante, au  Chef  de  service,  à l’ingénieur, au  Maître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d’Œuvre,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échéant.</w:t>
      </w:r>
    </w:p>
    <w:p w:rsidR="00F60BBB" w:rsidRPr="00F60BBB" w:rsidRDefault="00F60BBB" w:rsidP="00F60BBB">
      <w:pPr>
        <w:widowControl w:val="0"/>
        <w:numPr>
          <w:ilvl w:val="0"/>
          <w:numId w:val="7"/>
        </w:numPr>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Dans le cas où l’Autorité Contractante est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lang w:eastAsia="fr-FR"/>
        </w:rPr>
        <w:t>Monsieur</w:t>
      </w:r>
      <w:r w:rsidRPr="00F60BBB">
        <w:rPr>
          <w:rFonts w:ascii="Times New Roman" w:eastAsia="Times New Roman" w:hAnsi="Times New Roman" w:cs="Times New Roman"/>
          <w:b/>
          <w:spacing w:val="-6"/>
          <w:lang w:eastAsia="fr-FR"/>
        </w:rPr>
        <w:t xml:space="preserve"> </w:t>
      </w:r>
      <w:r w:rsidRPr="00F60BBB">
        <w:rPr>
          <w:rFonts w:ascii="Times New Roman" w:eastAsia="Times New Roman" w:hAnsi="Times New Roman" w:cs="Times New Roman"/>
          <w:b/>
          <w:lang w:eastAsia="fr-FR"/>
        </w:rPr>
        <w:t>Le Maire de la commune BP :_______ Tél :________________ Fax :_________________</w:t>
      </w:r>
      <w:r w:rsidRPr="00F60BBB">
        <w:rPr>
          <w:rFonts w:ascii="Times New Roman" w:eastAsia="Times New Roman" w:hAnsi="Times New Roman" w:cs="Times New Roman"/>
          <w:i/>
          <w:iCs/>
          <w:spacing w:val="5"/>
          <w:lang w:eastAsia="fr-FR"/>
        </w:rPr>
        <w:t xml:space="preserve"> </w:t>
      </w:r>
      <w:r w:rsidRPr="00F60BBB">
        <w:rPr>
          <w:rFonts w:ascii="Times New Roman" w:eastAsia="Times New Roman" w:hAnsi="Times New Roman" w:cs="Times New Roman"/>
          <w:lang w:eastAsia="fr-FR"/>
        </w:rPr>
        <w:t>avec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copie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adressée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xml:space="preserve">les </w:t>
      </w:r>
      <w:r w:rsidRPr="00F60BBB">
        <w:rPr>
          <w:rFonts w:ascii="Times New Roman" w:eastAsia="Times New Roman" w:hAnsi="Times New Roman" w:cs="Times New Roman"/>
          <w:spacing w:val="2"/>
          <w:lang w:eastAsia="fr-FR"/>
        </w:rPr>
        <w:t>même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délais</w:t>
      </w:r>
      <w:r w:rsidRPr="00F60BBB">
        <w:rPr>
          <w:rFonts w:ascii="Times New Roman" w:eastAsia="Times New Roman" w:hAnsi="Times New Roman" w:cs="Times New Roman"/>
          <w:lang w:eastAsia="fr-FR"/>
        </w:rPr>
        <w:t xml:space="preserve">,  au Maître d’Ouvrage, au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Che</w:t>
      </w:r>
      <w:r w:rsidRPr="00F60BBB">
        <w:rPr>
          <w:rFonts w:ascii="Times New Roman" w:eastAsia="Times New Roman" w:hAnsi="Times New Roman" w:cs="Times New Roman"/>
          <w:lang w:eastAsia="fr-FR"/>
        </w:rPr>
        <w:t xml:space="preserve">f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d</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service</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l’ingénieur</w:t>
      </w:r>
      <w:r w:rsidRPr="00F60BBB">
        <w:rPr>
          <w:rFonts w:ascii="Times New Roman" w:eastAsia="Times New Roman" w:hAnsi="Times New Roman" w:cs="Times New Roman"/>
          <w:spacing w:val="2"/>
          <w:lang w:eastAsia="fr-FR"/>
        </w:rPr>
        <w:t xml:space="preserve"> et a</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 xml:space="preserve">Maître </w:t>
      </w:r>
      <w:r w:rsidRPr="00F60BBB">
        <w:rPr>
          <w:rFonts w:ascii="Times New Roman" w:eastAsia="Times New Roman" w:hAnsi="Times New Roman" w:cs="Times New Roman"/>
          <w:lang w:eastAsia="fr-FR"/>
        </w:rPr>
        <w:t>d’Œuvre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échéant.</w:t>
      </w:r>
    </w:p>
    <w:p w:rsidR="00F60BBB" w:rsidRPr="00F60BBB" w:rsidRDefault="00F60BBB" w:rsidP="00F60BBB">
      <w:pPr>
        <w:widowControl w:val="0"/>
        <w:tabs>
          <w:tab w:val="left" w:pos="1380"/>
          <w:tab w:val="left" w:pos="1900"/>
          <w:tab w:val="left" w:pos="3920"/>
          <w:tab w:val="left" w:pos="4420"/>
        </w:tabs>
        <w:suppressAutoHyphens/>
        <w:autoSpaceDE w:val="0"/>
        <w:autoSpaceDN w:val="0"/>
        <w:spacing w:after="24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7.2.</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 xml:space="preserve">L’entrepreneur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adressera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toutes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notifications </w:t>
      </w:r>
      <w:r w:rsidRPr="00F60BBB">
        <w:rPr>
          <w:rFonts w:ascii="Times New Roman" w:eastAsia="Times New Roman" w:hAnsi="Times New Roman" w:cs="Times New Roman"/>
          <w:spacing w:val="5"/>
          <w:lang w:eastAsia="fr-FR"/>
        </w:rPr>
        <w:t>écrite</w:t>
      </w:r>
      <w:r w:rsidRPr="00F60BBB">
        <w:rPr>
          <w:rFonts w:ascii="Times New Roman" w:eastAsia="Times New Roman" w:hAnsi="Times New Roman" w:cs="Times New Roman"/>
          <w:lang w:eastAsia="fr-FR"/>
        </w:rPr>
        <w:t>s</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o</w:t>
      </w:r>
      <w:r w:rsidRPr="00F60BBB">
        <w:rPr>
          <w:rFonts w:ascii="Times New Roman" w:eastAsia="Times New Roman" w:hAnsi="Times New Roman" w:cs="Times New Roman"/>
          <w:lang w:eastAsia="fr-FR"/>
        </w:rPr>
        <w:t>u</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correspondance</w:t>
      </w:r>
      <w:r w:rsidRPr="00F60BBB">
        <w:rPr>
          <w:rFonts w:ascii="Times New Roman" w:eastAsia="Times New Roman" w:hAnsi="Times New Roman" w:cs="Times New Roman"/>
          <w:lang w:eastAsia="fr-FR"/>
        </w:rPr>
        <w:t>s</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a</w:t>
      </w:r>
      <w:r w:rsidRPr="00F60BBB">
        <w:rPr>
          <w:rFonts w:ascii="Times New Roman" w:eastAsia="Times New Roman" w:hAnsi="Times New Roman" w:cs="Times New Roman"/>
          <w:lang w:eastAsia="fr-FR"/>
        </w:rPr>
        <w:t>u</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 xml:space="preserve">Maître </w:t>
      </w:r>
      <w:r w:rsidRPr="00F60BBB">
        <w:rPr>
          <w:rFonts w:ascii="Times New Roman" w:eastAsia="Times New Roman" w:hAnsi="Times New Roman" w:cs="Times New Roman"/>
          <w:lang w:eastAsia="fr-FR"/>
        </w:rPr>
        <w:t>d’Œuvre,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avec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copie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Chef</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service.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8</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Ordres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service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8</w:t>
      </w:r>
      <w:r w:rsidRPr="00F60BBB">
        <w:rPr>
          <w:rFonts w:ascii="Times New Roman" w:eastAsia="Times New Roman" w:hAnsi="Times New Roman" w:cs="Times New Roman"/>
          <w:b/>
          <w:bCs/>
          <w:spacing w:val="6"/>
          <w:sz w:val="24"/>
          <w:szCs w:val="24"/>
          <w:lang w:eastAsia="fr-FR"/>
        </w:rPr>
        <w:t>)</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Les différents ordres de service seront établis et notifiés ainsi qu’il suit :</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iCs/>
          <w:lang w:eastAsia="fr-FR"/>
        </w:rPr>
        <w:t>8.1</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lang w:eastAsia="fr-FR"/>
        </w:rPr>
        <w:t>L’ordre de service de commencer les travaux est signé par l’Autorité Contractante et notifié au Cocontractant par le Chef service du marché avec copie à l’Autorité Contractante, à l’Ingénieur du marché, à l’Organisme Payeur et au Maître d’œuvre le cas échéant.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8.2</w:t>
      </w:r>
      <w:r w:rsidRPr="00F60BBB">
        <w:rPr>
          <w:rFonts w:ascii="Times New Roman" w:eastAsia="Times New Roman" w:hAnsi="Times New Roman" w:cs="Times New Roman"/>
          <w:lang w:eastAsia="fr-FR"/>
        </w:rPr>
        <w:tab/>
        <w:t>Sur proposition du Maître d’Ouvrage, les ordres de service ayant une incidence sur l’objectif, le montant ou le délai d’exécution du marché seront signés par l’Autorité Contractante et notifiés par le Chef service du marché au Cocontractant avec copie à l’Autorité Contractante,  à l’Ingénieur du marché, au Maître d’œuvre et à l’Organisme Payeur. Le visa préalable de l’Organisme Payeur sera éventuellement requis avant la signature de ceux ayant une incidence sur le montant.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8.3</w:t>
      </w:r>
      <w:r w:rsidRPr="00F60BBB">
        <w:rPr>
          <w:rFonts w:ascii="Times New Roman" w:eastAsia="Times New Roman" w:hAnsi="Times New Roman" w:cs="Times New Roman"/>
          <w:lang w:eastAsia="fr-FR"/>
        </w:rPr>
        <w:tab/>
        <w:t>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8.4</w:t>
      </w:r>
      <w:r w:rsidRPr="00F60BBB">
        <w:rPr>
          <w:rFonts w:ascii="Times New Roman" w:eastAsia="Times New Roman" w:hAnsi="Times New Roman" w:cs="Times New Roman"/>
          <w:lang w:eastAsia="fr-FR"/>
        </w:rPr>
        <w:tab/>
        <w:t>Les ordres de service valant mise en demeure seront signés par le Maître d’Ouvrage et notifiés au Cocontractant par le Chef de service, avec copie à l’Autorité Cocontractante, à l’Ingénieur et au Maître d’œuvre.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8.5</w:t>
      </w:r>
      <w:r w:rsidRPr="00F60BBB">
        <w:rPr>
          <w:rFonts w:ascii="Times New Roman" w:eastAsia="Times New Roman" w:hAnsi="Times New Roman" w:cs="Times New Roman"/>
          <w:lang w:eastAsia="fr-FR"/>
        </w:rPr>
        <w:tab/>
        <w:t>Les ordres de service de suspension et de reprise des travaux, pour cause d’intempéries ou autre cas de force majeure, seront signés par l’Autorité Contractante et notifiés par les services de cette dernière au Cocontractant avec copie au Maître d’Ouvrage, au Chef de service, à l’Ingénieur, au Maître d’œuvre.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8.6</w:t>
      </w:r>
      <w:r w:rsidRPr="00F60BBB">
        <w:rPr>
          <w:rFonts w:ascii="Times New Roman" w:eastAsia="Times New Roman" w:hAnsi="Times New Roman" w:cs="Times New Roman"/>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8.7</w:t>
      </w:r>
      <w:r w:rsidRPr="00F60BBB">
        <w:rPr>
          <w:rFonts w:ascii="Times New Roman" w:eastAsia="Times New Roman" w:hAnsi="Times New Roman" w:cs="Times New Roman"/>
          <w:lang w:eastAsia="fr-FR"/>
        </w:rPr>
        <w:tab/>
        <w:t>Le Cocontractant dispose d’un délai de quinze (15) jours pour émettre des réserves sur tout ordre de service reçu. Le fait d’émettre des réserves ne dispense pas le Cocontractant d’exécuter les ordres de service reçus.</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iCs/>
          <w:lang w:eastAsia="fr-FR"/>
        </w:rPr>
        <w:t>8.8</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lang w:eastAsia="fr-FR"/>
        </w:rPr>
        <w:t>S’agissant des ordres de service signés par l’Autorité Contractante et notifiés par le Maitre d’Ouvrage, la notification doit être faite dans un délai maximum de 15 jours à compter de la date de transmission par l’Autorité Contractante au Maitre d’Ouvrage. Passé ce délai, l’Autorité Contractante constate la carence du Maitre d’Ouvrage, se substitue à lui et procède à ladite notification.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12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9</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z w:val="24"/>
          <w:szCs w:val="24"/>
          <w:lang w:eastAsia="fr-FR"/>
        </w:rPr>
        <w:tab/>
        <w:t>Marchés à tranches conditionnelles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9)</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b/>
          <w:w w:val="99"/>
          <w:lang w:eastAsia="fr-FR"/>
        </w:rPr>
        <w:t>9.1</w:t>
      </w:r>
      <w:r w:rsidRPr="00F60BBB">
        <w:rPr>
          <w:rFonts w:ascii="Times New Roman" w:eastAsia="Times New Roman" w:hAnsi="Times New Roman" w:cs="Times New Roman"/>
          <w:w w:val="99"/>
          <w:lang w:eastAsia="fr-FR"/>
        </w:rPr>
        <w:t>. RAS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pacing w:val="-31"/>
          <w:lang w:eastAsia="fr-FR"/>
        </w:rPr>
      </w:pPr>
      <w:r w:rsidRPr="00F60BBB">
        <w:rPr>
          <w:rFonts w:ascii="Times New Roman" w:eastAsia="Times New Roman" w:hAnsi="Times New Roman" w:cs="Times New Roman"/>
          <w:b/>
          <w:lang w:eastAsia="fr-FR"/>
        </w:rPr>
        <w:t>9.2</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31"/>
          <w:lang w:eastAsia="fr-FR"/>
        </w:rPr>
        <w:t xml:space="preserve"> RAS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Matériel et personnel</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l’entrepreneur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15</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10.1</w:t>
      </w:r>
      <w:r w:rsidRPr="00F60BBB">
        <w:rPr>
          <w:rFonts w:ascii="Times New Roman" w:eastAsia="Times New Roman" w:hAnsi="Times New Roman" w:cs="Times New Roman"/>
          <w:lang w:eastAsia="fr-FR"/>
        </w:rPr>
        <w:t>.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10.2</w:t>
      </w:r>
      <w:r w:rsidRPr="00F60BBB">
        <w:rPr>
          <w:rFonts w:ascii="Times New Roman" w:eastAsia="Times New Roman" w:hAnsi="Times New Roman" w:cs="Times New Roman"/>
          <w:lang w:eastAsia="fr-FR"/>
        </w:rPr>
        <w:t>. En tout état de cause, les listes du personnel d’encadrement à mettre en place seront soumises à l’agrément du Maître d’œuvre  dans les .jours qui suivent la notification de l’ordre de service de commencer les travaux. Le Maître d'Œuvre disposera de cinq (05) jours pour notifier par écrit son avis avec copie au Chef de service. Passé ce délai, les listes seront considérées comme approuvées.</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10.</w:t>
      </w:r>
      <w:r w:rsidRPr="00F60BBB">
        <w:rPr>
          <w:rFonts w:ascii="Times New Roman" w:eastAsia="Times New Roman" w:hAnsi="Times New Roman" w:cs="Times New Roman"/>
          <w:b/>
          <w:lang w:eastAsia="fr-FR"/>
        </w:rPr>
        <w:t>3</w:t>
      </w:r>
      <w:r w:rsidRPr="00F60BBB">
        <w:rPr>
          <w:rFonts w:ascii="Times New Roman" w:eastAsia="Times New Roman" w:hAnsi="Times New Roman" w:cs="Times New Roman"/>
          <w:lang w:eastAsia="fr-FR"/>
        </w:rPr>
        <w:t xml:space="preserve">. Toute modification unilatérale apportée aux propositions en personnel d’encadrement de l’offre technique, avant et pendant les travaux constitue un motif de résiliation du marché tel que visé à l’article  45 ci-dessous ou d’application de pénalités. </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10.4</w:t>
      </w:r>
      <w:r w:rsidRPr="00F60BBB">
        <w:rPr>
          <w:rFonts w:ascii="Times New Roman" w:eastAsia="Times New Roman" w:hAnsi="Times New Roman" w:cs="Times New Roman"/>
          <w:lang w:eastAsia="fr-FR"/>
        </w:rPr>
        <w:t xml:space="preserve"> L’entrepreneur utilisera le matériel approprié proposé dans le projet d’exécution pour la bonne exécution des prestations selon les règles de l’art.</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10.5</w:t>
      </w:r>
      <w:r w:rsidRPr="00F60BBB">
        <w:rPr>
          <w:rFonts w:ascii="Times New Roman" w:eastAsia="Times New Roman" w:hAnsi="Times New Roman" w:cs="Times New Roman"/>
          <w:lang w:eastAsia="fr-FR"/>
        </w:rPr>
        <w:t xml:space="preserve"> Toute modification apportée sera notifiée à l’Autorité contractante.</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color w:val="000000"/>
          <w:sz w:val="30"/>
          <w:szCs w:val="30"/>
          <w:lang w:eastAsia="fr-FR"/>
        </w:rPr>
        <w:t>Chapitre</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II</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Clauses</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financières</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Garanties 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cautions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29</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41)</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iCs/>
          <w:lang w:eastAsia="fr-FR"/>
        </w:rPr>
        <w:t>11.1.</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Cautionnement</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définitif</w:t>
      </w:r>
    </w:p>
    <w:p w:rsidR="00F60BBB" w:rsidRPr="00F60BBB" w:rsidRDefault="00F60BBB" w:rsidP="00F60BBB">
      <w:pPr>
        <w:widowControl w:val="0"/>
        <w:tabs>
          <w:tab w:val="left" w:pos="43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cautionnement</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définitif</w:t>
      </w:r>
      <w:r w:rsidRPr="00F60BBB">
        <w:rPr>
          <w:rFonts w:ascii="Times New Roman" w:eastAsia="Times New Roman" w:hAnsi="Times New Roman" w:cs="Times New Roman"/>
          <w:spacing w:val="21"/>
          <w:lang w:eastAsia="fr-FR"/>
        </w:rPr>
        <w:t xml:space="preserve"> est fixé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1"/>
          <w:lang w:eastAsia="fr-FR"/>
        </w:rPr>
        <w:t xml:space="preserve"> 5% du Marché TTC</w:t>
      </w:r>
      <w:r w:rsidRPr="00F60BBB">
        <w:rPr>
          <w:rFonts w:ascii="Times New Roman" w:eastAsia="Times New Roman" w:hAnsi="Times New Roman" w:cs="Times New Roman"/>
          <w:lang w:eastAsia="fr-FR"/>
        </w:rPr>
        <w:t>.</w:t>
      </w:r>
    </w:p>
    <w:p w:rsidR="00F60BBB" w:rsidRPr="00F60BBB" w:rsidRDefault="00F60BBB" w:rsidP="00F60BBB">
      <w:pPr>
        <w:widowControl w:val="0"/>
        <w:tabs>
          <w:tab w:val="left" w:pos="4340"/>
        </w:tabs>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est constitué et transmis au Chef Service du marché dans un délai maximum de vingt (20) jours à compter de la date de notification du marché.</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cautionnement  sera  restitué,  ou  la  garantie libérée, dans un délai d’un mois suivant la date de réception provisoire des travaux, à la suite d’une mainlevée délivrée par le Maître d’Ouvrage après demande de l’entrepreneur.</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iCs/>
          <w:lang w:eastAsia="fr-FR"/>
        </w:rPr>
        <w:t>11.2.</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Cautionnement</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de</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garantie</w:t>
      </w:r>
    </w:p>
    <w:p w:rsidR="00F60BBB" w:rsidRPr="00F60BBB" w:rsidRDefault="00F60BBB" w:rsidP="00F60BBB">
      <w:pPr>
        <w:widowControl w:val="0"/>
        <w:tabs>
          <w:tab w:val="left" w:pos="518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 retenue de garantie est fixée à 10% du marché TTC.</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restitution de la retenue de garantie ou du cautionnement sera effectuée dans un délai d’un mois après la réception définitive sur mainlevée délivrée par le Maître d’Ouvrage après demande de  l’entrepreneur.</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iCs/>
          <w:lang w:eastAsia="fr-FR"/>
        </w:rPr>
        <w:t>11.3.</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Cautionnement</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d’avance</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de</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démarrage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Il est fixé à 20% du montant TTC du marché et est garantie solidairement à 100% par un établissement Financier de premier ordre reconnu par le Ministère des Finances.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 xml:space="preserve">Il est remboursé par décompte dès le paiement des  premiers décomptes et sera libéré intégralement par l’entrepreneur au plus tard lorsque le paiement des prestations fournies aurait atteint 80%.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Article</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12</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w:t>
      </w:r>
      <w:r w:rsidRPr="00F60BBB">
        <w:rPr>
          <w:rFonts w:ascii="Times New Roman" w:eastAsia="Times New Roman" w:hAnsi="Times New Roman" w:cs="Times New Roman"/>
          <w:b/>
          <w:bCs/>
          <w:spacing w:val="-8"/>
          <w:lang w:eastAsia="fr-FR"/>
        </w:rPr>
        <w:t xml:space="preserve"> </w:t>
      </w:r>
      <w:r w:rsidRPr="00F60BBB">
        <w:rPr>
          <w:rFonts w:ascii="Times New Roman" w:eastAsia="Times New Roman" w:hAnsi="Times New Roman" w:cs="Times New Roman"/>
          <w:b/>
          <w:bCs/>
          <w:lang w:eastAsia="fr-FR"/>
        </w:rPr>
        <w:t>Montant</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du</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marché (CCAG</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Articles</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18</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et</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19</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complétés)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présent</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tel</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qu’il</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ressort</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du</w:t>
      </w:r>
    </w:p>
    <w:p w:rsidR="00F60BBB" w:rsidRPr="00F60BBB" w:rsidRDefault="00F60BBB" w:rsidP="00F60BBB">
      <w:pPr>
        <w:widowControl w:val="0"/>
        <w:tabs>
          <w:tab w:val="left" w:pos="14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w:t>
      </w:r>
      <w:proofErr w:type="gramStart"/>
      <w:r w:rsidRPr="00F60BBB">
        <w:rPr>
          <w:rFonts w:ascii="Times New Roman" w:eastAsia="Times New Roman" w:hAnsi="Times New Roman" w:cs="Times New Roman"/>
          <w:lang w:eastAsia="fr-FR"/>
        </w:rPr>
        <w:t>détail</w:t>
      </w:r>
      <w:proofErr w:type="gramEnd"/>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ou</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devis</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estimatif]</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ci-joint,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______(en chiffres)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u w:val="single"/>
          <w:lang w:eastAsia="fr-FR"/>
        </w:rPr>
        <w:tab/>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lettres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francs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CFA</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Toutes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Taxes Comprises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(TTC)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soit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HTVA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_______</w:t>
      </w:r>
      <w:proofErr w:type="gramStart"/>
      <w:r w:rsidRPr="00F60BBB">
        <w:rPr>
          <w:rFonts w:ascii="Times New Roman" w:eastAsia="Times New Roman" w:hAnsi="Times New Roman" w:cs="Times New Roman"/>
          <w:lang w:eastAsia="fr-FR"/>
        </w:rPr>
        <w:t>_(</w:t>
      </w:r>
      <w:proofErr w:type="gramEnd"/>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____)</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francs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CFA</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TVA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:________(___)</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francs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CFA</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Montant de la TSR et/ou l’AIR : ___</w:t>
      </w:r>
      <w:proofErr w:type="gramStart"/>
      <w:r w:rsidRPr="00F60BBB">
        <w:rPr>
          <w:rFonts w:ascii="Times New Roman" w:eastAsia="Times New Roman" w:hAnsi="Times New Roman" w:cs="Times New Roman"/>
          <w:sz w:val="24"/>
          <w:szCs w:val="24"/>
          <w:lang w:eastAsia="fr-FR"/>
        </w:rPr>
        <w:t>_(</w:t>
      </w:r>
      <w:proofErr w:type="gramEnd"/>
      <w:r w:rsidRPr="00F60BBB">
        <w:rPr>
          <w:rFonts w:ascii="Times New Roman" w:eastAsia="Times New Roman" w:hAnsi="Times New Roman" w:cs="Times New Roman"/>
          <w:sz w:val="24"/>
          <w:szCs w:val="24"/>
          <w:lang w:eastAsia="fr-FR"/>
        </w:rPr>
        <w:t>___)francs CFA</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Net à percevoir = HTVA-(TSR et/ou AIR) (_______) francs CFA.</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16"/>
          <w:szCs w:val="16"/>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Lieu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mode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paiement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 Maître d’Ouvrage se</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libérera</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sommes dues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manière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suivante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numPr>
          <w:ilvl w:val="0"/>
          <w:numId w:val="8"/>
        </w:numPr>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règlements</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francs</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CFA,</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soit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i/>
          <w:iCs/>
          <w:lang w:eastAsia="fr-FR"/>
        </w:rPr>
        <w:t>(montant en chiffres et en lettres HTVA)</w:t>
      </w:r>
      <w:r w:rsidRPr="00F60BBB">
        <w:rPr>
          <w:rFonts w:ascii="Times New Roman" w:eastAsia="Times New Roman" w:hAnsi="Times New Roman" w:cs="Times New Roman"/>
          <w:lang w:eastAsia="fr-FR"/>
        </w:rPr>
        <w:t xml:space="preserve">, par crédit au compte </w:t>
      </w:r>
      <w:proofErr w:type="spellStart"/>
      <w:r w:rsidRPr="00F60BBB">
        <w:rPr>
          <w:rFonts w:ascii="Times New Roman" w:eastAsia="Times New Roman" w:hAnsi="Times New Roman" w:cs="Times New Roman"/>
          <w:lang w:eastAsia="fr-FR"/>
        </w:rPr>
        <w:t>n°_________ouvert</w:t>
      </w:r>
      <w:proofErr w:type="spellEnd"/>
      <w:r w:rsidRPr="00F60BBB">
        <w:rPr>
          <w:rFonts w:ascii="Times New Roman" w:eastAsia="Times New Roman" w:hAnsi="Times New Roman" w:cs="Times New Roman"/>
          <w:lang w:eastAsia="fr-FR"/>
        </w:rPr>
        <w:t xml:space="preserve"> au nom de l’entrepreneur à 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banque______________</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b.  Pour les règlements en devises, </w:t>
      </w:r>
      <w:r w:rsidRPr="00F60BBB">
        <w:rPr>
          <w:rFonts w:ascii="Times New Roman" w:eastAsia="Times New Roman" w:hAnsi="Times New Roman" w:cs="Times New Roman"/>
          <w:i/>
          <w:iCs/>
          <w:lang w:eastAsia="fr-FR"/>
        </w:rPr>
        <w:t xml:space="preserve">(le cas échéant) </w:t>
      </w:r>
      <w:r w:rsidRPr="00F60BBB">
        <w:rPr>
          <w:rFonts w:ascii="Times New Roman" w:eastAsia="Times New Roman" w:hAnsi="Times New Roman" w:cs="Times New Roman"/>
          <w:lang w:eastAsia="fr-FR"/>
        </w:rPr>
        <w:t xml:space="preserve">soit </w:t>
      </w:r>
      <w:r w:rsidRPr="00F60BBB">
        <w:rPr>
          <w:rFonts w:ascii="Times New Roman" w:eastAsia="Times New Roman" w:hAnsi="Times New Roman" w:cs="Times New Roman"/>
          <w:i/>
          <w:iCs/>
          <w:lang w:eastAsia="fr-FR"/>
        </w:rPr>
        <w:t>(montant en chiffres et en lettres HTVA)</w:t>
      </w:r>
      <w:r w:rsidRPr="00F60BBB">
        <w:rPr>
          <w:rFonts w:ascii="Times New Roman" w:eastAsia="Times New Roman" w:hAnsi="Times New Roman" w:cs="Times New Roman"/>
          <w:lang w:eastAsia="fr-FR"/>
        </w:rPr>
        <w:t xml:space="preserve">, par crédit au compte </w:t>
      </w:r>
      <w:proofErr w:type="spellStart"/>
      <w:r w:rsidRPr="00F60BBB">
        <w:rPr>
          <w:rFonts w:ascii="Times New Roman" w:eastAsia="Times New Roman" w:hAnsi="Times New Roman" w:cs="Times New Roman"/>
          <w:lang w:eastAsia="fr-FR"/>
        </w:rPr>
        <w:t>n°_________ouvert</w:t>
      </w:r>
      <w:proofErr w:type="spellEnd"/>
      <w:r w:rsidRPr="00F60BBB">
        <w:rPr>
          <w:rFonts w:ascii="Times New Roman" w:eastAsia="Times New Roman" w:hAnsi="Times New Roman" w:cs="Times New Roman"/>
          <w:lang w:eastAsia="fr-FR"/>
        </w:rPr>
        <w:t xml:space="preserve"> au nom de l’entrepreneur à 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banque______________</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Variation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prix</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20)</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14</w:t>
      </w:r>
      <w:r w:rsidRPr="00F60BBB">
        <w:rPr>
          <w:rFonts w:ascii="Times New Roman" w:eastAsia="Times New Roman" w:hAnsi="Times New Roman" w:cs="Times New Roman"/>
          <w:lang w:eastAsia="fr-FR"/>
        </w:rPr>
        <w:t>.1.</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sont</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fermes</w:t>
      </w:r>
      <w:r w:rsidRPr="00F60BBB">
        <w:rPr>
          <w:rFonts w:ascii="Times New Roman" w:eastAsia="Times New Roman" w:hAnsi="Times New Roman" w:cs="Times New Roman"/>
          <w:spacing w:val="19"/>
          <w:lang w:eastAsia="fr-FR"/>
        </w:rPr>
        <w:t xml:space="preserv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a.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acomptes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payés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titre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des avances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ne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révisables.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b.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révision</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gelée</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l’expiration</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délai contractuel,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sauf</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baisse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prix.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14.2.</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pacing w:val="3"/>
          <w:sz w:val="24"/>
          <w:szCs w:val="24"/>
          <w:lang w:eastAsia="fr-FR"/>
        </w:rPr>
        <w:t>Modalité</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d’actualisatio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3"/>
          <w:sz w:val="24"/>
          <w:szCs w:val="24"/>
          <w:lang w:eastAsia="fr-FR"/>
        </w:rPr>
        <w:t>de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pri</w:t>
      </w:r>
      <w:r w:rsidRPr="00F60BBB">
        <w:rPr>
          <w:rFonts w:ascii="Times New Roman" w:eastAsia="Times New Roman" w:hAnsi="Times New Roman" w:cs="Times New Roman"/>
          <w:sz w:val="24"/>
          <w:szCs w:val="24"/>
          <w:lang w:eastAsia="fr-FR"/>
        </w:rPr>
        <w:t xml:space="preserve">x </w:t>
      </w:r>
      <w:r w:rsidRPr="00F60BBB">
        <w:rPr>
          <w:rFonts w:ascii="Times New Roman" w:eastAsia="Times New Roman" w:hAnsi="Times New Roman" w:cs="Times New Roman"/>
          <w:spacing w:val="3"/>
          <w:sz w:val="24"/>
          <w:szCs w:val="24"/>
          <w:lang w:eastAsia="fr-FR"/>
        </w:rPr>
        <w:t>(l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cas </w:t>
      </w:r>
      <w:r w:rsidRPr="00F60BBB">
        <w:rPr>
          <w:rFonts w:ascii="Times New Roman" w:eastAsia="Times New Roman" w:hAnsi="Times New Roman" w:cs="Times New Roman"/>
          <w:sz w:val="24"/>
          <w:szCs w:val="24"/>
          <w:lang w:eastAsia="fr-FR"/>
        </w:rPr>
        <w:t xml:space="preserve">échéant) </w:t>
      </w:r>
      <w:r w:rsidRPr="00F60BBB">
        <w:rPr>
          <w:rFonts w:ascii="Times New Roman" w:eastAsia="Times New Roman" w:hAnsi="Times New Roman" w:cs="Times New Roman"/>
          <w:b/>
          <w:sz w:val="24"/>
          <w:szCs w:val="24"/>
          <w:lang w:eastAsia="fr-FR"/>
        </w:rPr>
        <w:t>non applicable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2480"/>
          <w:tab w:val="left" w:pos="2960"/>
          <w:tab w:val="left" w:pos="4040"/>
          <w:tab w:val="left" w:pos="46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15</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Formule</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5"/>
          <w:sz w:val="24"/>
          <w:szCs w:val="24"/>
          <w:lang w:eastAsia="fr-FR"/>
        </w:rPr>
        <w:t>d</w:t>
      </w:r>
      <w:r w:rsidRPr="00F60BBB">
        <w:rPr>
          <w:rFonts w:ascii="Times New Roman" w:eastAsia="Times New Roman" w:hAnsi="Times New Roman" w:cs="Times New Roman"/>
          <w:b/>
          <w:bCs/>
          <w:sz w:val="24"/>
          <w:szCs w:val="24"/>
          <w:lang w:eastAsia="fr-FR"/>
        </w:rPr>
        <w:t xml:space="preserve">e </w:t>
      </w:r>
      <w:r w:rsidRPr="00F60BBB">
        <w:rPr>
          <w:rFonts w:ascii="Times New Roman" w:eastAsia="Times New Roman" w:hAnsi="Times New Roman" w:cs="Times New Roman"/>
          <w:b/>
          <w:bCs/>
          <w:spacing w:val="5"/>
          <w:sz w:val="24"/>
          <w:szCs w:val="24"/>
          <w:lang w:eastAsia="fr-FR"/>
        </w:rPr>
        <w:t>révisio</w:t>
      </w:r>
      <w:r w:rsidRPr="00F60BBB">
        <w:rPr>
          <w:rFonts w:ascii="Times New Roman" w:eastAsia="Times New Roman" w:hAnsi="Times New Roman" w:cs="Times New Roman"/>
          <w:b/>
          <w:bCs/>
          <w:sz w:val="24"/>
          <w:szCs w:val="24"/>
          <w:lang w:eastAsia="fr-FR"/>
        </w:rPr>
        <w:t xml:space="preserve">n </w:t>
      </w:r>
      <w:r w:rsidRPr="00F60BBB">
        <w:rPr>
          <w:rFonts w:ascii="Times New Roman" w:eastAsia="Times New Roman" w:hAnsi="Times New Roman" w:cs="Times New Roman"/>
          <w:b/>
          <w:bCs/>
          <w:spacing w:val="5"/>
          <w:sz w:val="24"/>
          <w:szCs w:val="24"/>
          <w:lang w:eastAsia="fr-FR"/>
        </w:rPr>
        <w:t>de</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5"/>
          <w:sz w:val="24"/>
          <w:szCs w:val="24"/>
          <w:lang w:eastAsia="fr-FR"/>
        </w:rPr>
        <w:t xml:space="preserve">prix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21)</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color w:val="FF0000"/>
          <w:sz w:val="18"/>
          <w:szCs w:val="18"/>
          <w:lang w:eastAsia="fr-FR"/>
        </w:rPr>
      </w:pPr>
      <w:r w:rsidRPr="00F60BBB">
        <w:rPr>
          <w:rFonts w:ascii="Times New Roman" w:eastAsia="Times New Roman" w:hAnsi="Times New Roman" w:cs="Times New Roman"/>
          <w:lang w:eastAsia="fr-FR"/>
        </w:rPr>
        <w:t>Les prix du bordereau des prix unitaires sont révisables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application</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formule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suivante: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b/>
          <w:spacing w:val="2"/>
          <w:lang w:eastAsia="fr-FR"/>
        </w:rPr>
        <w:t>Non applicable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FF0000"/>
          <w:sz w:val="18"/>
          <w:szCs w:val="18"/>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chacun</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paramètres,</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l’indice</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o</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indique la</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valeur</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base</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mois</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précédent celui</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dépouillement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plis.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2"/>
          <w:sz w:val="24"/>
          <w:szCs w:val="24"/>
          <w:lang w:eastAsia="fr-FR"/>
        </w:rPr>
        <w:t>Formule</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d’actualisatio</w:t>
      </w:r>
      <w:r w:rsidRPr="00F60BBB">
        <w:rPr>
          <w:rFonts w:ascii="Times New Roman" w:eastAsia="Times New Roman" w:hAnsi="Times New Roman" w:cs="Times New Roman"/>
          <w:b/>
          <w:bCs/>
          <w:sz w:val="24"/>
          <w:szCs w:val="24"/>
          <w:lang w:eastAsia="fr-FR"/>
        </w:rPr>
        <w:t xml:space="preserve">n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de</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 xml:space="preserve">prix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21)</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color w:val="FF0000"/>
          <w:sz w:val="18"/>
          <w:szCs w:val="18"/>
          <w:lang w:eastAsia="fr-FR"/>
        </w:rPr>
      </w:pP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bordereau</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unitaires</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sont</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actualisables par application de la formule suivante :</w:t>
      </w:r>
      <w:r w:rsidRPr="00F60BBB">
        <w:rPr>
          <w:rFonts w:ascii="Times New Roman" w:eastAsia="Times New Roman" w:hAnsi="Times New Roman" w:cs="Times New Roman"/>
          <w:b/>
          <w:spacing w:val="2"/>
          <w:lang w:eastAsia="fr-FR"/>
        </w:rPr>
        <w:t xml:space="preserve"> Non applicable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color w:val="FF0000"/>
          <w:sz w:val="18"/>
          <w:szCs w:val="18"/>
          <w:lang w:eastAsia="fr-FR"/>
        </w:rPr>
      </w:pP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indices</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sont,</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échéant,</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ceux</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définis</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pour 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formules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révision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b/>
          <w:spacing w:val="2"/>
          <w:lang w:eastAsia="fr-FR"/>
        </w:rPr>
        <w:t xml:space="preserve"> Non applicable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17</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Travaux</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régie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17.1. Le pourcentage des travaux en régie est de 2%</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et 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avenants,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échéant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17.2. Dans le cas où l’entrepreneur serait invité à exécuter</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régie,</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 xml:space="preserve">dépenses </w:t>
      </w:r>
      <w:r w:rsidRPr="00F60BBB">
        <w:rPr>
          <w:rFonts w:ascii="Times New Roman" w:eastAsia="Times New Roman" w:hAnsi="Times New Roman" w:cs="Times New Roman"/>
          <w:spacing w:val="4"/>
          <w:lang w:eastAsia="fr-FR"/>
        </w:rPr>
        <w:t>exposée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spacing w:val="4"/>
          <w:lang w:eastAsia="fr-FR"/>
        </w:rPr>
        <w:t>e</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spacing w:val="4"/>
          <w:lang w:eastAsia="fr-FR"/>
        </w:rPr>
        <w:t>dumen</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spacing w:val="4"/>
          <w:lang w:eastAsia="fr-FR"/>
        </w:rPr>
        <w:t>justifiée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spacing w:val="4"/>
          <w:lang w:eastAsia="fr-FR"/>
        </w:rPr>
        <w:t>lu</w:t>
      </w:r>
      <w:r w:rsidRPr="00F60BBB">
        <w:rPr>
          <w:rFonts w:ascii="Times New Roman" w:eastAsia="Times New Roman" w:hAnsi="Times New Roman" w:cs="Times New Roman"/>
          <w:lang w:eastAsia="fr-FR"/>
        </w:rPr>
        <w:t xml:space="preserve">i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spacing w:val="4"/>
          <w:lang w:eastAsia="fr-FR"/>
        </w:rPr>
        <w:t xml:space="preserve">seront </w:t>
      </w:r>
      <w:r w:rsidRPr="00F60BBB">
        <w:rPr>
          <w:rFonts w:ascii="Times New Roman" w:eastAsia="Times New Roman" w:hAnsi="Times New Roman" w:cs="Times New Roman"/>
          <w:lang w:eastAsia="fr-FR"/>
        </w:rPr>
        <w:t>remboursées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conditions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suivantes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quantités</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prises</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compte</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seront</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 xml:space="preserve">heures </w:t>
      </w:r>
      <w:r w:rsidRPr="00F60BBB">
        <w:rPr>
          <w:rFonts w:ascii="Times New Roman" w:eastAsia="Times New Roman" w:hAnsi="Times New Roman" w:cs="Times New Roman"/>
          <w:spacing w:val="5"/>
          <w:lang w:eastAsia="fr-FR"/>
        </w:rPr>
        <w:t>d</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spacing w:val="5"/>
          <w:lang w:eastAsia="fr-FR"/>
        </w:rPr>
        <w:t>mis</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 xml:space="preserve">à </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spacing w:val="5"/>
          <w:lang w:eastAsia="fr-FR"/>
        </w:rPr>
        <w:t>dispositio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5"/>
          <w:lang w:eastAsia="fr-FR"/>
        </w:rPr>
        <w:t>o</w:t>
      </w:r>
      <w:r w:rsidRPr="00F60BBB">
        <w:rPr>
          <w:rFonts w:ascii="Times New Roman" w:eastAsia="Times New Roman" w:hAnsi="Times New Roman" w:cs="Times New Roman"/>
          <w:lang w:eastAsia="fr-FR"/>
        </w:rPr>
        <w:t>u</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spacing w:val="5"/>
          <w:lang w:eastAsia="fr-FR"/>
        </w:rPr>
        <w:t>le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5"/>
          <w:lang w:eastAsia="fr-FR"/>
        </w:rPr>
        <w:t>quantité</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5"/>
          <w:lang w:eastAsia="fr-FR"/>
        </w:rPr>
        <w:t xml:space="preserve">de </w:t>
      </w:r>
      <w:r w:rsidRPr="00F60BBB">
        <w:rPr>
          <w:rFonts w:ascii="Times New Roman" w:eastAsia="Times New Roman" w:hAnsi="Times New Roman" w:cs="Times New Roman"/>
          <w:lang w:eastAsia="fr-FR"/>
        </w:rPr>
        <w:t>matériaux</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matières</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mises</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œuvre</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ayant</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fait l’objet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d’attachements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contradictoires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traitements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salaires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effectivement</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payés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à la</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main</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d’œuvre</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locale</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seront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majorés</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tenir compte des charges sociales de quarante pour cent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(40%)</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Les heures d’engin seront décomptées au taux figurant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sous-détails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matériaux</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matières</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seront</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remboursés</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au prix de revient dûment justifié au lieu d’emploi majoré</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dix</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cent</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pertes,</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lang w:eastAsia="fr-FR"/>
        </w:rPr>
        <w:t xml:space="preserve"> magasinage 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manutention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prestations</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ainsi</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calculé,</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y</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compris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heures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d’engins,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sera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majoré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25 %</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pour tenir compte des frais généraux, bénéfices et aléas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propres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l’entrepreneur.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18</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Valorisation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travaux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23)</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lang w:eastAsia="fr-FR"/>
        </w:rPr>
        <w:t xml:space="preserve">Ce marché est </w:t>
      </w:r>
      <w:r w:rsidRPr="00F60BBB">
        <w:rPr>
          <w:rFonts w:ascii="Times New Roman" w:eastAsia="Times New Roman" w:hAnsi="Times New Roman" w:cs="Times New Roman"/>
          <w:i/>
          <w:iCs/>
          <w:szCs w:val="18"/>
          <w:lang w:eastAsia="fr-FR"/>
        </w:rPr>
        <w:t xml:space="preserve">à </w:t>
      </w:r>
      <w:r w:rsidRPr="00F60BBB">
        <w:rPr>
          <w:rFonts w:ascii="Times New Roman" w:eastAsia="Times New Roman" w:hAnsi="Times New Roman" w:cs="Times New Roman"/>
          <w:iCs/>
          <w:lang w:eastAsia="fr-FR"/>
        </w:rPr>
        <w:t>prix unitaires et forfaitaire.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2880"/>
          <w:tab w:val="left" w:pos="35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19</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pacing w:val="5"/>
          <w:sz w:val="24"/>
          <w:szCs w:val="24"/>
          <w:lang w:eastAsia="fr-FR"/>
        </w:rPr>
        <w:t>Valorisatio</w:t>
      </w:r>
      <w:r w:rsidRPr="00F60BBB">
        <w:rPr>
          <w:rFonts w:ascii="Times New Roman" w:eastAsia="Times New Roman" w:hAnsi="Times New Roman" w:cs="Times New Roman"/>
          <w:b/>
          <w:bCs/>
          <w:sz w:val="24"/>
          <w:szCs w:val="24"/>
          <w:lang w:eastAsia="fr-FR"/>
        </w:rPr>
        <w:t>n </w:t>
      </w:r>
      <w:r w:rsidRPr="00F60BBB">
        <w:rPr>
          <w:rFonts w:ascii="Times New Roman" w:eastAsia="Times New Roman" w:hAnsi="Times New Roman" w:cs="Times New Roman"/>
          <w:b/>
          <w:bCs/>
          <w:spacing w:val="5"/>
          <w:sz w:val="24"/>
          <w:szCs w:val="24"/>
          <w:lang w:eastAsia="fr-FR"/>
        </w:rPr>
        <w:t>de</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5"/>
          <w:sz w:val="24"/>
          <w:szCs w:val="24"/>
          <w:lang w:eastAsia="fr-FR"/>
        </w:rPr>
        <w:t>approvisionne</w:t>
      </w:r>
      <w:r w:rsidRPr="00F60BBB">
        <w:rPr>
          <w:rFonts w:ascii="Times New Roman" w:eastAsia="Times New Roman" w:hAnsi="Times New Roman" w:cs="Times New Roman"/>
          <w:b/>
          <w:bCs/>
          <w:sz w:val="24"/>
          <w:szCs w:val="24"/>
          <w:lang w:eastAsia="fr-FR"/>
        </w:rPr>
        <w:t>ments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000000"/>
          <w:sz w:val="24"/>
          <w:szCs w:val="24"/>
          <w:lang w:eastAsia="fr-FR"/>
        </w:rPr>
      </w:pPr>
      <w:r w:rsidRPr="00F60BBB">
        <w:rPr>
          <w:rFonts w:ascii="Times New Roman" w:eastAsia="Times New Roman" w:hAnsi="Times New Roman" w:cs="Times New Roman"/>
          <w:sz w:val="24"/>
          <w:szCs w:val="24"/>
          <w:lang w:eastAsia="fr-FR"/>
        </w:rPr>
        <w:t>19.1</w:t>
      </w:r>
      <w:r w:rsidRPr="00F60BBB">
        <w:rPr>
          <w:rFonts w:ascii="Times New Roman" w:eastAsia="Times New Roman" w:hAnsi="Times New Roman" w:cs="Times New Roman"/>
          <w:color w:val="FF0000"/>
          <w:sz w:val="18"/>
          <w:szCs w:val="18"/>
          <w:lang w:eastAsia="fr-FR"/>
        </w:rPr>
        <w:t xml:space="preserve">. </w:t>
      </w:r>
      <w:r w:rsidRPr="00F60BBB">
        <w:rPr>
          <w:rFonts w:ascii="Times New Roman" w:eastAsia="Times New Roman" w:hAnsi="Times New Roman" w:cs="Times New Roman"/>
          <w:color w:val="000000"/>
          <w:sz w:val="24"/>
          <w:szCs w:val="24"/>
          <w:lang w:eastAsia="fr-FR"/>
        </w:rPr>
        <w:t>[Indiquer</w:t>
      </w:r>
      <w:r w:rsidRPr="00F60BBB">
        <w:rPr>
          <w:rFonts w:ascii="Times New Roman" w:eastAsia="Times New Roman" w:hAnsi="Times New Roman" w:cs="Times New Roman"/>
          <w:color w:val="000000"/>
          <w:spacing w:val="1"/>
          <w:sz w:val="24"/>
          <w:szCs w:val="24"/>
          <w:lang w:eastAsia="fr-FR"/>
        </w:rPr>
        <w:t xml:space="preserve"> </w:t>
      </w:r>
      <w:r w:rsidRPr="00F60BBB">
        <w:rPr>
          <w:rFonts w:ascii="Times New Roman" w:eastAsia="Times New Roman" w:hAnsi="Times New Roman" w:cs="Times New Roman"/>
          <w:color w:val="000000"/>
          <w:sz w:val="24"/>
          <w:szCs w:val="24"/>
          <w:lang w:eastAsia="fr-FR"/>
        </w:rPr>
        <w:t>le</w:t>
      </w:r>
      <w:r w:rsidRPr="00F60BBB">
        <w:rPr>
          <w:rFonts w:ascii="Times New Roman" w:eastAsia="Times New Roman" w:hAnsi="Times New Roman" w:cs="Times New Roman"/>
          <w:color w:val="000000"/>
          <w:spacing w:val="1"/>
          <w:sz w:val="24"/>
          <w:szCs w:val="24"/>
          <w:lang w:eastAsia="fr-FR"/>
        </w:rPr>
        <w:t xml:space="preserve"> </w:t>
      </w:r>
      <w:r w:rsidRPr="00F60BBB">
        <w:rPr>
          <w:rFonts w:ascii="Times New Roman" w:eastAsia="Times New Roman" w:hAnsi="Times New Roman" w:cs="Times New Roman"/>
          <w:color w:val="000000"/>
          <w:sz w:val="24"/>
          <w:szCs w:val="24"/>
          <w:lang w:eastAsia="fr-FR"/>
        </w:rPr>
        <w:t>cas</w:t>
      </w:r>
      <w:r w:rsidRPr="00F60BBB">
        <w:rPr>
          <w:rFonts w:ascii="Times New Roman" w:eastAsia="Times New Roman" w:hAnsi="Times New Roman" w:cs="Times New Roman"/>
          <w:color w:val="000000"/>
          <w:spacing w:val="1"/>
          <w:sz w:val="24"/>
          <w:szCs w:val="24"/>
          <w:lang w:eastAsia="fr-FR"/>
        </w:rPr>
        <w:t xml:space="preserve"> </w:t>
      </w:r>
      <w:r w:rsidRPr="00F60BBB">
        <w:rPr>
          <w:rFonts w:ascii="Times New Roman" w:eastAsia="Times New Roman" w:hAnsi="Times New Roman" w:cs="Times New Roman"/>
          <w:color w:val="000000"/>
          <w:sz w:val="24"/>
          <w:szCs w:val="24"/>
          <w:lang w:eastAsia="fr-FR"/>
        </w:rPr>
        <w:t>échéant</w:t>
      </w:r>
      <w:r w:rsidRPr="00F60BBB">
        <w:rPr>
          <w:rFonts w:ascii="Times New Roman" w:eastAsia="Times New Roman" w:hAnsi="Times New Roman" w:cs="Times New Roman"/>
          <w:color w:val="000000"/>
          <w:spacing w:val="1"/>
          <w:sz w:val="24"/>
          <w:szCs w:val="24"/>
          <w:lang w:eastAsia="fr-FR"/>
        </w:rPr>
        <w:t xml:space="preserve"> </w:t>
      </w:r>
      <w:r w:rsidRPr="00F60BBB">
        <w:rPr>
          <w:rFonts w:ascii="Times New Roman" w:eastAsia="Times New Roman" w:hAnsi="Times New Roman" w:cs="Times New Roman"/>
          <w:color w:val="000000"/>
          <w:sz w:val="24"/>
          <w:szCs w:val="24"/>
          <w:lang w:eastAsia="fr-FR"/>
        </w:rPr>
        <w:t>les</w:t>
      </w:r>
      <w:r w:rsidRPr="00F60BBB">
        <w:rPr>
          <w:rFonts w:ascii="Times New Roman" w:eastAsia="Times New Roman" w:hAnsi="Times New Roman" w:cs="Times New Roman"/>
          <w:color w:val="000000"/>
          <w:spacing w:val="1"/>
          <w:sz w:val="24"/>
          <w:szCs w:val="24"/>
          <w:lang w:eastAsia="fr-FR"/>
        </w:rPr>
        <w:t xml:space="preserve"> </w:t>
      </w:r>
      <w:r w:rsidRPr="00F60BBB">
        <w:rPr>
          <w:rFonts w:ascii="Times New Roman" w:eastAsia="Times New Roman" w:hAnsi="Times New Roman" w:cs="Times New Roman"/>
          <w:color w:val="000000"/>
          <w:sz w:val="24"/>
          <w:szCs w:val="24"/>
          <w:lang w:eastAsia="fr-FR"/>
        </w:rPr>
        <w:t>modalités</w:t>
      </w:r>
      <w:r w:rsidRPr="00F60BBB">
        <w:rPr>
          <w:rFonts w:ascii="Times New Roman" w:eastAsia="Times New Roman" w:hAnsi="Times New Roman" w:cs="Times New Roman"/>
          <w:color w:val="000000"/>
          <w:spacing w:val="1"/>
          <w:sz w:val="24"/>
          <w:szCs w:val="24"/>
          <w:lang w:eastAsia="fr-FR"/>
        </w:rPr>
        <w:t xml:space="preserve"> </w:t>
      </w:r>
      <w:r w:rsidRPr="00F60BBB">
        <w:rPr>
          <w:rFonts w:ascii="Times New Roman" w:eastAsia="Times New Roman" w:hAnsi="Times New Roman" w:cs="Times New Roman"/>
          <w:color w:val="000000"/>
          <w:sz w:val="24"/>
          <w:szCs w:val="24"/>
          <w:lang w:eastAsia="fr-FR"/>
        </w:rPr>
        <w:t>de</w:t>
      </w:r>
      <w:r w:rsidRPr="00F60BBB">
        <w:rPr>
          <w:rFonts w:ascii="Times New Roman" w:eastAsia="Times New Roman" w:hAnsi="Times New Roman" w:cs="Times New Roman"/>
          <w:color w:val="000000"/>
          <w:spacing w:val="1"/>
          <w:sz w:val="24"/>
          <w:szCs w:val="24"/>
          <w:lang w:eastAsia="fr-FR"/>
        </w:rPr>
        <w:t xml:space="preserve"> </w:t>
      </w:r>
      <w:r w:rsidRPr="00F60BBB">
        <w:rPr>
          <w:rFonts w:ascii="Times New Roman" w:eastAsia="Times New Roman" w:hAnsi="Times New Roman" w:cs="Times New Roman"/>
          <w:color w:val="000000"/>
          <w:sz w:val="24"/>
          <w:szCs w:val="24"/>
          <w:lang w:eastAsia="fr-FR"/>
        </w:rPr>
        <w:t>règlement</w:t>
      </w:r>
      <w:r w:rsidRPr="00F60BBB">
        <w:rPr>
          <w:rFonts w:ascii="Times New Roman" w:eastAsia="Times New Roman" w:hAnsi="Times New Roman" w:cs="Times New Roman"/>
          <w:color w:val="000000"/>
          <w:spacing w:val="1"/>
          <w:sz w:val="24"/>
          <w:szCs w:val="24"/>
          <w:lang w:eastAsia="fr-FR"/>
        </w:rPr>
        <w:t xml:space="preserve"> </w:t>
      </w:r>
      <w:r w:rsidRPr="00F60BBB">
        <w:rPr>
          <w:rFonts w:ascii="Times New Roman" w:eastAsia="Times New Roman" w:hAnsi="Times New Roman" w:cs="Times New Roman"/>
          <w:color w:val="000000"/>
          <w:sz w:val="24"/>
          <w:szCs w:val="24"/>
          <w:lang w:eastAsia="fr-FR"/>
        </w:rPr>
        <w:t>des approvisionnements]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19.2. Il n’est pas demandé de caution pour les acomptes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sur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approvisionnements.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Avances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28)</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FF0000"/>
          <w:sz w:val="18"/>
          <w:szCs w:val="18"/>
          <w:lang w:eastAsia="fr-FR"/>
        </w:rPr>
      </w:pPr>
      <w:r w:rsidRPr="00F60BBB">
        <w:rPr>
          <w:rFonts w:ascii="Times New Roman" w:eastAsia="Times New Roman" w:hAnsi="Times New Roman" w:cs="Times New Roman"/>
          <w:sz w:val="24"/>
          <w:szCs w:val="24"/>
          <w:lang w:eastAsia="fr-FR"/>
        </w:rPr>
        <w:t>20.1. Le Maître d’Ouvrage peut accorder</w:t>
      </w:r>
      <w:r w:rsidRPr="00F60BBB">
        <w:rPr>
          <w:rFonts w:ascii="Times New Roman" w:eastAsia="Times New Roman" w:hAnsi="Times New Roman" w:cs="Times New Roman"/>
          <w:i/>
          <w:iCs/>
          <w:sz w:val="24"/>
          <w:szCs w:val="24"/>
          <w:lang w:eastAsia="fr-FR"/>
        </w:rPr>
        <w:t xml:space="preserve"> </w:t>
      </w:r>
      <w:r w:rsidRPr="00F60BBB">
        <w:rPr>
          <w:rFonts w:ascii="Times New Roman" w:eastAsia="Times New Roman" w:hAnsi="Times New Roman" w:cs="Times New Roman"/>
          <w:sz w:val="24"/>
          <w:szCs w:val="24"/>
          <w:lang w:eastAsia="fr-FR"/>
        </w:rPr>
        <w:t>une avance de démarrage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20.2   Cette avance dont la valeur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F60BBB" w:rsidRPr="00F60BBB" w:rsidRDefault="00F60BBB" w:rsidP="00F60BBB">
      <w:pPr>
        <w:tabs>
          <w:tab w:val="left" w:pos="0"/>
        </w:tabs>
        <w:suppressAutoHyphens/>
        <w:autoSpaceDN w:val="0"/>
        <w:spacing w:after="0" w:line="240" w:lineRule="auto"/>
        <w:ind w:right="-433"/>
        <w:jc w:val="both"/>
        <w:textAlignment w:val="baseline"/>
        <w:rPr>
          <w:rFonts w:ascii="Times New Roman" w:eastAsia="Times New Roman" w:hAnsi="Times New Roman" w:cs="Times New Roman"/>
          <w:bCs/>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20.3</w:t>
      </w:r>
      <w:r w:rsidRPr="00F60BBB">
        <w:rPr>
          <w:rFonts w:ascii="Times New Roman" w:eastAsia="Times New Roman" w:hAnsi="Times New Roman" w:cs="Times New Roman"/>
          <w:bCs/>
          <w:lang w:eastAsia="fr-FR"/>
        </w:rPr>
        <w:tab/>
        <w:t xml:space="preserve"> </w:t>
      </w:r>
      <w:r w:rsidRPr="00F60BBB">
        <w:rPr>
          <w:rFonts w:ascii="Times New Roman" w:eastAsia="Times New Roman" w:hAnsi="Times New Roman" w:cs="Times New Roman"/>
          <w:lang w:eastAsia="fr-FR"/>
        </w:rPr>
        <w:t>La totalité de l’avance doit être remboursée au plus tard dès le moment où la valeur en prix de base des prestations réalisées atteint quatre-vingt pour cent (80%) du montant du 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20.4</w:t>
      </w:r>
      <w:r w:rsidRPr="00F60BBB">
        <w:rPr>
          <w:rFonts w:ascii="Times New Roman" w:eastAsia="Times New Roman" w:hAnsi="Times New Roman" w:cs="Times New Roman"/>
          <w:lang w:eastAsia="fr-FR"/>
        </w:rPr>
        <w:tab/>
        <w:t>Au fur et à mesure du remboursement des avances, le Maître d’Ouvrage donnera la mainlevée de la partie de la caution correspondante, sur demande expresse de l’entrepreneur.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20.5</w:t>
      </w:r>
      <w:r w:rsidRPr="00F60BBB">
        <w:rPr>
          <w:rFonts w:ascii="Times New Roman" w:eastAsia="Times New Roman" w:hAnsi="Times New Roman" w:cs="Times New Roman"/>
          <w:lang w:eastAsia="fr-FR"/>
        </w:rPr>
        <w:tab/>
        <w:t>La possibilité d’octroi d’avance de démarrage et/ou d’avance sur approvisionnement doit être expressément stipulée dans le dossier d’appel 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Règlement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travaux (cf. art.26, 27 et 30 CCAG complétés)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21.1.</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Constatation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exécutés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Avant le 30 de chaque mois, l’entrepreneur et le Maître</w:t>
      </w:r>
      <w:r w:rsidRPr="00F60BBB">
        <w:rPr>
          <w:rFonts w:ascii="Times New Roman" w:eastAsia="Times New Roman" w:hAnsi="Times New Roman" w:cs="Times New Roman"/>
          <w:iCs/>
          <w:spacing w:val="14"/>
          <w:lang w:eastAsia="fr-FR"/>
        </w:rPr>
        <w:t xml:space="preserve"> </w:t>
      </w:r>
      <w:r w:rsidRPr="00F60BBB">
        <w:rPr>
          <w:rFonts w:ascii="Times New Roman" w:eastAsia="Times New Roman" w:hAnsi="Times New Roman" w:cs="Times New Roman"/>
          <w:iCs/>
          <w:lang w:eastAsia="fr-FR"/>
        </w:rPr>
        <w:t>d’Œuvre</w:t>
      </w:r>
      <w:r w:rsidRPr="00F60BBB">
        <w:rPr>
          <w:rFonts w:ascii="Times New Roman" w:eastAsia="Times New Roman" w:hAnsi="Times New Roman" w:cs="Times New Roman"/>
          <w:iCs/>
          <w:spacing w:val="14"/>
          <w:lang w:eastAsia="fr-FR"/>
        </w:rPr>
        <w:t xml:space="preserve"> </w:t>
      </w:r>
      <w:r w:rsidRPr="00F60BBB">
        <w:rPr>
          <w:rFonts w:ascii="Times New Roman" w:eastAsia="Times New Roman" w:hAnsi="Times New Roman" w:cs="Times New Roman"/>
          <w:iCs/>
          <w:lang w:eastAsia="fr-FR"/>
        </w:rPr>
        <w:t>établissent</w:t>
      </w:r>
      <w:r w:rsidRPr="00F60BBB">
        <w:rPr>
          <w:rFonts w:ascii="Times New Roman" w:eastAsia="Times New Roman" w:hAnsi="Times New Roman" w:cs="Times New Roman"/>
          <w:iCs/>
          <w:spacing w:val="14"/>
          <w:lang w:eastAsia="fr-FR"/>
        </w:rPr>
        <w:t xml:space="preserve"> </w:t>
      </w:r>
      <w:r w:rsidRPr="00F60BBB">
        <w:rPr>
          <w:rFonts w:ascii="Times New Roman" w:eastAsia="Times New Roman" w:hAnsi="Times New Roman" w:cs="Times New Roman"/>
          <w:iCs/>
          <w:lang w:eastAsia="fr-FR"/>
        </w:rPr>
        <w:t>un</w:t>
      </w:r>
      <w:r w:rsidRPr="00F60BBB">
        <w:rPr>
          <w:rFonts w:ascii="Times New Roman" w:eastAsia="Times New Roman" w:hAnsi="Times New Roman" w:cs="Times New Roman"/>
          <w:iCs/>
          <w:spacing w:val="14"/>
          <w:lang w:eastAsia="fr-FR"/>
        </w:rPr>
        <w:t xml:space="preserve"> </w:t>
      </w:r>
      <w:r w:rsidRPr="00F60BBB">
        <w:rPr>
          <w:rFonts w:ascii="Times New Roman" w:eastAsia="Times New Roman" w:hAnsi="Times New Roman" w:cs="Times New Roman"/>
          <w:iCs/>
          <w:lang w:eastAsia="fr-FR"/>
        </w:rPr>
        <w:t>attachement</w:t>
      </w:r>
      <w:r w:rsidRPr="00F60BBB">
        <w:rPr>
          <w:rFonts w:ascii="Times New Roman" w:eastAsia="Times New Roman" w:hAnsi="Times New Roman" w:cs="Times New Roman"/>
          <w:iCs/>
          <w:spacing w:val="14"/>
          <w:lang w:eastAsia="fr-FR"/>
        </w:rPr>
        <w:t xml:space="preserve"> </w:t>
      </w:r>
      <w:r w:rsidRPr="00F60BBB">
        <w:rPr>
          <w:rFonts w:ascii="Times New Roman" w:eastAsia="Times New Roman" w:hAnsi="Times New Roman" w:cs="Times New Roman"/>
          <w:iCs/>
          <w:lang w:eastAsia="fr-FR"/>
        </w:rPr>
        <w:t>contradictoire</w:t>
      </w:r>
      <w:r w:rsidRPr="00F60BBB">
        <w:rPr>
          <w:rFonts w:ascii="Times New Roman" w:eastAsia="Times New Roman" w:hAnsi="Times New Roman" w:cs="Times New Roman"/>
          <w:iCs/>
          <w:spacing w:val="17"/>
          <w:lang w:eastAsia="fr-FR"/>
        </w:rPr>
        <w:t xml:space="preserve"> </w:t>
      </w:r>
      <w:r w:rsidRPr="00F60BBB">
        <w:rPr>
          <w:rFonts w:ascii="Times New Roman" w:eastAsia="Times New Roman" w:hAnsi="Times New Roman" w:cs="Times New Roman"/>
          <w:iCs/>
          <w:lang w:eastAsia="fr-FR"/>
        </w:rPr>
        <w:t>qui</w:t>
      </w:r>
      <w:r w:rsidRPr="00F60BBB">
        <w:rPr>
          <w:rFonts w:ascii="Times New Roman" w:eastAsia="Times New Roman" w:hAnsi="Times New Roman" w:cs="Times New Roman"/>
          <w:iCs/>
          <w:spacing w:val="17"/>
          <w:lang w:eastAsia="fr-FR"/>
        </w:rPr>
        <w:t xml:space="preserve"> </w:t>
      </w:r>
      <w:r w:rsidRPr="00F60BBB">
        <w:rPr>
          <w:rFonts w:ascii="Times New Roman" w:eastAsia="Times New Roman" w:hAnsi="Times New Roman" w:cs="Times New Roman"/>
          <w:iCs/>
          <w:lang w:eastAsia="fr-FR"/>
        </w:rPr>
        <w:t>récapitule</w:t>
      </w:r>
      <w:r w:rsidRPr="00F60BBB">
        <w:rPr>
          <w:rFonts w:ascii="Times New Roman" w:eastAsia="Times New Roman" w:hAnsi="Times New Roman" w:cs="Times New Roman"/>
          <w:iCs/>
          <w:spacing w:val="17"/>
          <w:lang w:eastAsia="fr-FR"/>
        </w:rPr>
        <w:t xml:space="preserve"> </w:t>
      </w:r>
      <w:r w:rsidRPr="00F60BBB">
        <w:rPr>
          <w:rFonts w:ascii="Times New Roman" w:eastAsia="Times New Roman" w:hAnsi="Times New Roman" w:cs="Times New Roman"/>
          <w:iCs/>
          <w:lang w:eastAsia="fr-FR"/>
        </w:rPr>
        <w:t>et</w:t>
      </w:r>
      <w:r w:rsidRPr="00F60BBB">
        <w:rPr>
          <w:rFonts w:ascii="Times New Roman" w:eastAsia="Times New Roman" w:hAnsi="Times New Roman" w:cs="Times New Roman"/>
          <w:iCs/>
          <w:spacing w:val="17"/>
          <w:lang w:eastAsia="fr-FR"/>
        </w:rPr>
        <w:t xml:space="preserve"> </w:t>
      </w:r>
      <w:r w:rsidRPr="00F60BBB">
        <w:rPr>
          <w:rFonts w:ascii="Times New Roman" w:eastAsia="Times New Roman" w:hAnsi="Times New Roman" w:cs="Times New Roman"/>
          <w:iCs/>
          <w:lang w:eastAsia="fr-FR"/>
        </w:rPr>
        <w:t>fixe</w:t>
      </w:r>
      <w:r w:rsidRPr="00F60BBB">
        <w:rPr>
          <w:rFonts w:ascii="Times New Roman" w:eastAsia="Times New Roman" w:hAnsi="Times New Roman" w:cs="Times New Roman"/>
          <w:iCs/>
          <w:spacing w:val="17"/>
          <w:lang w:eastAsia="fr-FR"/>
        </w:rPr>
        <w:t xml:space="preserve"> </w:t>
      </w:r>
      <w:r w:rsidRPr="00F60BBB">
        <w:rPr>
          <w:rFonts w:ascii="Times New Roman" w:eastAsia="Times New Roman" w:hAnsi="Times New Roman" w:cs="Times New Roman"/>
          <w:iCs/>
          <w:lang w:eastAsia="fr-FR"/>
        </w:rPr>
        <w:t>les</w:t>
      </w:r>
      <w:r w:rsidRPr="00F60BBB">
        <w:rPr>
          <w:rFonts w:ascii="Times New Roman" w:eastAsia="Times New Roman" w:hAnsi="Times New Roman" w:cs="Times New Roman"/>
          <w:iCs/>
          <w:spacing w:val="17"/>
          <w:lang w:eastAsia="fr-FR"/>
        </w:rPr>
        <w:t xml:space="preserve"> </w:t>
      </w:r>
      <w:r w:rsidRPr="00F60BBB">
        <w:rPr>
          <w:rFonts w:ascii="Times New Roman" w:eastAsia="Times New Roman" w:hAnsi="Times New Roman" w:cs="Times New Roman"/>
          <w:iCs/>
          <w:lang w:eastAsia="fr-FR"/>
        </w:rPr>
        <w:t>quantités</w:t>
      </w:r>
      <w:r w:rsidRPr="00F60BBB">
        <w:rPr>
          <w:rFonts w:ascii="Times New Roman" w:eastAsia="Times New Roman" w:hAnsi="Times New Roman" w:cs="Times New Roman"/>
          <w:iCs/>
          <w:spacing w:val="17"/>
          <w:lang w:eastAsia="fr-FR"/>
        </w:rPr>
        <w:t xml:space="preserve"> </w:t>
      </w:r>
      <w:r w:rsidRPr="00F60BBB">
        <w:rPr>
          <w:rFonts w:ascii="Times New Roman" w:eastAsia="Times New Roman" w:hAnsi="Times New Roman" w:cs="Times New Roman"/>
          <w:iCs/>
          <w:lang w:eastAsia="fr-FR"/>
        </w:rPr>
        <w:t>réalisées et constatées pour chaque poste du bordereau au cours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mois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et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pouvant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donner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droit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paiement.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sz w:val="24"/>
          <w:szCs w:val="24"/>
          <w:lang w:eastAsia="fr-FR"/>
        </w:rPr>
        <w:t>21.2.</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Décompte</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mensuel</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Au</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plus</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tard</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le</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cinq</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(5)</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mois</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suivant</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le</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mois</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des prestations, l’entrepreneur remettra en sept (07) exemplaires au Maître d’Œuvre, deux projets de décompte provisoire mensuel (un décompte hors TVA</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et</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un</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décompte</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montant</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des</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taxes),</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selon le</w:t>
      </w:r>
      <w:r w:rsidRPr="00F60BBB">
        <w:rPr>
          <w:rFonts w:ascii="Times New Roman" w:eastAsia="Times New Roman" w:hAnsi="Times New Roman" w:cs="Times New Roman"/>
          <w:iCs/>
          <w:spacing w:val="21"/>
          <w:lang w:eastAsia="fr-FR"/>
        </w:rPr>
        <w:t xml:space="preserve"> </w:t>
      </w:r>
      <w:r w:rsidRPr="00F60BBB">
        <w:rPr>
          <w:rFonts w:ascii="Times New Roman" w:eastAsia="Times New Roman" w:hAnsi="Times New Roman" w:cs="Times New Roman"/>
          <w:iCs/>
          <w:lang w:eastAsia="fr-FR"/>
        </w:rPr>
        <w:t>modèle</w:t>
      </w:r>
      <w:r w:rsidRPr="00F60BBB">
        <w:rPr>
          <w:rFonts w:ascii="Times New Roman" w:eastAsia="Times New Roman" w:hAnsi="Times New Roman" w:cs="Times New Roman"/>
          <w:iCs/>
          <w:spacing w:val="21"/>
          <w:lang w:eastAsia="fr-FR"/>
        </w:rPr>
        <w:t xml:space="preserve"> </w:t>
      </w:r>
      <w:r w:rsidRPr="00F60BBB">
        <w:rPr>
          <w:rFonts w:ascii="Times New Roman" w:eastAsia="Times New Roman" w:hAnsi="Times New Roman" w:cs="Times New Roman"/>
          <w:iCs/>
          <w:lang w:eastAsia="fr-FR"/>
        </w:rPr>
        <w:t>agréé</w:t>
      </w:r>
      <w:r w:rsidRPr="00F60BBB">
        <w:rPr>
          <w:rFonts w:ascii="Times New Roman" w:eastAsia="Times New Roman" w:hAnsi="Times New Roman" w:cs="Times New Roman"/>
          <w:iCs/>
          <w:spacing w:val="21"/>
          <w:lang w:eastAsia="fr-FR"/>
        </w:rPr>
        <w:t xml:space="preserve"> </w:t>
      </w:r>
      <w:r w:rsidRPr="00F60BBB">
        <w:rPr>
          <w:rFonts w:ascii="Times New Roman" w:eastAsia="Times New Roman" w:hAnsi="Times New Roman" w:cs="Times New Roman"/>
          <w:iCs/>
          <w:lang w:eastAsia="fr-FR"/>
        </w:rPr>
        <w:t>et</w:t>
      </w:r>
      <w:r w:rsidRPr="00F60BBB">
        <w:rPr>
          <w:rFonts w:ascii="Times New Roman" w:eastAsia="Times New Roman" w:hAnsi="Times New Roman" w:cs="Times New Roman"/>
          <w:iCs/>
          <w:spacing w:val="21"/>
          <w:lang w:eastAsia="fr-FR"/>
        </w:rPr>
        <w:t xml:space="preserve"> </w:t>
      </w:r>
      <w:r w:rsidRPr="00F60BBB">
        <w:rPr>
          <w:rFonts w:ascii="Times New Roman" w:eastAsia="Times New Roman" w:hAnsi="Times New Roman" w:cs="Times New Roman"/>
          <w:iCs/>
          <w:lang w:eastAsia="fr-FR"/>
        </w:rPr>
        <w:t>établissant</w:t>
      </w:r>
      <w:r w:rsidRPr="00F60BBB">
        <w:rPr>
          <w:rFonts w:ascii="Times New Roman" w:eastAsia="Times New Roman" w:hAnsi="Times New Roman" w:cs="Times New Roman"/>
          <w:iCs/>
          <w:spacing w:val="21"/>
          <w:lang w:eastAsia="fr-FR"/>
        </w:rPr>
        <w:t xml:space="preserve"> </w:t>
      </w:r>
      <w:r w:rsidRPr="00F60BBB">
        <w:rPr>
          <w:rFonts w:ascii="Times New Roman" w:eastAsia="Times New Roman" w:hAnsi="Times New Roman" w:cs="Times New Roman"/>
          <w:iCs/>
          <w:lang w:eastAsia="fr-FR"/>
        </w:rPr>
        <w:t>le</w:t>
      </w:r>
      <w:r w:rsidRPr="00F60BBB">
        <w:rPr>
          <w:rFonts w:ascii="Times New Roman" w:eastAsia="Times New Roman" w:hAnsi="Times New Roman" w:cs="Times New Roman"/>
          <w:iCs/>
          <w:spacing w:val="21"/>
          <w:lang w:eastAsia="fr-FR"/>
        </w:rPr>
        <w:t xml:space="preserve"> </w:t>
      </w:r>
      <w:r w:rsidRPr="00F60BBB">
        <w:rPr>
          <w:rFonts w:ascii="Times New Roman" w:eastAsia="Times New Roman" w:hAnsi="Times New Roman" w:cs="Times New Roman"/>
          <w:iCs/>
          <w:lang w:eastAsia="fr-FR"/>
        </w:rPr>
        <w:t>montant</w:t>
      </w:r>
      <w:r w:rsidRPr="00F60BBB">
        <w:rPr>
          <w:rFonts w:ascii="Times New Roman" w:eastAsia="Times New Roman" w:hAnsi="Times New Roman" w:cs="Times New Roman"/>
          <w:iCs/>
          <w:spacing w:val="21"/>
          <w:lang w:eastAsia="fr-FR"/>
        </w:rPr>
        <w:t xml:space="preserve"> </w:t>
      </w:r>
      <w:r w:rsidRPr="00F60BBB">
        <w:rPr>
          <w:rFonts w:ascii="Times New Roman" w:eastAsia="Times New Roman" w:hAnsi="Times New Roman" w:cs="Times New Roman"/>
          <w:iCs/>
          <w:lang w:eastAsia="fr-FR"/>
        </w:rPr>
        <w:t>total</w:t>
      </w:r>
      <w:r w:rsidRPr="00F60BBB">
        <w:rPr>
          <w:rFonts w:ascii="Times New Roman" w:eastAsia="Times New Roman" w:hAnsi="Times New Roman" w:cs="Times New Roman"/>
          <w:iCs/>
          <w:spacing w:val="21"/>
          <w:lang w:eastAsia="fr-FR"/>
        </w:rPr>
        <w:t xml:space="preserve"> </w:t>
      </w:r>
      <w:r w:rsidRPr="00F60BBB">
        <w:rPr>
          <w:rFonts w:ascii="Times New Roman" w:eastAsia="Times New Roman" w:hAnsi="Times New Roman" w:cs="Times New Roman"/>
          <w:iCs/>
          <w:lang w:eastAsia="fr-FR"/>
        </w:rPr>
        <w:t>des sommes</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auxquelles</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il</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peut</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prétendre</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fait</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l’exécution</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marché,</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depuis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début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celui-ci.</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10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 xml:space="preserve">Seul le décompte hors TVA sera réglé à l’entrepreneur. Le décompte du montant des taxes fera </w:t>
      </w:r>
      <w:r w:rsidRPr="00F60BBB">
        <w:rPr>
          <w:rFonts w:ascii="Times New Roman" w:eastAsia="Times New Roman" w:hAnsi="Times New Roman" w:cs="Times New Roman"/>
          <w:iCs/>
          <w:spacing w:val="2"/>
          <w:lang w:eastAsia="fr-FR"/>
        </w:rPr>
        <w:t>l’obje</w:t>
      </w:r>
      <w:r w:rsidRPr="00F60BBB">
        <w:rPr>
          <w:rFonts w:ascii="Times New Roman" w:eastAsia="Times New Roman" w:hAnsi="Times New Roman" w:cs="Times New Roman"/>
          <w:iCs/>
          <w:lang w:eastAsia="fr-FR"/>
        </w:rPr>
        <w:t xml:space="preserve">t </w:t>
      </w:r>
      <w:r w:rsidRPr="00F60BBB">
        <w:rPr>
          <w:rFonts w:ascii="Times New Roman" w:eastAsia="Times New Roman" w:hAnsi="Times New Roman" w:cs="Times New Roman"/>
          <w:iCs/>
          <w:spacing w:val="-28"/>
          <w:lang w:eastAsia="fr-FR"/>
        </w:rPr>
        <w:t xml:space="preserve"> </w:t>
      </w:r>
      <w:r w:rsidRPr="00F60BBB">
        <w:rPr>
          <w:rFonts w:ascii="Times New Roman" w:eastAsia="Times New Roman" w:hAnsi="Times New Roman" w:cs="Times New Roman"/>
          <w:iCs/>
          <w:spacing w:val="2"/>
          <w:lang w:eastAsia="fr-FR"/>
        </w:rPr>
        <w:t>d’un</w:t>
      </w:r>
      <w:r w:rsidRPr="00F60BBB">
        <w:rPr>
          <w:rFonts w:ascii="Times New Roman" w:eastAsia="Times New Roman" w:hAnsi="Times New Roman" w:cs="Times New Roman"/>
          <w:iCs/>
          <w:lang w:eastAsia="fr-FR"/>
        </w:rPr>
        <w:t xml:space="preserve">e </w:t>
      </w:r>
      <w:r w:rsidRPr="00F60BBB">
        <w:rPr>
          <w:rFonts w:ascii="Times New Roman" w:eastAsia="Times New Roman" w:hAnsi="Times New Roman" w:cs="Times New Roman"/>
          <w:iCs/>
          <w:spacing w:val="-28"/>
          <w:lang w:eastAsia="fr-FR"/>
        </w:rPr>
        <w:t xml:space="preserve"> </w:t>
      </w:r>
      <w:r w:rsidRPr="00F60BBB">
        <w:rPr>
          <w:rFonts w:ascii="Times New Roman" w:eastAsia="Times New Roman" w:hAnsi="Times New Roman" w:cs="Times New Roman"/>
          <w:iCs/>
          <w:spacing w:val="2"/>
          <w:lang w:eastAsia="fr-FR"/>
        </w:rPr>
        <w:t>écritur</w:t>
      </w:r>
      <w:r w:rsidRPr="00F60BBB">
        <w:rPr>
          <w:rFonts w:ascii="Times New Roman" w:eastAsia="Times New Roman" w:hAnsi="Times New Roman" w:cs="Times New Roman"/>
          <w:iCs/>
          <w:lang w:eastAsia="fr-FR"/>
        </w:rPr>
        <w:t xml:space="preserve">e </w:t>
      </w:r>
      <w:r w:rsidRPr="00F60BBB">
        <w:rPr>
          <w:rFonts w:ascii="Times New Roman" w:eastAsia="Times New Roman" w:hAnsi="Times New Roman" w:cs="Times New Roman"/>
          <w:iCs/>
          <w:spacing w:val="-28"/>
          <w:lang w:eastAsia="fr-FR"/>
        </w:rPr>
        <w:t xml:space="preserve"> </w:t>
      </w:r>
      <w:r w:rsidRPr="00F60BBB">
        <w:rPr>
          <w:rFonts w:ascii="Times New Roman" w:eastAsia="Times New Roman" w:hAnsi="Times New Roman" w:cs="Times New Roman"/>
          <w:iCs/>
          <w:spacing w:val="2"/>
          <w:lang w:eastAsia="fr-FR"/>
        </w:rPr>
        <w:t>d’ordr</w:t>
      </w:r>
      <w:r w:rsidRPr="00F60BBB">
        <w:rPr>
          <w:rFonts w:ascii="Times New Roman" w:eastAsia="Times New Roman" w:hAnsi="Times New Roman" w:cs="Times New Roman"/>
          <w:iCs/>
          <w:lang w:eastAsia="fr-FR"/>
        </w:rPr>
        <w:t xml:space="preserve">e </w:t>
      </w:r>
      <w:r w:rsidRPr="00F60BBB">
        <w:rPr>
          <w:rFonts w:ascii="Times New Roman" w:eastAsia="Times New Roman" w:hAnsi="Times New Roman" w:cs="Times New Roman"/>
          <w:iCs/>
          <w:spacing w:val="-28"/>
          <w:lang w:eastAsia="fr-FR"/>
        </w:rPr>
        <w:t xml:space="preserve"> </w:t>
      </w:r>
      <w:r w:rsidRPr="00F60BBB">
        <w:rPr>
          <w:rFonts w:ascii="Times New Roman" w:eastAsia="Times New Roman" w:hAnsi="Times New Roman" w:cs="Times New Roman"/>
          <w:iCs/>
          <w:spacing w:val="2"/>
          <w:lang w:eastAsia="fr-FR"/>
        </w:rPr>
        <w:t>entr</w:t>
      </w:r>
      <w:r w:rsidRPr="00F60BBB">
        <w:rPr>
          <w:rFonts w:ascii="Times New Roman" w:eastAsia="Times New Roman" w:hAnsi="Times New Roman" w:cs="Times New Roman"/>
          <w:iCs/>
          <w:lang w:eastAsia="fr-FR"/>
        </w:rPr>
        <w:t xml:space="preserve">e </w:t>
      </w:r>
      <w:r w:rsidRPr="00F60BBB">
        <w:rPr>
          <w:rFonts w:ascii="Times New Roman" w:eastAsia="Times New Roman" w:hAnsi="Times New Roman" w:cs="Times New Roman"/>
          <w:iCs/>
          <w:spacing w:val="-28"/>
          <w:lang w:eastAsia="fr-FR"/>
        </w:rPr>
        <w:t xml:space="preserve"> </w:t>
      </w:r>
      <w:r w:rsidRPr="00F60BBB">
        <w:rPr>
          <w:rFonts w:ascii="Times New Roman" w:eastAsia="Times New Roman" w:hAnsi="Times New Roman" w:cs="Times New Roman"/>
          <w:iCs/>
          <w:spacing w:val="2"/>
          <w:lang w:eastAsia="fr-FR"/>
        </w:rPr>
        <w:t>le</w:t>
      </w:r>
      <w:r w:rsidRPr="00F60BBB">
        <w:rPr>
          <w:rFonts w:ascii="Times New Roman" w:eastAsia="Times New Roman" w:hAnsi="Times New Roman" w:cs="Times New Roman"/>
          <w:iCs/>
          <w:lang w:eastAsia="fr-FR"/>
        </w:rPr>
        <w:t xml:space="preserve">s </w:t>
      </w:r>
      <w:r w:rsidRPr="00F60BBB">
        <w:rPr>
          <w:rFonts w:ascii="Times New Roman" w:eastAsia="Times New Roman" w:hAnsi="Times New Roman" w:cs="Times New Roman"/>
          <w:iCs/>
          <w:spacing w:val="-28"/>
          <w:lang w:eastAsia="fr-FR"/>
        </w:rPr>
        <w:t xml:space="preserve"> </w:t>
      </w:r>
      <w:r w:rsidRPr="00F60BBB">
        <w:rPr>
          <w:rFonts w:ascii="Times New Roman" w:eastAsia="Times New Roman" w:hAnsi="Times New Roman" w:cs="Times New Roman"/>
          <w:iCs/>
          <w:spacing w:val="2"/>
          <w:lang w:eastAsia="fr-FR"/>
        </w:rPr>
        <w:t xml:space="preserve">budgets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Ministère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en</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charge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finances.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Le montant HTVA de l’acompte à payer à l’entrepreneur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sera</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mandaté</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comme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suit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 xml:space="preserve">- </w:t>
      </w:r>
      <w:r w:rsidRPr="00F60BBB">
        <w:rPr>
          <w:rFonts w:ascii="Times New Roman" w:eastAsia="Times New Roman" w:hAnsi="Times New Roman" w:cs="Times New Roman"/>
          <w:iCs/>
          <w:spacing w:val="-29"/>
          <w:lang w:eastAsia="fr-FR"/>
        </w:rPr>
        <w:t xml:space="preserve"> </w:t>
      </w:r>
      <w:r w:rsidRPr="00F60BBB">
        <w:rPr>
          <w:rFonts w:ascii="Times New Roman" w:eastAsia="Times New Roman" w:hAnsi="Times New Roman" w:cs="Times New Roman"/>
          <w:iCs/>
          <w:lang w:eastAsia="fr-FR"/>
        </w:rPr>
        <w:t>[100-1.1 et/ou – (7.5 ou 15)]%</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versé</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directement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compte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 l’entrepreneur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 xml:space="preserve">- </w:t>
      </w:r>
      <w:r w:rsidRPr="00F60BBB">
        <w:rPr>
          <w:rFonts w:ascii="Times New Roman" w:eastAsia="Times New Roman" w:hAnsi="Times New Roman" w:cs="Times New Roman"/>
          <w:iCs/>
          <w:spacing w:val="-29"/>
          <w:lang w:eastAsia="fr-FR"/>
        </w:rPr>
        <w:t xml:space="preserve"> </w:t>
      </w:r>
      <w:r w:rsidRPr="00F60BBB">
        <w:rPr>
          <w:rFonts w:ascii="Times New Roman" w:eastAsia="Times New Roman" w:hAnsi="Times New Roman" w:cs="Times New Roman"/>
          <w:iCs/>
          <w:lang w:eastAsia="fr-FR"/>
        </w:rPr>
        <w:t>2,2%</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versé</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Trésor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public</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titre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l’AIR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dû</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par l’entrepreneur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- 7.5% ou 15% versé au Trésor public au titre de la TSR dû</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par l’entrepreneur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Le</w:t>
      </w:r>
      <w:r w:rsidRPr="00F60BBB">
        <w:rPr>
          <w:rFonts w:ascii="Times New Roman" w:eastAsia="Times New Roman" w:hAnsi="Times New Roman" w:cs="Times New Roman"/>
          <w:iCs/>
          <w:spacing w:val="10"/>
          <w:lang w:eastAsia="fr-FR"/>
        </w:rPr>
        <w:t xml:space="preserve"> </w:t>
      </w:r>
      <w:r w:rsidRPr="00F60BBB">
        <w:rPr>
          <w:rFonts w:ascii="Times New Roman" w:eastAsia="Times New Roman" w:hAnsi="Times New Roman" w:cs="Times New Roman"/>
          <w:iCs/>
          <w:lang w:eastAsia="fr-FR"/>
        </w:rPr>
        <w:t>Maitre</w:t>
      </w:r>
      <w:r w:rsidRPr="00F60BBB">
        <w:rPr>
          <w:rFonts w:ascii="Times New Roman" w:eastAsia="Times New Roman" w:hAnsi="Times New Roman" w:cs="Times New Roman"/>
          <w:iCs/>
          <w:spacing w:val="10"/>
          <w:lang w:eastAsia="fr-FR"/>
        </w:rPr>
        <w:t xml:space="preserve"> </w:t>
      </w:r>
      <w:r w:rsidRPr="00F60BBB">
        <w:rPr>
          <w:rFonts w:ascii="Times New Roman" w:eastAsia="Times New Roman" w:hAnsi="Times New Roman" w:cs="Times New Roman"/>
          <w:iCs/>
          <w:lang w:eastAsia="fr-FR"/>
        </w:rPr>
        <w:t>d’Œuvre</w:t>
      </w:r>
      <w:r w:rsidRPr="00F60BBB">
        <w:rPr>
          <w:rFonts w:ascii="Times New Roman" w:eastAsia="Times New Roman" w:hAnsi="Times New Roman" w:cs="Times New Roman"/>
          <w:iCs/>
          <w:spacing w:val="10"/>
          <w:lang w:eastAsia="fr-FR"/>
        </w:rPr>
        <w:t xml:space="preserve"> </w:t>
      </w:r>
      <w:r w:rsidRPr="00F60BBB">
        <w:rPr>
          <w:rFonts w:ascii="Times New Roman" w:eastAsia="Times New Roman" w:hAnsi="Times New Roman" w:cs="Times New Roman"/>
          <w:iCs/>
          <w:lang w:eastAsia="fr-FR"/>
        </w:rPr>
        <w:t>disposera</w:t>
      </w:r>
      <w:r w:rsidRPr="00F60BBB">
        <w:rPr>
          <w:rFonts w:ascii="Times New Roman" w:eastAsia="Times New Roman" w:hAnsi="Times New Roman" w:cs="Times New Roman"/>
          <w:iCs/>
          <w:spacing w:val="10"/>
          <w:lang w:eastAsia="fr-FR"/>
        </w:rPr>
        <w:t xml:space="preserve"> </w:t>
      </w:r>
      <w:r w:rsidRPr="00F60BBB">
        <w:rPr>
          <w:rFonts w:ascii="Times New Roman" w:eastAsia="Times New Roman" w:hAnsi="Times New Roman" w:cs="Times New Roman"/>
          <w:iCs/>
          <w:lang w:eastAsia="fr-FR"/>
        </w:rPr>
        <w:t>d’un</w:t>
      </w:r>
      <w:r w:rsidRPr="00F60BBB">
        <w:rPr>
          <w:rFonts w:ascii="Times New Roman" w:eastAsia="Times New Roman" w:hAnsi="Times New Roman" w:cs="Times New Roman"/>
          <w:iCs/>
          <w:spacing w:val="10"/>
          <w:lang w:eastAsia="fr-FR"/>
        </w:rPr>
        <w:t xml:space="preserve"> </w:t>
      </w:r>
      <w:r w:rsidRPr="00F60BBB">
        <w:rPr>
          <w:rFonts w:ascii="Times New Roman" w:eastAsia="Times New Roman" w:hAnsi="Times New Roman" w:cs="Times New Roman"/>
          <w:iCs/>
          <w:lang w:eastAsia="fr-FR"/>
        </w:rPr>
        <w:t>délai</w:t>
      </w:r>
      <w:r w:rsidRPr="00F60BBB">
        <w:rPr>
          <w:rFonts w:ascii="Times New Roman" w:eastAsia="Times New Roman" w:hAnsi="Times New Roman" w:cs="Times New Roman"/>
          <w:iCs/>
          <w:spacing w:val="10"/>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10"/>
          <w:lang w:eastAsia="fr-FR"/>
        </w:rPr>
        <w:t xml:space="preserve"> </w:t>
      </w:r>
      <w:r w:rsidRPr="00F60BBB">
        <w:rPr>
          <w:rFonts w:ascii="Times New Roman" w:eastAsia="Times New Roman" w:hAnsi="Times New Roman" w:cs="Times New Roman"/>
          <w:iCs/>
          <w:lang w:eastAsia="fr-FR"/>
        </w:rPr>
        <w:t>sept</w:t>
      </w:r>
      <w:r w:rsidRPr="00F60BBB">
        <w:rPr>
          <w:rFonts w:ascii="Times New Roman" w:eastAsia="Times New Roman" w:hAnsi="Times New Roman" w:cs="Times New Roman"/>
          <w:iCs/>
          <w:spacing w:val="10"/>
          <w:lang w:eastAsia="fr-FR"/>
        </w:rPr>
        <w:t xml:space="preserve"> </w:t>
      </w:r>
      <w:r w:rsidRPr="00F60BBB">
        <w:rPr>
          <w:rFonts w:ascii="Times New Roman" w:eastAsia="Times New Roman" w:hAnsi="Times New Roman" w:cs="Times New Roman"/>
          <w:iCs/>
          <w:lang w:eastAsia="fr-FR"/>
        </w:rPr>
        <w:t xml:space="preserve">(7) </w:t>
      </w:r>
      <w:r w:rsidRPr="00F60BBB">
        <w:rPr>
          <w:rFonts w:ascii="Times New Roman" w:eastAsia="Times New Roman" w:hAnsi="Times New Roman" w:cs="Times New Roman"/>
          <w:iCs/>
          <w:spacing w:val="4"/>
          <w:lang w:eastAsia="fr-FR"/>
        </w:rPr>
        <w:t>jour</w:t>
      </w:r>
      <w:r w:rsidRPr="00F60BBB">
        <w:rPr>
          <w:rFonts w:ascii="Times New Roman" w:eastAsia="Times New Roman" w:hAnsi="Times New Roman" w:cs="Times New Roman"/>
          <w:iCs/>
          <w:lang w:eastAsia="fr-FR"/>
        </w:rPr>
        <w:t xml:space="preserve">s </w:t>
      </w:r>
      <w:r w:rsidRPr="00F60BBB">
        <w:rPr>
          <w:rFonts w:ascii="Times New Roman" w:eastAsia="Times New Roman" w:hAnsi="Times New Roman" w:cs="Times New Roman"/>
          <w:iCs/>
          <w:spacing w:val="-26"/>
          <w:lang w:eastAsia="fr-FR"/>
        </w:rPr>
        <w:t xml:space="preserve"> </w:t>
      </w:r>
      <w:r w:rsidRPr="00F60BBB">
        <w:rPr>
          <w:rFonts w:ascii="Times New Roman" w:eastAsia="Times New Roman" w:hAnsi="Times New Roman" w:cs="Times New Roman"/>
          <w:iCs/>
          <w:spacing w:val="4"/>
          <w:lang w:eastAsia="fr-FR"/>
        </w:rPr>
        <w:t>pou</w:t>
      </w:r>
      <w:r w:rsidRPr="00F60BBB">
        <w:rPr>
          <w:rFonts w:ascii="Times New Roman" w:eastAsia="Times New Roman" w:hAnsi="Times New Roman" w:cs="Times New Roman"/>
          <w:iCs/>
          <w:lang w:eastAsia="fr-FR"/>
        </w:rPr>
        <w:t xml:space="preserve">r </w:t>
      </w:r>
      <w:r w:rsidRPr="00F60BBB">
        <w:rPr>
          <w:rFonts w:ascii="Times New Roman" w:eastAsia="Times New Roman" w:hAnsi="Times New Roman" w:cs="Times New Roman"/>
          <w:iCs/>
          <w:spacing w:val="-26"/>
          <w:lang w:eastAsia="fr-FR"/>
        </w:rPr>
        <w:t xml:space="preserve"> </w:t>
      </w:r>
      <w:r w:rsidRPr="00F60BBB">
        <w:rPr>
          <w:rFonts w:ascii="Times New Roman" w:eastAsia="Times New Roman" w:hAnsi="Times New Roman" w:cs="Times New Roman"/>
          <w:iCs/>
          <w:spacing w:val="4"/>
          <w:lang w:eastAsia="fr-FR"/>
        </w:rPr>
        <w:t>transmettr</w:t>
      </w:r>
      <w:r w:rsidRPr="00F60BBB">
        <w:rPr>
          <w:rFonts w:ascii="Times New Roman" w:eastAsia="Times New Roman" w:hAnsi="Times New Roman" w:cs="Times New Roman"/>
          <w:iCs/>
          <w:lang w:eastAsia="fr-FR"/>
        </w:rPr>
        <w:t xml:space="preserve">e </w:t>
      </w:r>
      <w:r w:rsidRPr="00F60BBB">
        <w:rPr>
          <w:rFonts w:ascii="Times New Roman" w:eastAsia="Times New Roman" w:hAnsi="Times New Roman" w:cs="Times New Roman"/>
          <w:iCs/>
          <w:spacing w:val="-26"/>
          <w:lang w:eastAsia="fr-FR"/>
        </w:rPr>
        <w:t xml:space="preserve"> </w:t>
      </w:r>
      <w:r w:rsidRPr="00F60BBB">
        <w:rPr>
          <w:rFonts w:ascii="Times New Roman" w:eastAsia="Times New Roman" w:hAnsi="Times New Roman" w:cs="Times New Roman"/>
          <w:iCs/>
          <w:spacing w:val="4"/>
          <w:lang w:eastAsia="fr-FR"/>
        </w:rPr>
        <w:t>a</w:t>
      </w:r>
      <w:r w:rsidRPr="00F60BBB">
        <w:rPr>
          <w:rFonts w:ascii="Times New Roman" w:eastAsia="Times New Roman" w:hAnsi="Times New Roman" w:cs="Times New Roman"/>
          <w:iCs/>
          <w:lang w:eastAsia="fr-FR"/>
        </w:rPr>
        <w:t xml:space="preserve">u </w:t>
      </w:r>
      <w:r w:rsidRPr="00F60BBB">
        <w:rPr>
          <w:rFonts w:ascii="Times New Roman" w:eastAsia="Times New Roman" w:hAnsi="Times New Roman" w:cs="Times New Roman"/>
          <w:iCs/>
          <w:spacing w:val="-26"/>
          <w:lang w:eastAsia="fr-FR"/>
        </w:rPr>
        <w:t xml:space="preserve"> </w:t>
      </w:r>
      <w:r w:rsidRPr="00F60BBB">
        <w:rPr>
          <w:rFonts w:ascii="Times New Roman" w:eastAsia="Times New Roman" w:hAnsi="Times New Roman" w:cs="Times New Roman"/>
          <w:iCs/>
          <w:spacing w:val="4"/>
          <w:lang w:eastAsia="fr-FR"/>
        </w:rPr>
        <w:t>che</w:t>
      </w:r>
      <w:r w:rsidRPr="00F60BBB">
        <w:rPr>
          <w:rFonts w:ascii="Times New Roman" w:eastAsia="Times New Roman" w:hAnsi="Times New Roman" w:cs="Times New Roman"/>
          <w:iCs/>
          <w:lang w:eastAsia="fr-FR"/>
        </w:rPr>
        <w:t xml:space="preserve">f </w:t>
      </w:r>
      <w:r w:rsidRPr="00F60BBB">
        <w:rPr>
          <w:rFonts w:ascii="Times New Roman" w:eastAsia="Times New Roman" w:hAnsi="Times New Roman" w:cs="Times New Roman"/>
          <w:iCs/>
          <w:spacing w:val="-26"/>
          <w:lang w:eastAsia="fr-FR"/>
        </w:rPr>
        <w:t xml:space="preserve"> </w:t>
      </w:r>
      <w:r w:rsidRPr="00F60BBB">
        <w:rPr>
          <w:rFonts w:ascii="Times New Roman" w:eastAsia="Times New Roman" w:hAnsi="Times New Roman" w:cs="Times New Roman"/>
          <w:iCs/>
          <w:spacing w:val="4"/>
          <w:lang w:eastAsia="fr-FR"/>
        </w:rPr>
        <w:t>d</w:t>
      </w:r>
      <w:r w:rsidRPr="00F60BBB">
        <w:rPr>
          <w:rFonts w:ascii="Times New Roman" w:eastAsia="Times New Roman" w:hAnsi="Times New Roman" w:cs="Times New Roman"/>
          <w:iCs/>
          <w:lang w:eastAsia="fr-FR"/>
        </w:rPr>
        <w:t xml:space="preserve">e </w:t>
      </w:r>
      <w:r w:rsidRPr="00F60BBB">
        <w:rPr>
          <w:rFonts w:ascii="Times New Roman" w:eastAsia="Times New Roman" w:hAnsi="Times New Roman" w:cs="Times New Roman"/>
          <w:iCs/>
          <w:spacing w:val="-26"/>
          <w:lang w:eastAsia="fr-FR"/>
        </w:rPr>
        <w:t xml:space="preserve"> </w:t>
      </w:r>
      <w:r w:rsidRPr="00F60BBB">
        <w:rPr>
          <w:rFonts w:ascii="Times New Roman" w:eastAsia="Times New Roman" w:hAnsi="Times New Roman" w:cs="Times New Roman"/>
          <w:iCs/>
          <w:spacing w:val="4"/>
          <w:lang w:eastAsia="fr-FR"/>
        </w:rPr>
        <w:t>servic</w:t>
      </w:r>
      <w:r w:rsidRPr="00F60BBB">
        <w:rPr>
          <w:rFonts w:ascii="Times New Roman" w:eastAsia="Times New Roman" w:hAnsi="Times New Roman" w:cs="Times New Roman"/>
          <w:iCs/>
          <w:lang w:eastAsia="fr-FR"/>
        </w:rPr>
        <w:t xml:space="preserve">e </w:t>
      </w:r>
      <w:r w:rsidRPr="00F60BBB">
        <w:rPr>
          <w:rFonts w:ascii="Times New Roman" w:eastAsia="Times New Roman" w:hAnsi="Times New Roman" w:cs="Times New Roman"/>
          <w:iCs/>
          <w:spacing w:val="-26"/>
          <w:lang w:eastAsia="fr-FR"/>
        </w:rPr>
        <w:t xml:space="preserve"> </w:t>
      </w:r>
      <w:r w:rsidRPr="00F60BBB">
        <w:rPr>
          <w:rFonts w:ascii="Times New Roman" w:eastAsia="Times New Roman" w:hAnsi="Times New Roman" w:cs="Times New Roman"/>
          <w:iCs/>
          <w:spacing w:val="4"/>
          <w:lang w:eastAsia="fr-FR"/>
        </w:rPr>
        <w:t xml:space="preserve">du </w:t>
      </w:r>
      <w:r w:rsidRPr="00F60BBB">
        <w:rPr>
          <w:rFonts w:ascii="Times New Roman" w:eastAsia="Times New Roman" w:hAnsi="Times New Roman" w:cs="Times New Roman"/>
          <w:iCs/>
          <w:lang w:eastAsia="fr-FR"/>
        </w:rPr>
        <w:t>marché,</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décomptes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qu’il</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approuvés.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L’ingénieur disposera d’un délai de sept (7) jours pour</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transmettre</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au</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chef</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service</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marché,</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les décomptes qu’il a approuvés de façon à ce qu’ils soient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en</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sa</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possession</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plus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tard</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12</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mois.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Le chef de service dispose d’un délai de quatorze (14) jours maximum</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pour</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procéder</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à</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la</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signature</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des</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décomptes.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Les</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paiements</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seront</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effectués</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par</w:t>
      </w:r>
      <w:r w:rsidRPr="00F60BBB">
        <w:rPr>
          <w:rFonts w:ascii="Times New Roman" w:eastAsia="Times New Roman" w:hAnsi="Times New Roman" w:cs="Times New Roman"/>
          <w:iCs/>
          <w:spacing w:val="-8"/>
          <w:lang w:eastAsia="fr-FR"/>
        </w:rPr>
        <w:t xml:space="preserve"> </w:t>
      </w:r>
      <w:proofErr w:type="spellStart"/>
      <w:r w:rsidRPr="00F60BBB">
        <w:rPr>
          <w:rFonts w:ascii="Times New Roman" w:eastAsia="Times New Roman" w:hAnsi="Times New Roman" w:cs="Times New Roman"/>
          <w:iCs/>
          <w:lang w:eastAsia="fr-FR"/>
        </w:rPr>
        <w:t>le________dans</w:t>
      </w:r>
      <w:proofErr w:type="spellEnd"/>
      <w:r w:rsidRPr="00F60BBB">
        <w:rPr>
          <w:rFonts w:ascii="Times New Roman" w:eastAsia="Times New Roman" w:hAnsi="Times New Roman" w:cs="Times New Roman"/>
          <w:iCs/>
          <w:lang w:eastAsia="fr-FR"/>
        </w:rPr>
        <w:t xml:space="preserve"> un délai maximum de_____ jours calendaires à compter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la</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remise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décompte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approuvé.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21.3. </w:t>
      </w:r>
      <w:r w:rsidRPr="00F60BBB">
        <w:rPr>
          <w:rFonts w:ascii="Times New Roman" w:eastAsia="Times New Roman" w:hAnsi="Times New Roman" w:cs="Times New Roman"/>
          <w:spacing w:val="2"/>
          <w:lang w:eastAsia="fr-FR"/>
        </w:rPr>
        <w:t>Décompt</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d’avanc</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d</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démarrag</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iCs/>
          <w:spacing w:val="1"/>
          <w:lang w:eastAsia="fr-FR"/>
        </w:rPr>
        <w:t>(l</w:t>
      </w:r>
      <w:r w:rsidRPr="00F60BBB">
        <w:rPr>
          <w:rFonts w:ascii="Times New Roman" w:eastAsia="Times New Roman" w:hAnsi="Times New Roman" w:cs="Times New Roman"/>
          <w:iCs/>
          <w:lang w:eastAsia="fr-FR"/>
        </w:rPr>
        <w:t xml:space="preserve">e </w:t>
      </w:r>
      <w:r w:rsidRPr="00F60BBB">
        <w:rPr>
          <w:rFonts w:ascii="Times New Roman" w:eastAsia="Times New Roman" w:hAnsi="Times New Roman" w:cs="Times New Roman"/>
          <w:iCs/>
          <w:spacing w:val="-23"/>
          <w:lang w:eastAsia="fr-FR"/>
        </w:rPr>
        <w:t xml:space="preserve"> </w:t>
      </w:r>
      <w:r w:rsidRPr="00F60BBB">
        <w:rPr>
          <w:rFonts w:ascii="Times New Roman" w:eastAsia="Times New Roman" w:hAnsi="Times New Roman" w:cs="Times New Roman"/>
          <w:iCs/>
          <w:spacing w:val="1"/>
          <w:lang w:eastAsia="fr-FR"/>
        </w:rPr>
        <w:t xml:space="preserve">cas </w:t>
      </w:r>
      <w:r w:rsidRPr="00F60BBB">
        <w:rPr>
          <w:rFonts w:ascii="Times New Roman" w:eastAsia="Times New Roman" w:hAnsi="Times New Roman" w:cs="Times New Roman"/>
          <w:iCs/>
          <w:lang w:eastAsia="fr-FR"/>
        </w:rPr>
        <w:t>échéant).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 22 : Intérêts moratoires (CCAG Article 31)</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Les intérêts moratoires éventuels sont payés conformément</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aux articles</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166 à 169 du décret n° 2018/366 du 20 juin 2018 portant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Marchés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Publics.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Pénalités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numPr>
          <w:ilvl w:val="0"/>
          <w:numId w:val="9"/>
        </w:numPr>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Pénalités de retard</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23.1. Le montant des pénalités de retard est fixé comme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suit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Un</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deux</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millième</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(1/2000</w:t>
      </w:r>
      <w:r w:rsidRPr="00F60BBB">
        <w:rPr>
          <w:rFonts w:ascii="Times New Roman" w:eastAsia="Times New Roman" w:hAnsi="Times New Roman" w:cs="Times New Roman"/>
          <w:vertAlign w:val="superscript"/>
          <w:lang w:eastAsia="fr-FR"/>
        </w:rPr>
        <w:t>ème</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TTC</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du marché</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base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jour</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calendaire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retard</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 xml:space="preserve">du </w:t>
      </w:r>
      <w:r w:rsidRPr="00F60BBB">
        <w:rPr>
          <w:rFonts w:ascii="Times New Roman" w:eastAsia="Times New Roman" w:hAnsi="Times New Roman" w:cs="Times New Roman"/>
          <w:spacing w:val="1"/>
          <w:lang w:eastAsia="fr-FR"/>
        </w:rPr>
        <w:t>premie</w:t>
      </w:r>
      <w:r w:rsidRPr="00F60BBB">
        <w:rPr>
          <w:rFonts w:ascii="Times New Roman" w:eastAsia="Times New Roman" w:hAnsi="Times New Roman" w:cs="Times New Roman"/>
          <w:lang w:eastAsia="fr-FR"/>
        </w:rPr>
        <w:t xml:space="preserve">r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a</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trentièm</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jou</w:t>
      </w:r>
      <w:r w:rsidRPr="00F60BBB">
        <w:rPr>
          <w:rFonts w:ascii="Times New Roman" w:eastAsia="Times New Roman" w:hAnsi="Times New Roman" w:cs="Times New Roman"/>
          <w:lang w:eastAsia="fr-FR"/>
        </w:rPr>
        <w:t xml:space="preserve">r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 xml:space="preserve">au-delà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 xml:space="preserve">délai </w:t>
      </w:r>
      <w:r w:rsidRPr="00F60BBB">
        <w:rPr>
          <w:rFonts w:ascii="Times New Roman" w:eastAsia="Times New Roman" w:hAnsi="Times New Roman" w:cs="Times New Roman"/>
          <w:lang w:eastAsia="fr-FR"/>
        </w:rPr>
        <w:t>contractuel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fixé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numPr>
          <w:ilvl w:val="0"/>
          <w:numId w:val="8"/>
        </w:numPr>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3"/>
          <w:lang w:eastAsia="fr-FR"/>
        </w:rPr>
        <w:t>U</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millièm</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(1/1000</w:t>
      </w:r>
      <w:r w:rsidRPr="00F60BBB">
        <w:rPr>
          <w:rFonts w:ascii="Times New Roman" w:eastAsia="Times New Roman" w:hAnsi="Times New Roman" w:cs="Times New Roman"/>
          <w:spacing w:val="3"/>
          <w:vertAlign w:val="superscript"/>
          <w:lang w:eastAsia="fr-FR"/>
        </w:rPr>
        <w:t>ème</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d</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montan</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TT</w:t>
      </w:r>
      <w:r w:rsidRPr="00F60BBB">
        <w:rPr>
          <w:rFonts w:ascii="Times New Roman" w:eastAsia="Times New Roman" w:hAnsi="Times New Roman" w:cs="Times New Roman"/>
          <w:lang w:eastAsia="fr-FR"/>
        </w:rPr>
        <w:t xml:space="preserve">C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 xml:space="preserve">du </w:t>
      </w:r>
      <w:r w:rsidRPr="00F60BBB">
        <w:rPr>
          <w:rFonts w:ascii="Times New Roman" w:eastAsia="Times New Roman" w:hAnsi="Times New Roman" w:cs="Times New Roman"/>
          <w:lang w:eastAsia="fr-FR"/>
        </w:rPr>
        <w:t>marché de base par jour calendaire de retard au-delà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trentième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jour.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numPr>
          <w:ilvl w:val="1"/>
          <w:numId w:val="10"/>
        </w:numPr>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 montant cumulé des pénalités de retard est limité à dix pour cent (10%) du montant TTC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base et de ses avenants éventuels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numPr>
          <w:ilvl w:val="0"/>
          <w:numId w:val="9"/>
        </w:numPr>
        <w:suppressAutoHyphens/>
        <w:autoSpaceDE w:val="0"/>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Pénalités spécifiques [montant à préciser]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8D12DE">
      <w:pPr>
        <w:widowControl w:val="0"/>
        <w:numPr>
          <w:ilvl w:val="1"/>
          <w:numId w:val="11"/>
        </w:numPr>
        <w:suppressAutoHyphens/>
        <w:autoSpaceDE w:val="0"/>
        <w:autoSpaceDN w:val="0"/>
        <w:spacing w:after="0" w:line="240" w:lineRule="auto"/>
        <w:ind w:left="567" w:right="-433" w:hanging="567"/>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Indépendamment des pénalités pour dépassement du délai contractuel, le cocontractant est passible des pénalités particulières suivantes pour  inobservation des dispositions du contrat, notamment :</w:t>
      </w:r>
    </w:p>
    <w:p w:rsidR="00F60BBB" w:rsidRPr="00F60BBB" w:rsidRDefault="00F60BBB" w:rsidP="00F60BBB">
      <w:pPr>
        <w:widowControl w:val="0"/>
        <w:numPr>
          <w:ilvl w:val="0"/>
          <w:numId w:val="12"/>
        </w:numPr>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Remise tardive du cautionnement définitif ;</w:t>
      </w:r>
    </w:p>
    <w:p w:rsidR="00F60BBB" w:rsidRPr="00F60BBB" w:rsidRDefault="00F60BBB" w:rsidP="00F60BBB">
      <w:pPr>
        <w:widowControl w:val="0"/>
        <w:numPr>
          <w:ilvl w:val="0"/>
          <w:numId w:val="12"/>
        </w:numPr>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Remise tardive des assurances ;</w:t>
      </w:r>
    </w:p>
    <w:p w:rsidR="00F60BBB" w:rsidRPr="00F60BBB" w:rsidRDefault="00F60BBB" w:rsidP="00F60BBB">
      <w:pPr>
        <w:widowControl w:val="0"/>
        <w:numPr>
          <w:ilvl w:val="0"/>
          <w:numId w:val="12"/>
        </w:numPr>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Remise tardive du projet d’exécution pour autant que le retard soit du fait de l’entrepreneur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Règlement en cas de groupement d’entreprises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33)</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24.1. Indiquer</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groupement</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 xml:space="preserve">d’entreprises le mode de paiement des </w:t>
      </w:r>
      <w:proofErr w:type="spellStart"/>
      <w:r w:rsidRPr="00F60BBB">
        <w:rPr>
          <w:rFonts w:ascii="Times New Roman" w:eastAsia="Times New Roman" w:hAnsi="Times New Roman" w:cs="Times New Roman"/>
          <w:lang w:eastAsia="fr-FR"/>
        </w:rPr>
        <w:t>co-traitants</w:t>
      </w:r>
      <w:proofErr w:type="spellEnd"/>
      <w:r w:rsidRPr="00F60BBB">
        <w:rPr>
          <w:rFonts w:ascii="Times New Roman" w:eastAsia="Times New Roman" w:hAnsi="Times New Roman" w:cs="Times New Roman"/>
          <w:lang w:eastAsia="fr-FR"/>
        </w:rPr>
        <w:t xml:space="preserve"> et sous- traitants,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échéant.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24.2. Indiquer le mode de paiement des sous- traitants,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échéant</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25</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Décompte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final</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34)</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25.1. A l’achèvement des travaux l’entrepreneur est tenu dans un délai de 10 jours après la</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 xml:space="preserve">réception </w:t>
      </w:r>
      <w:r w:rsidRPr="00F60BBB">
        <w:rPr>
          <w:rFonts w:ascii="Times New Roman" w:eastAsia="Times New Roman" w:hAnsi="Times New Roman" w:cs="Times New Roman"/>
          <w:spacing w:val="5"/>
          <w:lang w:eastAsia="fr-FR"/>
        </w:rPr>
        <w:t>provisoire</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spacing w:val="5"/>
          <w:lang w:eastAsia="fr-FR"/>
        </w:rPr>
        <w:t>l’entrepreneu</w:t>
      </w:r>
      <w:r w:rsidRPr="00F60BBB">
        <w:rPr>
          <w:rFonts w:ascii="Times New Roman" w:eastAsia="Times New Roman" w:hAnsi="Times New Roman" w:cs="Times New Roman"/>
          <w:lang w:eastAsia="fr-FR"/>
        </w:rPr>
        <w:t xml:space="preserve">r </w:t>
      </w:r>
      <w:r w:rsidRPr="00F60BBB">
        <w:rPr>
          <w:rFonts w:ascii="Times New Roman" w:eastAsia="Times New Roman" w:hAnsi="Times New Roman" w:cs="Times New Roman"/>
          <w:spacing w:val="-17"/>
          <w:lang w:eastAsia="fr-FR"/>
        </w:rPr>
        <w:t xml:space="preserve"> d’</w:t>
      </w:r>
      <w:r w:rsidRPr="00F60BBB">
        <w:rPr>
          <w:rFonts w:ascii="Times New Roman" w:eastAsia="Times New Roman" w:hAnsi="Times New Roman" w:cs="Times New Roman"/>
          <w:spacing w:val="5"/>
          <w:lang w:eastAsia="fr-FR"/>
        </w:rPr>
        <w:t>établir</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 xml:space="preserve">à </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spacing w:val="5"/>
          <w:lang w:eastAsia="fr-FR"/>
        </w:rPr>
        <w:t>parti</w:t>
      </w:r>
      <w:r w:rsidRPr="00F60BBB">
        <w:rPr>
          <w:rFonts w:ascii="Times New Roman" w:eastAsia="Times New Roman" w:hAnsi="Times New Roman" w:cs="Times New Roman"/>
          <w:lang w:eastAsia="fr-FR"/>
        </w:rPr>
        <w:t xml:space="preserve">r </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spacing w:val="5"/>
          <w:lang w:eastAsia="fr-FR"/>
        </w:rPr>
        <w:t xml:space="preserve">des </w:t>
      </w:r>
      <w:r w:rsidRPr="00F60BBB">
        <w:rPr>
          <w:rFonts w:ascii="Times New Roman" w:eastAsia="Times New Roman" w:hAnsi="Times New Roman" w:cs="Times New Roman"/>
          <w:lang w:eastAsia="fr-FR"/>
        </w:rPr>
        <w:t>constats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contradictoires,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projet</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décompte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final des travaux effectivement réalisés qui récapitule le montant total des sommes auxquelles il peut prétendre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fait</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l’exécution</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son ensemble et le transmettre au Chef de Service du 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25.2. Le chef de Service dispose d’un délai de 10 jours pour notifier ledit projet de décompte rectifié ou accepter au Maitre d’œuvre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00B050"/>
          <w:sz w:val="18"/>
          <w:szCs w:val="18"/>
          <w:lang w:eastAsia="fr-FR"/>
        </w:rPr>
      </w:pPr>
      <w:r w:rsidRPr="00F60BBB">
        <w:rPr>
          <w:rFonts w:ascii="Times New Roman" w:eastAsia="Times New Roman" w:hAnsi="Times New Roman" w:cs="Times New Roman"/>
          <w:lang w:eastAsia="fr-FR"/>
        </w:rPr>
        <w:t>25.3</w:t>
      </w:r>
      <w:r w:rsidRPr="00F60BBB">
        <w:rPr>
          <w:rFonts w:ascii="Times New Roman" w:eastAsia="Times New Roman" w:hAnsi="Times New Roman" w:cs="Times New Roman"/>
          <w:sz w:val="18"/>
          <w:szCs w:val="18"/>
          <w:lang w:eastAsia="fr-FR"/>
        </w:rPr>
        <w:t xml:space="preserve">. </w:t>
      </w:r>
      <w:r w:rsidRPr="00F60BBB">
        <w:rPr>
          <w:rFonts w:ascii="Times New Roman" w:eastAsia="Times New Roman" w:hAnsi="Times New Roman" w:cs="Times New Roman"/>
          <w:szCs w:val="18"/>
          <w:lang w:eastAsia="fr-FR"/>
        </w:rPr>
        <w:t>L’entrepreneur dispose d’un délai de 10 jours pour renvoyer le décompte final revêtu de sa signature.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Décompte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général</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définitif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35)</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26.1</w:t>
      </w:r>
      <w:proofErr w:type="gramStart"/>
      <w:r w:rsidRPr="00F60BBB">
        <w:rPr>
          <w:rFonts w:ascii="Times New Roman" w:eastAsia="Times New Roman" w:hAnsi="Times New Roman" w:cs="Times New Roman"/>
          <w:lang w:eastAsia="fr-FR"/>
        </w:rPr>
        <w:t>.A</w:t>
      </w:r>
      <w:proofErr w:type="gramEnd"/>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fin</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période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garantie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qui</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donne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lieu</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la réception</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définitive</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Chef</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service dans un délai de 15 jours dresse le décompte général et définitif du marché qu’il</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fait</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signer</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contradictoirement</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l’entrepreneur 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l’Autorité Contractante.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décompte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comprend</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décompte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final,</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solde,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récapitulation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acomptes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mensuels.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La signature du décompte général et définitif sans réserve par l’entrepreneur, lie définitivement les </w:t>
      </w:r>
      <w:r w:rsidRPr="00F60BBB">
        <w:rPr>
          <w:rFonts w:ascii="Times New Roman" w:eastAsia="Times New Roman" w:hAnsi="Times New Roman" w:cs="Times New Roman"/>
          <w:spacing w:val="1"/>
          <w:lang w:eastAsia="fr-FR"/>
        </w:rPr>
        <w:t>partie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e</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me</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fi</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a</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marché</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sau</w:t>
      </w:r>
      <w:r w:rsidRPr="00F60BBB">
        <w:rPr>
          <w:rFonts w:ascii="Times New Roman" w:eastAsia="Times New Roman" w:hAnsi="Times New Roman" w:cs="Times New Roman"/>
          <w:lang w:eastAsia="fr-FR"/>
        </w:rPr>
        <w:t xml:space="preserve">f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e</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c</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 xml:space="preserve">qui </w:t>
      </w:r>
      <w:r w:rsidRPr="00F60BBB">
        <w:rPr>
          <w:rFonts w:ascii="Times New Roman" w:eastAsia="Times New Roman" w:hAnsi="Times New Roman" w:cs="Times New Roman"/>
          <w:lang w:eastAsia="fr-FR"/>
        </w:rPr>
        <w:t>concerne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intérêts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moratoires.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00B050"/>
          <w:sz w:val="18"/>
          <w:szCs w:val="18"/>
          <w:lang w:eastAsia="fr-FR"/>
        </w:rPr>
      </w:pPr>
      <w:r w:rsidRPr="00F60BBB">
        <w:rPr>
          <w:rFonts w:ascii="Times New Roman" w:eastAsia="Times New Roman" w:hAnsi="Times New Roman" w:cs="Times New Roman"/>
          <w:lang w:eastAsia="fr-FR"/>
        </w:rPr>
        <w:t>26.2. L’entrepreneur dispose d’un délai de 15 jours pour renvoyer le décompte général et définitif revêtu de sa signature.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27</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 Régime</w:t>
      </w:r>
      <w:r w:rsidRPr="00F60BBB">
        <w:rPr>
          <w:rFonts w:ascii="Times New Roman" w:eastAsia="Times New Roman" w:hAnsi="Times New Roman" w:cs="Times New Roman"/>
          <w:b/>
          <w:bCs/>
          <w:spacing w:val="-29"/>
          <w:sz w:val="24"/>
          <w:szCs w:val="24"/>
          <w:lang w:eastAsia="fr-FR"/>
        </w:rPr>
        <w:t xml:space="preserve"> </w:t>
      </w:r>
      <w:r w:rsidRPr="00F60BBB">
        <w:rPr>
          <w:rFonts w:ascii="Times New Roman" w:eastAsia="Times New Roman" w:hAnsi="Times New Roman" w:cs="Times New Roman"/>
          <w:b/>
          <w:bCs/>
          <w:spacing w:val="1"/>
          <w:sz w:val="24"/>
          <w:szCs w:val="24"/>
          <w:lang w:eastAsia="fr-FR"/>
        </w:rPr>
        <w:t>fisca</w:t>
      </w:r>
      <w:r w:rsidRPr="00F60BBB">
        <w:rPr>
          <w:rFonts w:ascii="Times New Roman" w:eastAsia="Times New Roman" w:hAnsi="Times New Roman" w:cs="Times New Roman"/>
          <w:b/>
          <w:bCs/>
          <w:sz w:val="24"/>
          <w:szCs w:val="24"/>
          <w:lang w:eastAsia="fr-FR"/>
        </w:rPr>
        <w:t>l</w:t>
      </w:r>
      <w:r w:rsidRPr="00F60BBB">
        <w:rPr>
          <w:rFonts w:ascii="Times New Roman" w:eastAsia="Times New Roman" w:hAnsi="Times New Roman" w:cs="Times New Roman"/>
          <w:b/>
          <w:bCs/>
          <w:spacing w:val="-29"/>
          <w:sz w:val="24"/>
          <w:szCs w:val="24"/>
          <w:lang w:eastAsia="fr-FR"/>
        </w:rPr>
        <w:t xml:space="preserve"> </w:t>
      </w:r>
      <w:r w:rsidRPr="00F60BBB">
        <w:rPr>
          <w:rFonts w:ascii="Times New Roman" w:eastAsia="Times New Roman" w:hAnsi="Times New Roman" w:cs="Times New Roman"/>
          <w:b/>
          <w:bCs/>
          <w:spacing w:val="1"/>
          <w:sz w:val="24"/>
          <w:szCs w:val="24"/>
          <w:lang w:eastAsia="fr-FR"/>
        </w:rPr>
        <w:t>e</w:t>
      </w:r>
      <w:r w:rsidRPr="00F60BBB">
        <w:rPr>
          <w:rFonts w:ascii="Times New Roman" w:eastAsia="Times New Roman" w:hAnsi="Times New Roman" w:cs="Times New Roman"/>
          <w:b/>
          <w:bCs/>
          <w:sz w:val="24"/>
          <w:szCs w:val="24"/>
          <w:lang w:eastAsia="fr-FR"/>
        </w:rPr>
        <w:t>t</w:t>
      </w:r>
      <w:r w:rsidRPr="00F60BBB">
        <w:rPr>
          <w:rFonts w:ascii="Times New Roman" w:eastAsia="Times New Roman" w:hAnsi="Times New Roman" w:cs="Times New Roman"/>
          <w:b/>
          <w:bCs/>
          <w:spacing w:val="-29"/>
          <w:sz w:val="24"/>
          <w:szCs w:val="24"/>
          <w:lang w:eastAsia="fr-FR"/>
        </w:rPr>
        <w:t xml:space="preserve"> </w:t>
      </w:r>
      <w:r w:rsidRPr="00F60BBB">
        <w:rPr>
          <w:rFonts w:ascii="Times New Roman" w:eastAsia="Times New Roman" w:hAnsi="Times New Roman" w:cs="Times New Roman"/>
          <w:b/>
          <w:bCs/>
          <w:spacing w:val="1"/>
          <w:sz w:val="24"/>
          <w:szCs w:val="24"/>
          <w:lang w:eastAsia="fr-FR"/>
        </w:rPr>
        <w:t>douanie</w:t>
      </w:r>
      <w:r w:rsidRPr="00F60BBB">
        <w:rPr>
          <w:rFonts w:ascii="Times New Roman" w:eastAsia="Times New Roman" w:hAnsi="Times New Roman" w:cs="Times New Roman"/>
          <w:b/>
          <w:bCs/>
          <w:sz w:val="24"/>
          <w:szCs w:val="24"/>
          <w:lang w:eastAsia="fr-FR"/>
        </w:rPr>
        <w:t>r</w:t>
      </w:r>
      <w:r w:rsidRPr="00F60BBB">
        <w:rPr>
          <w:rFonts w:ascii="Times New Roman" w:eastAsia="Times New Roman" w:hAnsi="Times New Roman" w:cs="Times New Roman"/>
          <w:b/>
          <w:bCs/>
          <w:spacing w:val="-29"/>
          <w:sz w:val="24"/>
          <w:szCs w:val="24"/>
          <w:lang w:eastAsia="fr-FR"/>
        </w:rPr>
        <w:t xml:space="preserve"> </w:t>
      </w:r>
      <w:r w:rsidRPr="00F60BBB">
        <w:rPr>
          <w:rFonts w:ascii="Times New Roman" w:eastAsia="Times New Roman" w:hAnsi="Times New Roman" w:cs="Times New Roman"/>
          <w:b/>
          <w:bCs/>
          <w:spacing w:val="1"/>
          <w:sz w:val="24"/>
          <w:szCs w:val="24"/>
          <w:lang w:eastAsia="fr-FR"/>
        </w:rPr>
        <w:t xml:space="preserve">(CCAG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36)</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décret</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N°</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2003/651/PM</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16</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avril</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2003</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définit 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modalités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mise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œuvre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régime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fiscal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 Marchés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Publics.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fiscalité</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applicable</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présent marché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comporte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notamment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5"/>
          <w:lang w:eastAsia="fr-FR"/>
        </w:rPr>
        <w:t>de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spacing w:val="5"/>
          <w:lang w:eastAsia="fr-FR"/>
        </w:rPr>
        <w:t>impôt</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5"/>
          <w:lang w:eastAsia="fr-FR"/>
        </w:rPr>
        <w:t>e</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spacing w:val="5"/>
          <w:lang w:eastAsia="fr-FR"/>
        </w:rPr>
        <w:t>taxe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5"/>
          <w:lang w:eastAsia="fr-FR"/>
        </w:rPr>
        <w:t>relatif</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spacing w:val="5"/>
          <w:lang w:eastAsia="fr-FR"/>
        </w:rPr>
        <w:t>au</w:t>
      </w:r>
      <w:r w:rsidRPr="00F60BBB">
        <w:rPr>
          <w:rFonts w:ascii="Times New Roman" w:eastAsia="Times New Roman" w:hAnsi="Times New Roman" w:cs="Times New Roman"/>
          <w:lang w:eastAsia="fr-FR"/>
        </w:rPr>
        <w:t xml:space="preserve">x </w:t>
      </w:r>
      <w:r w:rsidRPr="00F60BBB">
        <w:rPr>
          <w:rFonts w:ascii="Times New Roman" w:eastAsia="Times New Roman" w:hAnsi="Times New Roman" w:cs="Times New Roman"/>
          <w:spacing w:val="5"/>
          <w:lang w:eastAsia="fr-FR"/>
        </w:rPr>
        <w:t xml:space="preserve">bénéfices </w:t>
      </w:r>
      <w:r w:rsidRPr="00F60BBB">
        <w:rPr>
          <w:rFonts w:ascii="Times New Roman" w:eastAsia="Times New Roman" w:hAnsi="Times New Roman" w:cs="Times New Roman"/>
          <w:lang w:eastAsia="fr-FR"/>
        </w:rPr>
        <w:t>industriels et commerciaux, y compris l’IAR qui constitue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précompte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l’impôt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sociétés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des droits d’enregistrement calculés conformément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stipulations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impôts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des droits et taxes attachés à la réalisation des prestations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prévues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des droits et taxes d’entrée sur le territoire camerounais (droits de douanes, TVA, taxe informatique)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droits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taxes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communaux,</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des droits et taxes relatifs aux prélèvements 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matériaux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d’eau.</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Ces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éléments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doivent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être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intégrés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charges que</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l’entreprise</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impute</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sur</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ses</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coûts</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d’intervention et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constituer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l’un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éléments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sous-détails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des prix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hors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taxes.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TTC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s’entend</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TVA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incluse.</w:t>
      </w:r>
    </w:p>
    <w:p w:rsidR="00F60BBB" w:rsidRPr="00F60BBB" w:rsidRDefault="00F60BBB" w:rsidP="00F60BBB">
      <w:pPr>
        <w:widowControl w:val="0"/>
        <w:tabs>
          <w:tab w:val="left" w:pos="2360"/>
          <w:tab w:val="left" w:pos="2800"/>
          <w:tab w:val="left" w:pos="468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28</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Timbre</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5"/>
          <w:sz w:val="24"/>
          <w:szCs w:val="24"/>
          <w:lang w:eastAsia="fr-FR"/>
        </w:rPr>
        <w:t>e</w:t>
      </w:r>
      <w:r w:rsidRPr="00F60BBB">
        <w:rPr>
          <w:rFonts w:ascii="Times New Roman" w:eastAsia="Times New Roman" w:hAnsi="Times New Roman" w:cs="Times New Roman"/>
          <w:b/>
          <w:bCs/>
          <w:sz w:val="24"/>
          <w:szCs w:val="24"/>
          <w:lang w:eastAsia="fr-FR"/>
        </w:rPr>
        <w:t xml:space="preserve">t </w:t>
      </w:r>
      <w:r w:rsidRPr="00F60BBB">
        <w:rPr>
          <w:rFonts w:ascii="Times New Roman" w:eastAsia="Times New Roman" w:hAnsi="Times New Roman" w:cs="Times New Roman"/>
          <w:b/>
          <w:bCs/>
          <w:spacing w:val="5"/>
          <w:sz w:val="24"/>
          <w:szCs w:val="24"/>
          <w:lang w:eastAsia="fr-FR"/>
        </w:rPr>
        <w:t>enregistremen</w:t>
      </w:r>
      <w:r w:rsidRPr="00F60BBB">
        <w:rPr>
          <w:rFonts w:ascii="Times New Roman" w:eastAsia="Times New Roman" w:hAnsi="Times New Roman" w:cs="Times New Roman"/>
          <w:b/>
          <w:bCs/>
          <w:sz w:val="24"/>
          <w:szCs w:val="24"/>
          <w:lang w:eastAsia="fr-FR"/>
        </w:rPr>
        <w:t xml:space="preserve">t </w:t>
      </w:r>
      <w:r w:rsidRPr="00F60BBB">
        <w:rPr>
          <w:rFonts w:ascii="Times New Roman" w:eastAsia="Times New Roman" w:hAnsi="Times New Roman" w:cs="Times New Roman"/>
          <w:b/>
          <w:bCs/>
          <w:spacing w:val="5"/>
          <w:sz w:val="24"/>
          <w:szCs w:val="24"/>
          <w:lang w:eastAsia="fr-FR"/>
        </w:rPr>
        <w:t xml:space="preserve">des </w:t>
      </w:r>
      <w:r w:rsidRPr="00F60BBB">
        <w:rPr>
          <w:rFonts w:ascii="Times New Roman" w:eastAsia="Times New Roman" w:hAnsi="Times New Roman" w:cs="Times New Roman"/>
          <w:b/>
          <w:bCs/>
          <w:sz w:val="24"/>
          <w:szCs w:val="24"/>
          <w:lang w:eastAsia="fr-FR"/>
        </w:rPr>
        <w:t>marchés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37)</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Sept (07) exemplaires originaux du marché seront timbrés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enregistrés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soins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aux</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frais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de l’entrepreneur,</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conformément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règlementation</w:t>
      </w:r>
      <w:r w:rsidRPr="00F60BBB">
        <w:rPr>
          <w:rFonts w:ascii="Times New Roman" w:eastAsia="Times New Roman" w:hAnsi="Times New Roman" w:cs="Times New Roman"/>
          <w:sz w:val="24"/>
          <w:szCs w:val="24"/>
          <w:lang w:eastAsia="fr-FR"/>
        </w:rPr>
        <w:t>.</w:t>
      </w:r>
    </w:p>
    <w:p w:rsidR="00F60BBB" w:rsidRPr="00F60BBB" w:rsidRDefault="00F60BBB" w:rsidP="00F60BBB">
      <w:pPr>
        <w:tabs>
          <w:tab w:val="left" w:pos="1560"/>
        </w:tabs>
        <w:suppressAutoHyphens/>
        <w:autoSpaceDN w:val="0"/>
        <w:spacing w:after="0" w:line="240" w:lineRule="auto"/>
        <w:ind w:right="-433"/>
        <w:jc w:val="center"/>
        <w:textAlignment w:val="baseline"/>
        <w:rPr>
          <w:rFonts w:ascii="Times New Roman" w:eastAsia="Times New Roman" w:hAnsi="Times New Roman" w:cs="Times New Roman"/>
          <w:b/>
          <w:bCs/>
          <w:color w:val="000000"/>
          <w:sz w:val="24"/>
          <w:szCs w:val="24"/>
          <w:lang w:eastAsia="fr-FR"/>
        </w:rPr>
      </w:pPr>
    </w:p>
    <w:p w:rsidR="00F60BBB" w:rsidRPr="00F60BBB" w:rsidRDefault="00F60BBB" w:rsidP="00F60BBB">
      <w:pPr>
        <w:tabs>
          <w:tab w:val="left" w:pos="1560"/>
        </w:tabs>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color w:val="000000"/>
          <w:sz w:val="30"/>
          <w:szCs w:val="30"/>
          <w:lang w:eastAsia="fr-FR"/>
        </w:rPr>
        <w:t>CHAPITRE</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III</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EXECUTION</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DES</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TRAVAUX</w:t>
      </w:r>
    </w:p>
    <w:p w:rsidR="00F60BBB" w:rsidRPr="00F60BBB" w:rsidRDefault="00F60BBB" w:rsidP="00F60BBB">
      <w:pPr>
        <w:tabs>
          <w:tab w:val="left" w:pos="1560"/>
        </w:tabs>
        <w:suppressAutoHyphens/>
        <w:autoSpaceDN w:val="0"/>
        <w:spacing w:after="0" w:line="240" w:lineRule="auto"/>
        <w:ind w:right="-433"/>
        <w:textAlignment w:val="baseline"/>
        <w:rPr>
          <w:rFonts w:ascii="Times New Roman" w:eastAsia="Times New Roman" w:hAnsi="Times New Roman" w:cs="Times New Roman"/>
          <w:b/>
          <w:bCs/>
          <w:spacing w:val="6"/>
          <w:sz w:val="24"/>
          <w:szCs w:val="24"/>
          <w:lang w:eastAsia="fr-FR"/>
        </w:rPr>
      </w:pPr>
    </w:p>
    <w:p w:rsidR="00F60BBB" w:rsidRPr="00F60BBB" w:rsidRDefault="00F60BBB" w:rsidP="00F60BBB">
      <w:pPr>
        <w:tabs>
          <w:tab w:val="left" w:pos="1560"/>
        </w:tabs>
        <w:suppressAutoHyphens/>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pacing w:val="6"/>
          <w:sz w:val="24"/>
          <w:szCs w:val="24"/>
          <w:lang w:eastAsia="fr-FR"/>
        </w:rPr>
        <w:t>Article 29 : Consistance des prestations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Les travaux comprennent notamment : les travaux de construction d’un forage pastoral tel que défini dans le devis quantitatif et estimatif ainsi que dans le Cahier des Clauses Techniques Particulier</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Obligation</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5"/>
          <w:sz w:val="24"/>
          <w:szCs w:val="24"/>
          <w:lang w:eastAsia="fr-FR"/>
        </w:rPr>
        <w:t>d</w:t>
      </w:r>
      <w:r w:rsidRPr="00F60BBB">
        <w:rPr>
          <w:rFonts w:ascii="Times New Roman" w:eastAsia="Times New Roman" w:hAnsi="Times New Roman" w:cs="Times New Roman"/>
          <w:b/>
          <w:bCs/>
          <w:sz w:val="24"/>
          <w:szCs w:val="24"/>
          <w:lang w:eastAsia="fr-FR"/>
        </w:rPr>
        <w:t xml:space="preserve">u </w:t>
      </w:r>
      <w:r w:rsidRPr="00F60BBB">
        <w:rPr>
          <w:rFonts w:ascii="Times New Roman" w:eastAsia="Times New Roman" w:hAnsi="Times New Roman" w:cs="Times New Roman"/>
          <w:b/>
          <w:bCs/>
          <w:spacing w:val="5"/>
          <w:sz w:val="24"/>
          <w:szCs w:val="24"/>
          <w:lang w:eastAsia="fr-FR"/>
        </w:rPr>
        <w:t>Maîtr</w:t>
      </w:r>
      <w:r w:rsidRPr="00F60BBB">
        <w:rPr>
          <w:rFonts w:ascii="Times New Roman" w:eastAsia="Times New Roman" w:hAnsi="Times New Roman" w:cs="Times New Roman"/>
          <w:b/>
          <w:bCs/>
          <w:sz w:val="24"/>
          <w:szCs w:val="24"/>
          <w:lang w:eastAsia="fr-FR"/>
        </w:rPr>
        <w:t xml:space="preserve">e </w:t>
      </w:r>
      <w:r w:rsidRPr="00F60BBB">
        <w:rPr>
          <w:rFonts w:ascii="Times New Roman" w:eastAsia="Times New Roman" w:hAnsi="Times New Roman" w:cs="Times New Roman"/>
          <w:b/>
          <w:bCs/>
          <w:spacing w:val="5"/>
          <w:sz w:val="24"/>
          <w:szCs w:val="24"/>
          <w:lang w:eastAsia="fr-FR"/>
        </w:rPr>
        <w:t xml:space="preserve">d’Ouvrage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30.1. Le Maître d’Ouvrage est tenu de fournir au prestataire</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informations</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nécessaires</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l’exécution</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sa</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mission,</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lui</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garantir,</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aux</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frais 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dernier,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l’accès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sites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projets.</w:t>
      </w:r>
    </w:p>
    <w:p w:rsidR="00F60BBB" w:rsidRPr="00F60BBB" w:rsidRDefault="00F60BBB" w:rsidP="00F60BBB">
      <w:pPr>
        <w:widowControl w:val="0"/>
        <w:tabs>
          <w:tab w:val="left" w:pos="1660"/>
          <w:tab w:val="left" w:pos="2520"/>
          <w:tab w:val="left" w:pos="3020"/>
          <w:tab w:val="left" w:pos="422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30.2. Le Maître d’Ouvrage </w:t>
      </w:r>
      <w:r w:rsidRPr="00F60BBB">
        <w:rPr>
          <w:rFonts w:ascii="Times New Roman" w:eastAsia="Times New Roman" w:hAnsi="Times New Roman" w:cs="Times New Roman"/>
          <w:spacing w:val="4"/>
          <w:lang w:eastAsia="fr-FR"/>
        </w:rPr>
        <w:t>assur</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4"/>
          <w:lang w:eastAsia="fr-FR"/>
        </w:rPr>
        <w:t>a</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4"/>
          <w:lang w:eastAsia="fr-FR"/>
        </w:rPr>
        <w:t xml:space="preserve">prestataire </w:t>
      </w:r>
      <w:r w:rsidRPr="00F60BBB">
        <w:rPr>
          <w:rFonts w:ascii="Times New Roman" w:eastAsia="Times New Roman" w:hAnsi="Times New Roman" w:cs="Times New Roman"/>
          <w:spacing w:val="5"/>
          <w:lang w:eastAsia="fr-FR"/>
        </w:rPr>
        <w:t>protectio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5"/>
          <w:lang w:eastAsia="fr-FR"/>
        </w:rPr>
        <w:t>contr</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5"/>
          <w:lang w:eastAsia="fr-FR"/>
        </w:rPr>
        <w:t>le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5"/>
          <w:lang w:eastAsia="fr-FR"/>
        </w:rPr>
        <w:t>menaces</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5"/>
          <w:lang w:eastAsia="fr-FR"/>
        </w:rPr>
        <w:t xml:space="preserve">outrages, </w:t>
      </w:r>
      <w:r w:rsidRPr="00F60BBB">
        <w:rPr>
          <w:rFonts w:ascii="Times New Roman" w:eastAsia="Times New Roman" w:hAnsi="Times New Roman" w:cs="Times New Roman"/>
          <w:lang w:eastAsia="fr-FR"/>
        </w:rPr>
        <w:t>violences, voies de fait, injures ou diffamations dont il peut être victime en raison ou à l’occasion 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l’exercice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mission.</w:t>
      </w:r>
    </w:p>
    <w:p w:rsidR="00F60BBB" w:rsidRPr="00F60BBB" w:rsidRDefault="00F60BBB" w:rsidP="00F60BBB">
      <w:pPr>
        <w:widowControl w:val="0"/>
        <w:tabs>
          <w:tab w:val="left" w:pos="2300"/>
          <w:tab w:val="left" w:pos="3840"/>
          <w:tab w:val="left" w:pos="438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Délai</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5"/>
          <w:sz w:val="24"/>
          <w:szCs w:val="24"/>
          <w:lang w:eastAsia="fr-FR"/>
        </w:rPr>
        <w:t>d’exécutio</w:t>
      </w:r>
      <w:r w:rsidRPr="00F60BBB">
        <w:rPr>
          <w:rFonts w:ascii="Times New Roman" w:eastAsia="Times New Roman" w:hAnsi="Times New Roman" w:cs="Times New Roman"/>
          <w:b/>
          <w:bCs/>
          <w:sz w:val="24"/>
          <w:szCs w:val="24"/>
          <w:lang w:eastAsia="fr-FR"/>
        </w:rPr>
        <w:t xml:space="preserve">n </w:t>
      </w:r>
      <w:r w:rsidRPr="00F60BBB">
        <w:rPr>
          <w:rFonts w:ascii="Times New Roman" w:eastAsia="Times New Roman" w:hAnsi="Times New Roman" w:cs="Times New Roman"/>
          <w:b/>
          <w:bCs/>
          <w:spacing w:val="5"/>
          <w:sz w:val="24"/>
          <w:szCs w:val="24"/>
          <w:lang w:eastAsia="fr-FR"/>
        </w:rPr>
        <w:t>d</w:t>
      </w:r>
      <w:r w:rsidRPr="00F60BBB">
        <w:rPr>
          <w:rFonts w:ascii="Times New Roman" w:eastAsia="Times New Roman" w:hAnsi="Times New Roman" w:cs="Times New Roman"/>
          <w:b/>
          <w:bCs/>
          <w:sz w:val="24"/>
          <w:szCs w:val="24"/>
          <w:lang w:eastAsia="fr-FR"/>
        </w:rPr>
        <w:t xml:space="preserve">u </w:t>
      </w:r>
      <w:r w:rsidRPr="00F60BBB">
        <w:rPr>
          <w:rFonts w:ascii="Times New Roman" w:eastAsia="Times New Roman" w:hAnsi="Times New Roman" w:cs="Times New Roman"/>
          <w:b/>
          <w:bCs/>
          <w:spacing w:val="5"/>
          <w:sz w:val="24"/>
          <w:szCs w:val="24"/>
          <w:lang w:eastAsia="fr-FR"/>
        </w:rPr>
        <w:t xml:space="preserve">marché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38)</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31</w:t>
      </w:r>
      <w:r w:rsidRPr="00F60BBB">
        <w:rPr>
          <w:rFonts w:ascii="Times New Roman" w:eastAsia="Times New Roman" w:hAnsi="Times New Roman" w:cs="Times New Roman"/>
          <w:b/>
          <w:lang w:eastAsia="fr-FR"/>
        </w:rPr>
        <w:t>.1.</w:t>
      </w:r>
      <w:r w:rsidRPr="00F60BBB">
        <w:rPr>
          <w:rFonts w:ascii="Times New Roman" w:eastAsia="Times New Roman" w:hAnsi="Times New Roman" w:cs="Times New Roman"/>
          <w:lang w:eastAsia="fr-FR"/>
        </w:rPr>
        <w:t xml:space="preserve"> Le délai d’exécution des travaux objet du </w:t>
      </w:r>
      <w:r w:rsidRPr="00F60BBB">
        <w:rPr>
          <w:rFonts w:ascii="Times New Roman" w:eastAsia="Times New Roman" w:hAnsi="Times New Roman" w:cs="Times New Roman"/>
          <w:spacing w:val="1"/>
          <w:lang w:eastAsia="fr-FR"/>
        </w:rPr>
        <w:t>présen</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1"/>
          <w:lang w:eastAsia="fr-FR"/>
        </w:rPr>
        <w:t>march</w:t>
      </w:r>
      <w:r w:rsidRPr="00F60BBB">
        <w:rPr>
          <w:rFonts w:ascii="Times New Roman" w:eastAsia="Times New Roman" w:hAnsi="Times New Roman" w:cs="Times New Roman"/>
          <w:lang w:eastAsia="fr-FR"/>
        </w:rPr>
        <w:t xml:space="preserve">é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es</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w:t>
      </w:r>
      <w:r w:rsidRPr="00F60BBB">
        <w:rPr>
          <w:rFonts w:ascii="Times New Roman" w:eastAsia="Times New Roman" w:hAnsi="Times New Roman" w:cs="Times New Roman"/>
          <w:lang w:eastAsia="fr-FR"/>
        </w:rPr>
        <w:t xml:space="preserve">e un (01) </w:t>
      </w:r>
      <w:r w:rsidRPr="00F60BBB">
        <w:rPr>
          <w:rFonts w:ascii="Times New Roman" w:eastAsia="Times New Roman" w:hAnsi="Times New Roman" w:cs="Times New Roman"/>
          <w:i/>
          <w:iCs/>
          <w:spacing w:val="4"/>
          <w:lang w:eastAsia="fr-FR"/>
        </w:rPr>
        <w:t xml:space="preserve"> </w:t>
      </w:r>
      <w:r w:rsidRPr="00F60BBB">
        <w:rPr>
          <w:rFonts w:ascii="Times New Roman" w:eastAsia="Times New Roman" w:hAnsi="Times New Roman" w:cs="Times New Roman"/>
          <w:spacing w:val="1"/>
          <w:lang w:eastAsia="fr-FR"/>
        </w:rPr>
        <w:t>Mois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31.2</w:t>
      </w:r>
      <w:r w:rsidRPr="00F60BBB">
        <w:rPr>
          <w:rFonts w:ascii="Times New Roman" w:eastAsia="Times New Roman" w:hAnsi="Times New Roman" w:cs="Times New Roman"/>
          <w:lang w:eastAsia="fr-FR"/>
        </w:rPr>
        <w:t>. Ce</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délai</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court</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compter</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notification</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l’ordre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service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commencer</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 xml:space="preserve">les travaux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Rôles et responsabilités de l’entrepreneur</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 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40)</w:t>
      </w:r>
    </w:p>
    <w:p w:rsidR="00F60BBB" w:rsidRPr="00F60BBB" w:rsidRDefault="00F60BBB" w:rsidP="00F60BBB">
      <w:pPr>
        <w:widowControl w:val="0"/>
        <w:tabs>
          <w:tab w:val="left" w:pos="108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 planning détaillé et général d’avancement des travaux</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sera</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communiqué</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Maître</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d’Œuvre</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en quatre (4)</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exemplaires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chaque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début</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d’une nouvelle étape des 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Mise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à</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disposition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documents 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site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42)</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color w:val="00B050"/>
          <w:sz w:val="18"/>
          <w:szCs w:val="18"/>
          <w:lang w:eastAsia="fr-FR"/>
        </w:rPr>
      </w:pPr>
      <w:r w:rsidRPr="00F60BBB">
        <w:rPr>
          <w:rFonts w:ascii="Times New Roman" w:eastAsia="Times New Roman" w:hAnsi="Times New Roman" w:cs="Times New Roman"/>
          <w:lang w:eastAsia="fr-FR"/>
        </w:rPr>
        <w:t>L’exemplaire reproductible des plans figurant dans le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Dossier</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d’Appel</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d’Offres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sera</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remis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 Le Chef de Service du Marché ou le Maitre d’œuvre ayant réalisé les études.</w:t>
      </w:r>
    </w:p>
    <w:p w:rsidR="00F60BBB" w:rsidRPr="00F60BBB" w:rsidRDefault="00F60BBB" w:rsidP="00F60BBB">
      <w:pPr>
        <w:widowControl w:val="0"/>
        <w:tabs>
          <w:tab w:val="left" w:pos="108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Cs/>
          <w:lang w:eastAsia="fr-FR"/>
        </w:rPr>
        <w:t>Le Maître d’Ouvrage</w:t>
      </w:r>
      <w:r w:rsidRPr="00F60BBB">
        <w:rPr>
          <w:rFonts w:ascii="Times New Roman" w:eastAsia="Times New Roman" w:hAnsi="Times New Roman" w:cs="Times New Roman"/>
          <w:b/>
          <w:bCs/>
          <w:lang w:eastAsia="fr-FR"/>
        </w:rPr>
        <w:t xml:space="preserve"> </w:t>
      </w:r>
      <w:r w:rsidRPr="00F60BBB">
        <w:rPr>
          <w:rFonts w:ascii="Times New Roman" w:eastAsia="Times New Roman" w:hAnsi="Times New Roman" w:cs="Times New Roman"/>
          <w:lang w:eastAsia="fr-FR"/>
        </w:rPr>
        <w:t>met le site des travaux et ses voies d’accès à la disposition de l’entrepreneur en temps utile et au fur et à mesure de l’avancement des travaux</w:t>
      </w:r>
      <w:r w:rsidRPr="00F60BBB">
        <w:rPr>
          <w:rFonts w:ascii="Times New Roman" w:eastAsia="Times New Roman" w:hAnsi="Times New Roman" w:cs="Times New Roman"/>
          <w:bCs/>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Assurances</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sz w:val="24"/>
          <w:szCs w:val="24"/>
          <w:lang w:eastAsia="fr-FR"/>
        </w:rPr>
        <w:t>ouvrages</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sz w:val="24"/>
          <w:szCs w:val="24"/>
          <w:lang w:eastAsia="fr-FR"/>
        </w:rPr>
        <w:t>responsabilités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civiles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45)</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polices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d’assurances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suivantes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sont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requises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au titre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présent</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montants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minimum indiqués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ci-après dans un délai de quinze (15) jours à compter de la notification du 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8"/>
          <w:szCs w:val="18"/>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Cs w:val="18"/>
          <w:lang w:eastAsia="fr-FR"/>
        </w:rPr>
      </w:pPr>
      <w:r w:rsidRPr="00F60BBB">
        <w:rPr>
          <w:rFonts w:ascii="Times New Roman" w:eastAsia="Times New Roman" w:hAnsi="Times New Roman" w:cs="Times New Roman"/>
          <w:iCs/>
          <w:szCs w:val="18"/>
          <w:lang w:eastAsia="fr-FR"/>
        </w:rPr>
        <w:t xml:space="preserve">- </w:t>
      </w:r>
      <w:r w:rsidRPr="00F60BBB">
        <w:rPr>
          <w:rFonts w:ascii="Times New Roman" w:eastAsia="Times New Roman" w:hAnsi="Times New Roman" w:cs="Times New Roman"/>
          <w:iCs/>
          <w:spacing w:val="-29"/>
          <w:szCs w:val="18"/>
          <w:lang w:eastAsia="fr-FR"/>
        </w:rPr>
        <w:t xml:space="preserve"> </w:t>
      </w:r>
      <w:r w:rsidRPr="00F60BBB">
        <w:rPr>
          <w:rFonts w:ascii="Times New Roman" w:eastAsia="Times New Roman" w:hAnsi="Times New Roman" w:cs="Times New Roman"/>
          <w:iCs/>
          <w:szCs w:val="18"/>
          <w:lang w:eastAsia="fr-FR"/>
        </w:rPr>
        <w:t>Assurance responsabilité civile, chef d’entreprise;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Cs w:val="18"/>
          <w:lang w:eastAsia="fr-FR"/>
        </w:rPr>
      </w:pPr>
      <w:r w:rsidRPr="00F60BBB">
        <w:rPr>
          <w:rFonts w:ascii="Times New Roman" w:eastAsia="Times New Roman" w:hAnsi="Times New Roman" w:cs="Times New Roman"/>
          <w:iCs/>
          <w:szCs w:val="18"/>
          <w:lang w:eastAsia="fr-FR"/>
        </w:rPr>
        <w:t xml:space="preserve">- </w:t>
      </w:r>
      <w:r w:rsidRPr="00F60BBB">
        <w:rPr>
          <w:rFonts w:ascii="Times New Roman" w:eastAsia="Times New Roman" w:hAnsi="Times New Roman" w:cs="Times New Roman"/>
          <w:iCs/>
          <w:spacing w:val="-29"/>
          <w:szCs w:val="18"/>
          <w:lang w:eastAsia="fr-FR"/>
        </w:rPr>
        <w:t xml:space="preserve"> </w:t>
      </w:r>
      <w:r w:rsidRPr="00F60BBB">
        <w:rPr>
          <w:rFonts w:ascii="Times New Roman" w:eastAsia="Times New Roman" w:hAnsi="Times New Roman" w:cs="Times New Roman"/>
          <w:iCs/>
          <w:szCs w:val="18"/>
          <w:lang w:eastAsia="fr-FR"/>
        </w:rPr>
        <w:t>Assurance</w:t>
      </w:r>
      <w:r w:rsidRPr="00F60BBB">
        <w:rPr>
          <w:rFonts w:ascii="Times New Roman" w:eastAsia="Times New Roman" w:hAnsi="Times New Roman" w:cs="Times New Roman"/>
          <w:iCs/>
          <w:spacing w:val="6"/>
          <w:szCs w:val="18"/>
          <w:lang w:eastAsia="fr-FR"/>
        </w:rPr>
        <w:t xml:space="preserve"> </w:t>
      </w:r>
      <w:r w:rsidRPr="00F60BBB">
        <w:rPr>
          <w:rFonts w:ascii="Times New Roman" w:eastAsia="Times New Roman" w:hAnsi="Times New Roman" w:cs="Times New Roman"/>
          <w:iCs/>
          <w:szCs w:val="18"/>
          <w:lang w:eastAsia="fr-FR"/>
        </w:rPr>
        <w:t>“Tous</w:t>
      </w:r>
      <w:r w:rsidRPr="00F60BBB">
        <w:rPr>
          <w:rFonts w:ascii="Times New Roman" w:eastAsia="Times New Roman" w:hAnsi="Times New Roman" w:cs="Times New Roman"/>
          <w:iCs/>
          <w:spacing w:val="6"/>
          <w:szCs w:val="18"/>
          <w:lang w:eastAsia="fr-FR"/>
        </w:rPr>
        <w:t xml:space="preserve"> </w:t>
      </w:r>
      <w:r w:rsidRPr="00F60BBB">
        <w:rPr>
          <w:rFonts w:ascii="Times New Roman" w:eastAsia="Times New Roman" w:hAnsi="Times New Roman" w:cs="Times New Roman"/>
          <w:iCs/>
          <w:szCs w:val="18"/>
          <w:lang w:eastAsia="fr-FR"/>
        </w:rPr>
        <w:t>risques</w:t>
      </w:r>
      <w:r w:rsidRPr="00F60BBB">
        <w:rPr>
          <w:rFonts w:ascii="Times New Roman" w:eastAsia="Times New Roman" w:hAnsi="Times New Roman" w:cs="Times New Roman"/>
          <w:iCs/>
          <w:spacing w:val="6"/>
          <w:szCs w:val="18"/>
          <w:lang w:eastAsia="fr-FR"/>
        </w:rPr>
        <w:t xml:space="preserve"> </w:t>
      </w:r>
      <w:r w:rsidRPr="00F60BBB">
        <w:rPr>
          <w:rFonts w:ascii="Times New Roman" w:eastAsia="Times New Roman" w:hAnsi="Times New Roman" w:cs="Times New Roman"/>
          <w:iCs/>
          <w:szCs w:val="18"/>
          <w:lang w:eastAsia="fr-FR"/>
        </w:rPr>
        <w:t>chantier”</w:t>
      </w:r>
      <w:r w:rsidRPr="00F60BBB">
        <w:rPr>
          <w:rFonts w:ascii="Times New Roman" w:eastAsia="Times New Roman" w:hAnsi="Times New Roman" w:cs="Times New Roman"/>
          <w:iCs/>
          <w:spacing w:val="6"/>
          <w:szCs w:val="18"/>
          <w:lang w:eastAsia="fr-FR"/>
        </w:rPr>
        <w:t xml:space="preserve"> </w:t>
      </w:r>
      <w:r w:rsidRPr="00F60BBB">
        <w:rPr>
          <w:rFonts w:ascii="Times New Roman" w:eastAsia="Times New Roman" w:hAnsi="Times New Roman" w:cs="Times New Roman"/>
          <w:iCs/>
          <w:szCs w:val="18"/>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Cs w:val="18"/>
          <w:lang w:eastAsia="fr-FR"/>
        </w:rPr>
      </w:pPr>
      <w:r w:rsidRPr="00F60BBB">
        <w:rPr>
          <w:rFonts w:ascii="Times New Roman" w:eastAsia="Times New Roman" w:hAnsi="Times New Roman" w:cs="Times New Roman"/>
          <w:iCs/>
          <w:szCs w:val="18"/>
          <w:lang w:eastAsia="fr-FR"/>
        </w:rPr>
        <w:t xml:space="preserve">- </w:t>
      </w:r>
      <w:r w:rsidRPr="00F60BBB">
        <w:rPr>
          <w:rFonts w:ascii="Times New Roman" w:eastAsia="Times New Roman" w:hAnsi="Times New Roman" w:cs="Times New Roman"/>
          <w:iCs/>
          <w:spacing w:val="-29"/>
          <w:szCs w:val="18"/>
          <w:lang w:eastAsia="fr-FR"/>
        </w:rPr>
        <w:t xml:space="preserve"> </w:t>
      </w:r>
      <w:r w:rsidRPr="00F60BBB">
        <w:rPr>
          <w:rFonts w:ascii="Times New Roman" w:eastAsia="Times New Roman" w:hAnsi="Times New Roman" w:cs="Times New Roman"/>
          <w:iCs/>
          <w:szCs w:val="18"/>
          <w:lang w:eastAsia="fr-FR"/>
        </w:rPr>
        <w:t>Assurance</w:t>
      </w:r>
      <w:r w:rsidRPr="00F60BBB">
        <w:rPr>
          <w:rFonts w:ascii="Times New Roman" w:eastAsia="Times New Roman" w:hAnsi="Times New Roman" w:cs="Times New Roman"/>
          <w:iCs/>
          <w:spacing w:val="6"/>
          <w:szCs w:val="18"/>
          <w:lang w:eastAsia="fr-FR"/>
        </w:rPr>
        <w:t xml:space="preserve"> </w:t>
      </w:r>
      <w:r w:rsidRPr="00F60BBB">
        <w:rPr>
          <w:rFonts w:ascii="Times New Roman" w:eastAsia="Times New Roman" w:hAnsi="Times New Roman" w:cs="Times New Roman"/>
          <w:iCs/>
          <w:szCs w:val="18"/>
          <w:lang w:eastAsia="fr-FR"/>
        </w:rPr>
        <w:t>couvrant</w:t>
      </w:r>
      <w:r w:rsidRPr="00F60BBB">
        <w:rPr>
          <w:rFonts w:ascii="Times New Roman" w:eastAsia="Times New Roman" w:hAnsi="Times New Roman" w:cs="Times New Roman"/>
          <w:iCs/>
          <w:spacing w:val="6"/>
          <w:szCs w:val="18"/>
          <w:lang w:eastAsia="fr-FR"/>
        </w:rPr>
        <w:t xml:space="preserve"> </w:t>
      </w:r>
      <w:r w:rsidRPr="00F60BBB">
        <w:rPr>
          <w:rFonts w:ascii="Times New Roman" w:eastAsia="Times New Roman" w:hAnsi="Times New Roman" w:cs="Times New Roman"/>
          <w:iCs/>
          <w:szCs w:val="18"/>
          <w:lang w:eastAsia="fr-FR"/>
        </w:rPr>
        <w:t>la</w:t>
      </w:r>
      <w:r w:rsidRPr="00F60BBB">
        <w:rPr>
          <w:rFonts w:ascii="Times New Roman" w:eastAsia="Times New Roman" w:hAnsi="Times New Roman" w:cs="Times New Roman"/>
          <w:iCs/>
          <w:spacing w:val="6"/>
          <w:szCs w:val="18"/>
          <w:lang w:eastAsia="fr-FR"/>
        </w:rPr>
        <w:t xml:space="preserve"> </w:t>
      </w:r>
      <w:r w:rsidRPr="00F60BBB">
        <w:rPr>
          <w:rFonts w:ascii="Times New Roman" w:eastAsia="Times New Roman" w:hAnsi="Times New Roman" w:cs="Times New Roman"/>
          <w:iCs/>
          <w:szCs w:val="18"/>
          <w:lang w:eastAsia="fr-FR"/>
        </w:rPr>
        <w:t>responsabilité</w:t>
      </w:r>
      <w:r w:rsidRPr="00F60BBB">
        <w:rPr>
          <w:rFonts w:ascii="Times New Roman" w:eastAsia="Times New Roman" w:hAnsi="Times New Roman" w:cs="Times New Roman"/>
          <w:iCs/>
          <w:spacing w:val="6"/>
          <w:szCs w:val="18"/>
          <w:lang w:eastAsia="fr-FR"/>
        </w:rPr>
        <w:t xml:space="preserve"> </w:t>
      </w:r>
      <w:r w:rsidRPr="00F60BBB">
        <w:rPr>
          <w:rFonts w:ascii="Times New Roman" w:eastAsia="Times New Roman" w:hAnsi="Times New Roman" w:cs="Times New Roman"/>
          <w:iCs/>
          <w:szCs w:val="18"/>
          <w:lang w:eastAsia="fr-FR"/>
        </w:rPr>
        <w:t>décennale, le cas échéant.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35</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pacing w:val="2"/>
          <w:sz w:val="24"/>
          <w:szCs w:val="24"/>
          <w:lang w:eastAsia="fr-FR"/>
        </w:rPr>
        <w:t>Pièc</w:t>
      </w:r>
      <w:r w:rsidRPr="00F60BBB">
        <w:rPr>
          <w:rFonts w:ascii="Times New Roman" w:eastAsia="Times New Roman" w:hAnsi="Times New Roman" w:cs="Times New Roman"/>
          <w:b/>
          <w:bCs/>
          <w:sz w:val="24"/>
          <w:szCs w:val="24"/>
          <w:lang w:eastAsia="fr-FR"/>
        </w:rPr>
        <w:t xml:space="preserve">e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z w:val="24"/>
          <w:szCs w:val="24"/>
          <w:lang w:eastAsia="fr-FR"/>
        </w:rPr>
        <w:t xml:space="preserve">à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fourni</w:t>
      </w:r>
      <w:r w:rsidRPr="00F60BBB">
        <w:rPr>
          <w:rFonts w:ascii="Times New Roman" w:eastAsia="Times New Roman" w:hAnsi="Times New Roman" w:cs="Times New Roman"/>
          <w:b/>
          <w:bCs/>
          <w:sz w:val="24"/>
          <w:szCs w:val="24"/>
          <w:lang w:eastAsia="fr-FR"/>
        </w:rPr>
        <w:t xml:space="preserve">r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pa</w:t>
      </w:r>
      <w:r w:rsidRPr="00F60BBB">
        <w:rPr>
          <w:rFonts w:ascii="Times New Roman" w:eastAsia="Times New Roman" w:hAnsi="Times New Roman" w:cs="Times New Roman"/>
          <w:b/>
          <w:bCs/>
          <w:sz w:val="24"/>
          <w:szCs w:val="24"/>
          <w:lang w:eastAsia="fr-FR"/>
        </w:rPr>
        <w:t xml:space="preserve">r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 xml:space="preserve">l’entrepreneur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49</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Cs w:val="18"/>
          <w:lang w:eastAsia="fr-FR"/>
        </w:rPr>
      </w:pPr>
      <w:r w:rsidRPr="00F60BBB">
        <w:rPr>
          <w:rFonts w:ascii="Times New Roman" w:eastAsia="Times New Roman" w:hAnsi="Times New Roman" w:cs="Times New Roman"/>
          <w:iCs/>
          <w:szCs w:val="18"/>
          <w:lang w:eastAsia="fr-FR"/>
        </w:rPr>
        <w:t>Les documents relatifs à l’exécution et l’avancement général des travaux seront communiqués à l’Ingénieur et/ou au Maitre d’œuvre du marché à chaque début du mois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6"/>
          <w:sz w:val="24"/>
          <w:szCs w:val="24"/>
          <w:lang w:eastAsia="fr-FR"/>
        </w:rPr>
      </w:pPr>
      <w:r w:rsidRPr="00F60BBB">
        <w:rPr>
          <w:rFonts w:ascii="Times New Roman" w:eastAsia="Times New Roman" w:hAnsi="Times New Roman" w:cs="Times New Roman"/>
          <w:sz w:val="24"/>
          <w:szCs w:val="24"/>
          <w:lang w:eastAsia="fr-FR"/>
        </w:rPr>
        <w:t>35.1. Programme des travaux, Plan d’assurance qualité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autres</w:t>
      </w:r>
      <w:r w:rsidRPr="00F60BBB">
        <w:rPr>
          <w:rFonts w:ascii="Times New Roman" w:eastAsia="Times New Roman" w:hAnsi="Times New Roman" w:cs="Times New Roman"/>
          <w:spacing w:val="6"/>
          <w:sz w:val="24"/>
          <w:szCs w:val="24"/>
          <w:lang w:eastAsia="fr-FR"/>
        </w:rPr>
        <w:t xml:space="preserv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Dans un délai maximum de </w:t>
      </w:r>
      <w:r w:rsidRPr="00F60BBB">
        <w:rPr>
          <w:rFonts w:ascii="Times New Roman" w:eastAsia="Times New Roman" w:hAnsi="Times New Roman" w:cs="Times New Roman"/>
          <w:iCs/>
          <w:color w:val="000000"/>
          <w:szCs w:val="18"/>
          <w:lang w:eastAsia="fr-FR"/>
        </w:rPr>
        <w:t>dix (10)</w:t>
      </w:r>
      <w:r w:rsidRPr="00F60BBB">
        <w:rPr>
          <w:rFonts w:ascii="Times New Roman" w:eastAsia="Times New Roman" w:hAnsi="Times New Roman" w:cs="Times New Roman"/>
          <w:i/>
          <w:iCs/>
          <w:sz w:val="28"/>
          <w:lang w:eastAsia="fr-FR"/>
        </w:rPr>
        <w:t xml:space="preserve"> </w:t>
      </w:r>
      <w:r w:rsidRPr="00F60BBB">
        <w:rPr>
          <w:rFonts w:ascii="Times New Roman" w:eastAsia="Times New Roman" w:hAnsi="Times New Roman" w:cs="Times New Roman"/>
          <w:lang w:eastAsia="fr-FR"/>
        </w:rPr>
        <w:t>à compter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notification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l’ordre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service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 commencer les travaux, l’entrepreneur soumettra, en</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iCs/>
          <w:color w:val="000000"/>
          <w:szCs w:val="18"/>
          <w:lang w:eastAsia="fr-FR"/>
        </w:rPr>
        <w:t>six</w:t>
      </w:r>
      <w:r w:rsidRPr="00F60BBB">
        <w:rPr>
          <w:rFonts w:ascii="Times New Roman" w:eastAsia="Times New Roman" w:hAnsi="Times New Roman" w:cs="Times New Roman"/>
          <w:iCs/>
          <w:color w:val="000000"/>
          <w:spacing w:val="-7"/>
          <w:szCs w:val="18"/>
          <w:lang w:eastAsia="fr-FR"/>
        </w:rPr>
        <w:t xml:space="preserve"> </w:t>
      </w:r>
      <w:r w:rsidRPr="00F60BBB">
        <w:rPr>
          <w:rFonts w:ascii="Times New Roman" w:eastAsia="Times New Roman" w:hAnsi="Times New Roman" w:cs="Times New Roman"/>
          <w:iCs/>
          <w:color w:val="000000"/>
          <w:szCs w:val="18"/>
          <w:lang w:eastAsia="fr-FR"/>
        </w:rPr>
        <w:t>(06)</w:t>
      </w:r>
      <w:r w:rsidRPr="00F60BBB">
        <w:rPr>
          <w:rFonts w:ascii="Times New Roman" w:eastAsia="Times New Roman" w:hAnsi="Times New Roman" w:cs="Times New Roman"/>
          <w:i/>
          <w:iCs/>
          <w:spacing w:val="3"/>
          <w:sz w:val="28"/>
          <w:lang w:eastAsia="fr-FR"/>
        </w:rPr>
        <w:t xml:space="preserve"> </w:t>
      </w:r>
      <w:r w:rsidRPr="00F60BBB">
        <w:rPr>
          <w:rFonts w:ascii="Times New Roman" w:eastAsia="Times New Roman" w:hAnsi="Times New Roman" w:cs="Times New Roman"/>
          <w:lang w:eastAsia="fr-FR"/>
        </w:rPr>
        <w:t>exemplaires,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l'approbation</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iCs/>
          <w:color w:val="000000"/>
          <w:szCs w:val="18"/>
          <w:lang w:eastAsia="fr-FR"/>
        </w:rPr>
        <w:t>du</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Chef</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de</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service</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après</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avis</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du</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Maître</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d’Œuvre</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(ou</w:t>
      </w:r>
      <w:r w:rsidRPr="00F60BBB">
        <w:rPr>
          <w:rFonts w:ascii="Times New Roman" w:eastAsia="Times New Roman" w:hAnsi="Times New Roman" w:cs="Times New Roman"/>
          <w:iCs/>
          <w:color w:val="000000"/>
          <w:spacing w:val="11"/>
          <w:szCs w:val="18"/>
          <w:lang w:eastAsia="fr-FR"/>
        </w:rPr>
        <w:t xml:space="preserve"> de l’Ingénieur</w:t>
      </w:r>
      <w:r w:rsidRPr="00F60BBB">
        <w:rPr>
          <w:rFonts w:ascii="Times New Roman" w:eastAsia="Times New Roman" w:hAnsi="Times New Roman" w:cs="Times New Roman"/>
          <w:iCs/>
          <w:color w:val="000000"/>
          <w:szCs w:val="18"/>
          <w:lang w:eastAsia="fr-FR"/>
        </w:rPr>
        <w:t>)</w:t>
      </w:r>
      <w:r w:rsidRPr="00F60BBB">
        <w:rPr>
          <w:rFonts w:ascii="Times New Roman" w:eastAsia="Times New Roman" w:hAnsi="Times New Roman" w:cs="Times New Roman"/>
          <w:i/>
          <w:iCs/>
          <w:sz w:val="28"/>
          <w:lang w:eastAsia="fr-FR"/>
        </w:rPr>
        <w:t xml:space="preserve"> </w:t>
      </w:r>
      <w:r w:rsidRPr="00F60BBB">
        <w:rPr>
          <w:rFonts w:ascii="Times New Roman" w:eastAsia="Times New Roman" w:hAnsi="Times New Roman" w:cs="Times New Roman"/>
          <w:lang w:eastAsia="fr-FR"/>
        </w:rPr>
        <w:t>le programme d'exécution des travaux, son calendrier d’approvisionnement, son projet de Plan d’Assurance Qualité (PAQ) et son Plan de Gestion Environnementale, le cas échéant.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Ce programme sera exclusivement présenté selon 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modèles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fournis.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Deux (2) exemplaires de ces pièces lui seront retournés dans un délai de quinze (15) jours à partir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réception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avec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3"/>
          <w:lang w:eastAsia="fr-FR"/>
        </w:rPr>
        <w:t>Soi</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l</w:t>
      </w:r>
      <w:r w:rsidRPr="00F60BBB">
        <w:rPr>
          <w:rFonts w:ascii="Times New Roman" w:eastAsia="Times New Roman" w:hAnsi="Times New Roman" w:cs="Times New Roman"/>
          <w:lang w:eastAsia="fr-FR"/>
        </w:rPr>
        <w:t xml:space="preserve">a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mentio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d'approbatio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BO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 xml:space="preserve">POUR </w:t>
      </w:r>
      <w:r w:rsidRPr="00F60BBB">
        <w:rPr>
          <w:rFonts w:ascii="Times New Roman" w:eastAsia="Times New Roman" w:hAnsi="Times New Roman" w:cs="Times New Roman"/>
          <w:lang w:eastAsia="fr-FR"/>
        </w:rPr>
        <w:t>EXECUTION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Soit la mention de leur rejet accompagnée des motifs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dudit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rejet.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disposera</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alors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huit</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(8)</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jours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pour présenter un nouveau projet. Le Chef de Service ou le Maitre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d’Œuvre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disposera</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alors</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d’un</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délai</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cinq (5) jours pour donner son approbation ou faire d’éventuelles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remarques</w:t>
      </w:r>
      <w:r w:rsidRPr="00F60BBB">
        <w:rPr>
          <w:rFonts w:ascii="Times New Roman" w:eastAsia="Times New Roman" w:hAnsi="Times New Roman" w:cs="Times New Roman"/>
          <w:strike/>
          <w:lang w:eastAsia="fr-FR"/>
        </w:rPr>
        <w:t>.</w:t>
      </w:r>
      <w:r w:rsidRPr="00F60BBB">
        <w:rPr>
          <w:rFonts w:ascii="Times New Roman" w:eastAsia="Times New Roman" w:hAnsi="Times New Roman" w:cs="Times New Roman"/>
          <w:lang w:eastAsia="fr-FR"/>
        </w:rPr>
        <w:t xml:space="preserve"> Les délais d’approbation du projet d’exécution sont suspensifs du délai d’exécution.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L'approbation</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donnée</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Chef</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Service</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ou</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le Maitre</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 xml:space="preserve">d’Œuvre </w:t>
      </w:r>
      <w:r w:rsidRPr="00F60BBB">
        <w:rPr>
          <w:rFonts w:ascii="Times New Roman" w:eastAsia="Times New Roman" w:hAnsi="Times New Roman" w:cs="Times New Roman"/>
          <w:spacing w:val="-25"/>
          <w:lang w:eastAsia="fr-FR"/>
        </w:rPr>
        <w:t xml:space="preserve"> </w:t>
      </w:r>
      <w:r w:rsidRPr="00F60BBB">
        <w:rPr>
          <w:rFonts w:ascii="Times New Roman" w:eastAsia="Times New Roman" w:hAnsi="Times New Roman" w:cs="Times New Roman"/>
          <w:lang w:eastAsia="fr-FR"/>
        </w:rPr>
        <w:t>n'atténuera</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rien</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responsabilité de l’entrepreneur. Cependant les travaux exécutés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avant</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l'approbation</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programme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ne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seront</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ni constatés ni rémunérés sauf s’ils ont été expressément ordonnés. Le planning actualisé et approuvé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deviendra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planning</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contractuel.</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1"/>
          <w:lang w:eastAsia="fr-FR"/>
        </w:rPr>
        <w:t>L’entrepreneu</w:t>
      </w:r>
      <w:r w:rsidRPr="00F60BBB">
        <w:rPr>
          <w:rFonts w:ascii="Times New Roman" w:eastAsia="Times New Roman" w:hAnsi="Times New Roman" w:cs="Times New Roman"/>
          <w:lang w:eastAsia="fr-FR"/>
        </w:rPr>
        <w:t xml:space="preserve">r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tiendr</w:t>
      </w:r>
      <w:r w:rsidRPr="00F60BBB">
        <w:rPr>
          <w:rFonts w:ascii="Times New Roman" w:eastAsia="Times New Roman" w:hAnsi="Times New Roman" w:cs="Times New Roman"/>
          <w:lang w:eastAsia="fr-FR"/>
        </w:rPr>
        <w:t xml:space="preserve">a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constammen</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 xml:space="preserve">à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jour</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 xml:space="preserve">sur </w:t>
      </w:r>
      <w:r w:rsidRPr="00F60BBB">
        <w:rPr>
          <w:rFonts w:ascii="Times New Roman" w:eastAsia="Times New Roman" w:hAnsi="Times New Roman" w:cs="Times New Roman"/>
          <w:lang w:eastAsia="fr-FR"/>
        </w:rPr>
        <w:t>le chantier, un planning des travaux qui tiendra compte de l'avancement réel du chantier. Des modifications</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importantes</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ne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pourront</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être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apportées</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au programme</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contractuel</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qu'après</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roofErr w:type="gramStart"/>
      <w:r w:rsidRPr="00F60BBB">
        <w:rPr>
          <w:rFonts w:ascii="Times New Roman" w:eastAsia="Times New Roman" w:hAnsi="Times New Roman" w:cs="Times New Roman"/>
          <w:lang w:eastAsia="fr-FR"/>
        </w:rPr>
        <w:t>b</w:t>
      </w:r>
      <w:proofErr w:type="gramEnd"/>
      <w:r w:rsidRPr="00F60BBB">
        <w:rPr>
          <w:rFonts w:ascii="Times New Roman" w:eastAsia="Times New Roman" w:hAnsi="Times New Roman" w:cs="Times New Roman"/>
          <w:lang w:eastAsia="fr-FR"/>
        </w:rPr>
        <w:t>. Le Plan de Gestion Environnemental fera ressortir notamment les conditions de choix des sites techniques et de base vie, les conditions d’emprunt de sites d’extraction et les conditions de remise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état</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sites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et d’installation.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c. </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indiquera</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ce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programme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les matériels</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méthodes</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qu’il</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compte</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utiliser</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 xml:space="preserve">ainsi </w:t>
      </w:r>
      <w:r w:rsidRPr="00F60BBB">
        <w:rPr>
          <w:rFonts w:ascii="Times New Roman" w:eastAsia="Times New Roman" w:hAnsi="Times New Roman" w:cs="Times New Roman"/>
          <w:spacing w:val="3"/>
          <w:lang w:eastAsia="fr-FR"/>
        </w:rPr>
        <w:t>qu</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le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effectif</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d</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personne</w:t>
      </w:r>
      <w:r w:rsidRPr="00F60BBB">
        <w:rPr>
          <w:rFonts w:ascii="Times New Roman" w:eastAsia="Times New Roman" w:hAnsi="Times New Roman" w:cs="Times New Roman"/>
          <w:lang w:eastAsia="fr-FR"/>
        </w:rPr>
        <w:t xml:space="preserve">l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qu’i</w:t>
      </w:r>
      <w:r w:rsidRPr="00F60BBB">
        <w:rPr>
          <w:rFonts w:ascii="Times New Roman" w:eastAsia="Times New Roman" w:hAnsi="Times New Roman" w:cs="Times New Roman"/>
          <w:lang w:eastAsia="fr-FR"/>
        </w:rPr>
        <w:t xml:space="preserve">l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 xml:space="preserve">compte </w:t>
      </w:r>
      <w:r w:rsidRPr="00F60BBB">
        <w:rPr>
          <w:rFonts w:ascii="Times New Roman" w:eastAsia="Times New Roman" w:hAnsi="Times New Roman" w:cs="Times New Roman"/>
          <w:lang w:eastAsia="fr-FR"/>
        </w:rPr>
        <w:t>employer.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340"/>
        </w:tabs>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d. L’agrément donné par le chef de service ou 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Maître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d’Œuvre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ne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diminue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rien</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responsabilité</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quant</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aux</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conséquences dommageables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que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leur</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mise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œuvre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pourrait avoir tant à l’égard des tiers qu’à l’égard du respect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clauses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35.2.</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Projet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d’exécution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800"/>
          <w:tab w:val="left" w:pos="2080"/>
          <w:tab w:val="left" w:pos="2560"/>
          <w:tab w:val="left" w:pos="2980"/>
          <w:tab w:val="left" w:pos="3780"/>
          <w:tab w:val="left" w:pos="42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a.</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Le dossier des plans d’exécution</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i/>
          <w:iCs/>
          <w:lang w:eastAsia="fr-FR"/>
        </w:rPr>
        <w:t xml:space="preserve">(calcul et dessins) </w:t>
      </w:r>
      <w:r w:rsidRPr="00F60BBB">
        <w:rPr>
          <w:rFonts w:ascii="Times New Roman" w:eastAsia="Times New Roman" w:hAnsi="Times New Roman" w:cs="Times New Roman"/>
          <w:lang w:eastAsia="fr-FR"/>
        </w:rPr>
        <w:t>d’exécution</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nécessaires</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réalisation</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toutes les parties de l’ouvrage devront être soumis au visa</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9"/>
          <w:lang w:eastAsia="fr-FR"/>
        </w:rPr>
        <w:t xml:space="preserve"> maitre d’œuvre </w:t>
      </w:r>
      <w:r w:rsidRPr="00F60BBB">
        <w:rPr>
          <w:rFonts w:ascii="Times New Roman" w:eastAsia="Times New Roman" w:hAnsi="Times New Roman" w:cs="Times New Roman"/>
          <w:iCs/>
          <w:spacing w:val="20"/>
          <w:lang w:eastAsia="fr-FR"/>
        </w:rPr>
        <w:t>dans un délai maximum sept (</w:t>
      </w:r>
      <w:r w:rsidRPr="00F60BBB">
        <w:rPr>
          <w:rFonts w:ascii="Times New Roman" w:eastAsia="Times New Roman" w:hAnsi="Times New Roman" w:cs="Times New Roman"/>
          <w:iCs/>
          <w:spacing w:val="20"/>
          <w:szCs w:val="18"/>
          <w:lang w:eastAsia="fr-FR"/>
        </w:rPr>
        <w:t>7) jours</w:t>
      </w:r>
      <w:r w:rsidRPr="00F60BBB">
        <w:rPr>
          <w:rFonts w:ascii="Times New Roman" w:eastAsia="Times New Roman" w:hAnsi="Times New Roman" w:cs="Times New Roman"/>
          <w:i/>
          <w:iCs/>
          <w:spacing w:val="20"/>
          <w:lang w:eastAsia="fr-FR"/>
        </w:rPr>
        <w:t xml:space="preserve"> </w:t>
      </w:r>
      <w:r w:rsidRPr="00F60BBB">
        <w:rPr>
          <w:rFonts w:ascii="Times New Roman" w:eastAsia="Times New Roman" w:hAnsi="Times New Roman" w:cs="Times New Roman"/>
          <w:lang w:eastAsia="fr-FR"/>
        </w:rPr>
        <w:t xml:space="preserve">avant la date prévue pour le début </w:t>
      </w:r>
      <w:r w:rsidRPr="00F60BBB">
        <w:rPr>
          <w:rFonts w:ascii="Times New Roman" w:eastAsia="Times New Roman" w:hAnsi="Times New Roman" w:cs="Times New Roman"/>
          <w:spacing w:val="5"/>
          <w:lang w:eastAsia="fr-FR"/>
        </w:rPr>
        <w:t>d</w:t>
      </w:r>
      <w:r w:rsidRPr="00F60BBB">
        <w:rPr>
          <w:rFonts w:ascii="Times New Roman" w:eastAsia="Times New Roman" w:hAnsi="Times New Roman" w:cs="Times New Roman"/>
          <w:lang w:eastAsia="fr-FR"/>
        </w:rPr>
        <w:t>e</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réalisatio</w:t>
      </w:r>
      <w:r w:rsidRPr="00F60BBB">
        <w:rPr>
          <w:rFonts w:ascii="Times New Roman" w:eastAsia="Times New Roman" w:hAnsi="Times New Roman" w:cs="Times New Roman"/>
          <w:lang w:eastAsia="fr-FR"/>
        </w:rPr>
        <w:t>n</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d</w:t>
      </w:r>
      <w:r w:rsidRPr="00F60BBB">
        <w:rPr>
          <w:rFonts w:ascii="Times New Roman" w:eastAsia="Times New Roman" w:hAnsi="Times New Roman" w:cs="Times New Roman"/>
          <w:lang w:eastAsia="fr-FR"/>
        </w:rPr>
        <w:t>e</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l</w:t>
      </w:r>
      <w:r w:rsidRPr="00F60BBB">
        <w:rPr>
          <w:rFonts w:ascii="Times New Roman" w:eastAsia="Times New Roman" w:hAnsi="Times New Roman" w:cs="Times New Roman"/>
          <w:lang w:eastAsia="fr-FR"/>
        </w:rPr>
        <w:t>a</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parti</w:t>
      </w:r>
      <w:r w:rsidRPr="00F60BBB">
        <w:rPr>
          <w:rFonts w:ascii="Times New Roman" w:eastAsia="Times New Roman" w:hAnsi="Times New Roman" w:cs="Times New Roman"/>
          <w:lang w:eastAsia="fr-FR"/>
        </w:rPr>
        <w:t>e</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d</w:t>
      </w:r>
      <w:r w:rsidRPr="00F60BBB">
        <w:rPr>
          <w:rFonts w:ascii="Times New Roman" w:eastAsia="Times New Roman" w:hAnsi="Times New Roman" w:cs="Times New Roman"/>
          <w:lang w:eastAsia="fr-FR"/>
        </w:rPr>
        <w:t>e</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 xml:space="preserve">l’ouvrage </w:t>
      </w:r>
      <w:r w:rsidRPr="00F60BBB">
        <w:rPr>
          <w:rFonts w:ascii="Times New Roman" w:eastAsia="Times New Roman" w:hAnsi="Times New Roman" w:cs="Times New Roman"/>
          <w:lang w:eastAsia="fr-FR"/>
        </w:rPr>
        <w:t>correspondante.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roofErr w:type="gramStart"/>
      <w:r w:rsidRPr="00F60BBB">
        <w:rPr>
          <w:rFonts w:ascii="Times New Roman" w:eastAsia="Times New Roman" w:hAnsi="Times New Roman" w:cs="Times New Roman"/>
          <w:lang w:eastAsia="fr-FR"/>
        </w:rPr>
        <w:t>b</w:t>
      </w:r>
      <w:proofErr w:type="gramEnd"/>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iCs/>
          <w:color w:val="000000"/>
          <w:szCs w:val="18"/>
          <w:lang w:eastAsia="fr-FR"/>
        </w:rPr>
        <w:t>Le Chef de service ou le Maître d’Œuvre</w:t>
      </w:r>
      <w:r w:rsidRPr="00F60BBB">
        <w:rPr>
          <w:rFonts w:ascii="Times New Roman" w:eastAsia="Times New Roman" w:hAnsi="Times New Roman" w:cs="Times New Roman"/>
          <w:i/>
          <w:iCs/>
          <w:sz w:val="28"/>
          <w:lang w:eastAsia="fr-FR"/>
        </w:rPr>
        <w:t xml:space="preserve"> </w:t>
      </w:r>
      <w:r w:rsidRPr="00F60BBB">
        <w:rPr>
          <w:rFonts w:ascii="Times New Roman" w:eastAsia="Times New Roman" w:hAnsi="Times New Roman" w:cs="Times New Roman"/>
          <w:lang w:eastAsia="fr-FR"/>
        </w:rPr>
        <w:t xml:space="preserve">disposera d’un délai </w:t>
      </w:r>
      <w:r w:rsidRPr="00F60BBB">
        <w:rPr>
          <w:rFonts w:ascii="Times New Roman" w:eastAsia="Times New Roman" w:hAnsi="Times New Roman" w:cs="Times New Roman"/>
          <w:color w:val="000000"/>
          <w:lang w:eastAsia="fr-FR"/>
        </w:rPr>
        <w:t xml:space="preserve">de </w:t>
      </w:r>
      <w:r w:rsidRPr="00F60BBB">
        <w:rPr>
          <w:rFonts w:ascii="Times New Roman" w:eastAsia="Times New Roman" w:hAnsi="Times New Roman" w:cs="Times New Roman"/>
          <w:i/>
          <w:iCs/>
          <w:color w:val="000000"/>
          <w:szCs w:val="18"/>
          <w:lang w:eastAsia="fr-FR"/>
        </w:rPr>
        <w:t>quinze jours</w:t>
      </w:r>
      <w:r w:rsidRPr="00F60BBB">
        <w:rPr>
          <w:rFonts w:ascii="Times New Roman" w:eastAsia="Times New Roman" w:hAnsi="Times New Roman" w:cs="Times New Roman"/>
          <w:i/>
          <w:iCs/>
          <w:sz w:val="28"/>
          <w:lang w:eastAsia="fr-FR"/>
        </w:rPr>
        <w:t xml:space="preserve"> </w:t>
      </w:r>
      <w:r w:rsidRPr="00F60BBB">
        <w:rPr>
          <w:rFonts w:ascii="Times New Roman" w:eastAsia="Times New Roman" w:hAnsi="Times New Roman" w:cs="Times New Roman"/>
          <w:lang w:eastAsia="fr-FR"/>
        </w:rPr>
        <w:t xml:space="preserve">pour les examiner et faire connaître ses observations. L’entrepreneur </w:t>
      </w:r>
      <w:r w:rsidRPr="00F60BBB">
        <w:rPr>
          <w:rFonts w:ascii="Times New Roman" w:eastAsia="Times New Roman" w:hAnsi="Times New Roman" w:cs="Times New Roman"/>
          <w:spacing w:val="1"/>
          <w:lang w:eastAsia="fr-FR"/>
        </w:rPr>
        <w:t>disposer</w:t>
      </w:r>
      <w:r w:rsidRPr="00F60BBB">
        <w:rPr>
          <w:rFonts w:ascii="Times New Roman" w:eastAsia="Times New Roman" w:hAnsi="Times New Roman" w:cs="Times New Roman"/>
          <w:lang w:eastAsia="fr-FR"/>
        </w:rPr>
        <w:t xml:space="preserve">a </w:t>
      </w:r>
      <w:r w:rsidRPr="00F60BBB">
        <w:rPr>
          <w:rFonts w:ascii="Times New Roman" w:eastAsia="Times New Roman" w:hAnsi="Times New Roman" w:cs="Times New Roman"/>
          <w:spacing w:val="1"/>
          <w:lang w:eastAsia="fr-FR"/>
        </w:rPr>
        <w:t>alor</w:t>
      </w:r>
      <w:r w:rsidRPr="00F60BBB">
        <w:rPr>
          <w:rFonts w:ascii="Times New Roman" w:eastAsia="Times New Roman" w:hAnsi="Times New Roman" w:cs="Times New Roman"/>
          <w:lang w:eastAsia="fr-FR"/>
        </w:rPr>
        <w:t>s</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d’u</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déla</w:t>
      </w:r>
      <w:r w:rsidRPr="00F60BBB">
        <w:rPr>
          <w:rFonts w:ascii="Times New Roman" w:eastAsia="Times New Roman" w:hAnsi="Times New Roman" w:cs="Times New Roman"/>
          <w:lang w:eastAsia="fr-FR"/>
        </w:rPr>
        <w:t xml:space="preserve">i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iCs/>
          <w:color w:val="000000"/>
          <w:spacing w:val="1"/>
          <w:szCs w:val="18"/>
          <w:lang w:eastAsia="fr-FR"/>
        </w:rPr>
        <w:t>hui</w:t>
      </w:r>
      <w:r w:rsidRPr="00F60BBB">
        <w:rPr>
          <w:rFonts w:ascii="Times New Roman" w:eastAsia="Times New Roman" w:hAnsi="Times New Roman" w:cs="Times New Roman"/>
          <w:iCs/>
          <w:color w:val="000000"/>
          <w:szCs w:val="18"/>
          <w:lang w:eastAsia="fr-FR"/>
        </w:rPr>
        <w:t xml:space="preserve">t </w:t>
      </w:r>
      <w:r w:rsidRPr="00F60BBB">
        <w:rPr>
          <w:rFonts w:ascii="Times New Roman" w:eastAsia="Times New Roman" w:hAnsi="Times New Roman" w:cs="Times New Roman"/>
          <w:iCs/>
          <w:color w:val="000000"/>
          <w:spacing w:val="-24"/>
          <w:szCs w:val="18"/>
          <w:lang w:eastAsia="fr-FR"/>
        </w:rPr>
        <w:t xml:space="preserve"> </w:t>
      </w:r>
      <w:r w:rsidRPr="00F60BBB">
        <w:rPr>
          <w:rFonts w:ascii="Times New Roman" w:eastAsia="Times New Roman" w:hAnsi="Times New Roman" w:cs="Times New Roman"/>
          <w:iCs/>
          <w:color w:val="000000"/>
          <w:spacing w:val="1"/>
          <w:szCs w:val="18"/>
          <w:lang w:eastAsia="fr-FR"/>
        </w:rPr>
        <w:t>jours</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i/>
          <w:iCs/>
          <w:spacing w:val="4"/>
          <w:lang w:eastAsia="fr-FR"/>
        </w:rPr>
        <w:t xml:space="preserve"> </w:t>
      </w:r>
      <w:r w:rsidRPr="00F60BBB">
        <w:rPr>
          <w:rFonts w:ascii="Times New Roman" w:eastAsia="Times New Roman" w:hAnsi="Times New Roman" w:cs="Times New Roman"/>
          <w:spacing w:val="1"/>
          <w:lang w:eastAsia="fr-FR"/>
        </w:rPr>
        <w:t xml:space="preserve">pour </w:t>
      </w:r>
      <w:r w:rsidRPr="00F60BBB">
        <w:rPr>
          <w:rFonts w:ascii="Times New Roman" w:eastAsia="Times New Roman" w:hAnsi="Times New Roman" w:cs="Times New Roman"/>
          <w:lang w:eastAsia="fr-FR"/>
        </w:rPr>
        <w:t>présenter un nouveau dossier intégrant lesdites observations.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35.3.</w:t>
      </w:r>
      <w:r w:rsidRPr="00F60BBB">
        <w:rPr>
          <w:rFonts w:ascii="Times New Roman" w:eastAsia="Times New Roman" w:hAnsi="Times New Roman" w:cs="Times New Roman"/>
          <w:spacing w:val="6"/>
          <w:lang w:eastAsia="fr-FR"/>
        </w:rPr>
        <w:t xml:space="preserve"> En cas d’inobservation des délais d’approbation des documents ci-dessus par l’Administration, ceux-ci sont réputés approuvés.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Organisation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sécurité</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 chantiers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50)</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36.1. Les</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panneaux</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placés</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début</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fin</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de chaque tronçon, devront être mis en place dans un délai 10 jours après la notification</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l’ordre</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service</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démarrer 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36.2. Services</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informer</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d’interruption</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la circulation</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ou</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long</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itinéraires</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déviés</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1980"/>
          <w:tab w:val="left" w:pos="2640"/>
          <w:tab w:val="left" w:pos="388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36.3. L</w:t>
      </w:r>
      <w:r w:rsidRPr="00F60BBB">
        <w:rPr>
          <w:rFonts w:ascii="Times New Roman" w:eastAsia="Times New Roman" w:hAnsi="Times New Roman" w:cs="Times New Roman"/>
          <w:spacing w:val="5"/>
          <w:lang w:eastAsia="fr-FR"/>
        </w:rPr>
        <w:t>’entrepreneur est tenu de sensibiliser les populations sur les dangers liés aux installations électriques</w:t>
      </w:r>
      <w:r w:rsidRPr="00F60BBB">
        <w:rPr>
          <w:rFonts w:ascii="Times New Roman" w:eastAsia="Times New Roman" w:hAnsi="Times New Roman" w:cs="Times New Roman"/>
          <w:lang w:eastAsia="fr-FR"/>
        </w:rPr>
        <w:t>. Il devra délimiter la zone interdite tout mettant en place les dispositifs d’indications telles « Attention Danger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Article</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37</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 Implantation</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des</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ouvrages (CCAG</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Article</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52)</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1"/>
          <w:lang w:eastAsia="fr-FR"/>
        </w:rPr>
        <w:t>L</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Maîtr</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d’Œuvre</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notifier</w:t>
      </w:r>
      <w:r w:rsidRPr="00F60BBB">
        <w:rPr>
          <w:rFonts w:ascii="Times New Roman" w:eastAsia="Times New Roman" w:hAnsi="Times New Roman" w:cs="Times New Roman"/>
          <w:lang w:eastAsia="fr-FR"/>
        </w:rPr>
        <w:t xml:space="preserve">a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dan</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u</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déla</w:t>
      </w:r>
      <w:r w:rsidRPr="00F60BBB">
        <w:rPr>
          <w:rFonts w:ascii="Times New Roman" w:eastAsia="Times New Roman" w:hAnsi="Times New Roman" w:cs="Times New Roman"/>
          <w:lang w:eastAsia="fr-FR"/>
        </w:rPr>
        <w:t xml:space="preserve">i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de cinq (5)</w:t>
      </w:r>
      <w:r w:rsidRPr="00F60BBB">
        <w:rPr>
          <w:rFonts w:ascii="Times New Roman" w:eastAsia="Times New Roman" w:hAnsi="Times New Roman" w:cs="Times New Roman"/>
          <w:i/>
          <w:iCs/>
          <w:sz w:val="18"/>
          <w:szCs w:val="18"/>
          <w:lang w:eastAsia="fr-FR"/>
        </w:rPr>
        <w:t xml:space="preserve"> </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lang w:eastAsia="fr-FR"/>
        </w:rPr>
        <w:t>jours suivant la date de notification de l’ordre de service de commencer les travaux, les points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niveaux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base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projet.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38</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Sous-traitance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54)</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6"/>
          <w:lang w:eastAsia="fr-FR"/>
        </w:rPr>
      </w:pP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part</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sous-traiter</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 xml:space="preserve">est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iCs/>
          <w:szCs w:val="18"/>
          <w:lang w:eastAsia="fr-FR"/>
        </w:rPr>
        <w:t>20</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du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montant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du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marché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de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base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et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de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ses avenants</w:t>
      </w:r>
      <w:r w:rsidRPr="00F60BBB">
        <w:rPr>
          <w:rFonts w:ascii="Times New Roman" w:eastAsia="Times New Roman" w:hAnsi="Times New Roman" w:cs="Times New Roman"/>
          <w:spacing w:val="6"/>
          <w:lang w:eastAsia="fr-FR"/>
        </w:rPr>
        <w:t xml:space="preserv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39</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1"/>
          <w:sz w:val="24"/>
          <w:szCs w:val="24"/>
          <w:lang w:eastAsia="fr-FR"/>
        </w:rPr>
        <w:t>Laboratoir</w:t>
      </w:r>
      <w:r w:rsidRPr="00F60BBB">
        <w:rPr>
          <w:rFonts w:ascii="Times New Roman" w:eastAsia="Times New Roman" w:hAnsi="Times New Roman" w:cs="Times New Roman"/>
          <w:b/>
          <w:bCs/>
          <w:sz w:val="24"/>
          <w:szCs w:val="24"/>
          <w:lang w:eastAsia="fr-FR"/>
        </w:rPr>
        <w:t xml:space="preserve">e </w:t>
      </w:r>
      <w:r w:rsidRPr="00F60BBB">
        <w:rPr>
          <w:rFonts w:ascii="Times New Roman" w:eastAsia="Times New Roman" w:hAnsi="Times New Roman" w:cs="Times New Roman"/>
          <w:b/>
          <w:bCs/>
          <w:spacing w:val="-29"/>
          <w:sz w:val="24"/>
          <w:szCs w:val="24"/>
          <w:lang w:eastAsia="fr-FR"/>
        </w:rPr>
        <w:t xml:space="preserve"> </w:t>
      </w:r>
      <w:r w:rsidRPr="00F60BBB">
        <w:rPr>
          <w:rFonts w:ascii="Times New Roman" w:eastAsia="Times New Roman" w:hAnsi="Times New Roman" w:cs="Times New Roman"/>
          <w:b/>
          <w:bCs/>
          <w:spacing w:val="1"/>
          <w:sz w:val="24"/>
          <w:szCs w:val="24"/>
          <w:lang w:eastAsia="fr-FR"/>
        </w:rPr>
        <w:t>d</w:t>
      </w:r>
      <w:r w:rsidRPr="00F60BBB">
        <w:rPr>
          <w:rFonts w:ascii="Times New Roman" w:eastAsia="Times New Roman" w:hAnsi="Times New Roman" w:cs="Times New Roman"/>
          <w:b/>
          <w:bCs/>
          <w:sz w:val="24"/>
          <w:szCs w:val="24"/>
          <w:lang w:eastAsia="fr-FR"/>
        </w:rPr>
        <w:t xml:space="preserve">e </w:t>
      </w:r>
      <w:r w:rsidRPr="00F60BBB">
        <w:rPr>
          <w:rFonts w:ascii="Times New Roman" w:eastAsia="Times New Roman" w:hAnsi="Times New Roman" w:cs="Times New Roman"/>
          <w:b/>
          <w:bCs/>
          <w:spacing w:val="-29"/>
          <w:sz w:val="24"/>
          <w:szCs w:val="24"/>
          <w:lang w:eastAsia="fr-FR"/>
        </w:rPr>
        <w:t xml:space="preserve"> </w:t>
      </w:r>
      <w:r w:rsidRPr="00F60BBB">
        <w:rPr>
          <w:rFonts w:ascii="Times New Roman" w:eastAsia="Times New Roman" w:hAnsi="Times New Roman" w:cs="Times New Roman"/>
          <w:b/>
          <w:bCs/>
          <w:spacing w:val="1"/>
          <w:sz w:val="24"/>
          <w:szCs w:val="24"/>
          <w:lang w:eastAsia="fr-FR"/>
        </w:rPr>
        <w:t>chantie</w:t>
      </w:r>
      <w:r w:rsidRPr="00F60BBB">
        <w:rPr>
          <w:rFonts w:ascii="Times New Roman" w:eastAsia="Times New Roman" w:hAnsi="Times New Roman" w:cs="Times New Roman"/>
          <w:b/>
          <w:bCs/>
          <w:sz w:val="24"/>
          <w:szCs w:val="24"/>
          <w:lang w:eastAsia="fr-FR"/>
        </w:rPr>
        <w:t xml:space="preserve">r </w:t>
      </w:r>
      <w:r w:rsidRPr="00F60BBB">
        <w:rPr>
          <w:rFonts w:ascii="Times New Roman" w:eastAsia="Times New Roman" w:hAnsi="Times New Roman" w:cs="Times New Roman"/>
          <w:b/>
          <w:bCs/>
          <w:spacing w:val="-29"/>
          <w:sz w:val="24"/>
          <w:szCs w:val="24"/>
          <w:lang w:eastAsia="fr-FR"/>
        </w:rPr>
        <w:t xml:space="preserve"> </w:t>
      </w:r>
      <w:r w:rsidRPr="00F60BBB">
        <w:rPr>
          <w:rFonts w:ascii="Times New Roman" w:eastAsia="Times New Roman" w:hAnsi="Times New Roman" w:cs="Times New Roman"/>
          <w:b/>
          <w:bCs/>
          <w:spacing w:val="1"/>
          <w:sz w:val="24"/>
          <w:szCs w:val="24"/>
          <w:lang w:eastAsia="fr-FR"/>
        </w:rPr>
        <w:t>e</w:t>
      </w:r>
      <w:r w:rsidRPr="00F60BBB">
        <w:rPr>
          <w:rFonts w:ascii="Times New Roman" w:eastAsia="Times New Roman" w:hAnsi="Times New Roman" w:cs="Times New Roman"/>
          <w:b/>
          <w:bCs/>
          <w:sz w:val="24"/>
          <w:szCs w:val="24"/>
          <w:lang w:eastAsia="fr-FR"/>
        </w:rPr>
        <w:t xml:space="preserve">t </w:t>
      </w:r>
      <w:r w:rsidRPr="00F60BBB">
        <w:rPr>
          <w:rFonts w:ascii="Times New Roman" w:eastAsia="Times New Roman" w:hAnsi="Times New Roman" w:cs="Times New Roman"/>
          <w:b/>
          <w:bCs/>
          <w:spacing w:val="-29"/>
          <w:sz w:val="24"/>
          <w:szCs w:val="24"/>
          <w:lang w:eastAsia="fr-FR"/>
        </w:rPr>
        <w:t xml:space="preserve"> </w:t>
      </w:r>
      <w:r w:rsidRPr="00F60BBB">
        <w:rPr>
          <w:rFonts w:ascii="Times New Roman" w:eastAsia="Times New Roman" w:hAnsi="Times New Roman" w:cs="Times New Roman"/>
          <w:b/>
          <w:bCs/>
          <w:spacing w:val="1"/>
          <w:sz w:val="24"/>
          <w:szCs w:val="24"/>
          <w:lang w:eastAsia="fr-FR"/>
        </w:rPr>
        <w:t xml:space="preserve">essais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55)</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39.</w:t>
      </w:r>
      <w:r w:rsidRPr="00F60BBB">
        <w:rPr>
          <w:rFonts w:ascii="Times New Roman" w:eastAsia="Times New Roman" w:hAnsi="Times New Roman" w:cs="Times New Roman"/>
          <w:lang w:eastAsia="fr-FR"/>
        </w:rPr>
        <w:t>1. Indiquer</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si</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nécessaire</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modalités</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réalisation des essais et études géotechniques prévues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CCTP.</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39.2. Le Chef de service dispose d’un délai de cinq (05)</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lang w:eastAsia="fr-FR"/>
        </w:rPr>
        <w:t>jours</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agréer</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personnel</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le laboratoire de l’entrepreneur, dès réception 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demande.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Journal</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chantier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56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40.1. Le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journal</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chantier</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sera</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signé</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contradictoirement par le Maître d’Œuvre ou l’Ingénieur, le cas échéant et le représentant de l’entrepreneur systématiquement tous les jours.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40.2. C'est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document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contradictoire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unique.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xml:space="preserve">Ses pages sont numérotées et visées. Aucune </w:t>
      </w:r>
      <w:r w:rsidRPr="00F60BBB">
        <w:rPr>
          <w:rFonts w:ascii="Times New Roman" w:eastAsia="Times New Roman" w:hAnsi="Times New Roman" w:cs="Times New Roman"/>
          <w:spacing w:val="5"/>
          <w:lang w:eastAsia="fr-FR"/>
        </w:rPr>
        <w:t>pag</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spacing w:val="5"/>
          <w:lang w:eastAsia="fr-FR"/>
        </w:rPr>
        <w:t>n</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spacing w:val="5"/>
          <w:lang w:eastAsia="fr-FR"/>
        </w:rPr>
        <w:t>doi</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spacing w:val="5"/>
          <w:lang w:eastAsia="fr-FR"/>
        </w:rPr>
        <w:t>êtr</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spacing w:val="5"/>
          <w:lang w:eastAsia="fr-FR"/>
        </w:rPr>
        <w:t>enlevée</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spacing w:val="5"/>
          <w:lang w:eastAsia="fr-FR"/>
        </w:rPr>
        <w:t>Le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spacing w:val="5"/>
          <w:lang w:eastAsia="fr-FR"/>
        </w:rPr>
        <w:t>parties raturée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spacing w:val="5"/>
          <w:lang w:eastAsia="fr-FR"/>
        </w:rPr>
        <w:t>o</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spacing w:val="5"/>
          <w:lang w:eastAsia="fr-FR"/>
        </w:rPr>
        <w:t>annulée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spacing w:val="5"/>
          <w:lang w:eastAsia="fr-FR"/>
        </w:rPr>
        <w:t>son</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spacing w:val="5"/>
          <w:lang w:eastAsia="fr-FR"/>
        </w:rPr>
        <w:t>signalée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spacing w:val="5"/>
          <w:lang w:eastAsia="fr-FR"/>
        </w:rPr>
        <w:t xml:space="preserve">en </w:t>
      </w:r>
      <w:r w:rsidRPr="00F60BBB">
        <w:rPr>
          <w:rFonts w:ascii="Times New Roman" w:eastAsia="Times New Roman" w:hAnsi="Times New Roman" w:cs="Times New Roman"/>
          <w:lang w:eastAsia="fr-FR"/>
        </w:rPr>
        <w:t>marge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validation.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Utilisation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explosifs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60)</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000000"/>
          <w:szCs w:val="18"/>
          <w:lang w:eastAsia="fr-FR"/>
        </w:rPr>
      </w:pPr>
      <w:r w:rsidRPr="00F60BBB">
        <w:rPr>
          <w:rFonts w:ascii="Times New Roman" w:eastAsia="Times New Roman" w:hAnsi="Times New Roman" w:cs="Times New Roman"/>
          <w:iCs/>
          <w:color w:val="000000"/>
          <w:szCs w:val="18"/>
          <w:lang w:eastAsia="fr-FR"/>
        </w:rPr>
        <w:t>L’utilisation des explosifs est formellement interdite pour les présents 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32"/>
          <w:szCs w:val="32"/>
          <w:lang w:eastAsia="fr-FR"/>
        </w:rPr>
        <w:t>CHAPITRE</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IV</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DE</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LA</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RECEPTION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Réception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provisoire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67)</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900"/>
          <w:tab w:val="left" w:pos="1300"/>
          <w:tab w:val="left" w:pos="2480"/>
          <w:tab w:val="left" w:pos="3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5"/>
          <w:lang w:eastAsia="fr-FR"/>
        </w:rPr>
        <w:t>Avan</w:t>
      </w:r>
      <w:r w:rsidRPr="00F60BBB">
        <w:rPr>
          <w:rFonts w:ascii="Times New Roman" w:eastAsia="Times New Roman" w:hAnsi="Times New Roman" w:cs="Times New Roman"/>
          <w:lang w:eastAsia="fr-FR"/>
        </w:rPr>
        <w:t>t</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l</w:t>
      </w:r>
      <w:r w:rsidRPr="00F60BBB">
        <w:rPr>
          <w:rFonts w:ascii="Times New Roman" w:eastAsia="Times New Roman" w:hAnsi="Times New Roman" w:cs="Times New Roman"/>
          <w:lang w:eastAsia="fr-FR"/>
        </w:rPr>
        <w:t>a</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réceptio</w:t>
      </w:r>
      <w:r w:rsidRPr="00F60BBB">
        <w:rPr>
          <w:rFonts w:ascii="Times New Roman" w:eastAsia="Times New Roman" w:hAnsi="Times New Roman" w:cs="Times New Roman"/>
          <w:lang w:eastAsia="fr-FR"/>
        </w:rPr>
        <w:t>n</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provisoire</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 xml:space="preserve">l’entrepreneur </w:t>
      </w:r>
      <w:r w:rsidRPr="00F60BBB">
        <w:rPr>
          <w:rFonts w:ascii="Times New Roman" w:eastAsia="Times New Roman" w:hAnsi="Times New Roman" w:cs="Times New Roman"/>
          <w:lang w:eastAsia="fr-FR"/>
        </w:rPr>
        <w:t>demande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écrit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 l’ingénieur avec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copie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xml:space="preserve">à l’Autorité contractante, au Maitre d’ouvrage, </w:t>
      </w:r>
      <w:r w:rsidRPr="00F60BBB">
        <w:rPr>
          <w:rFonts w:ascii="Times New Roman" w:eastAsia="Times New Roman" w:hAnsi="Times New Roman" w:cs="Times New Roman"/>
          <w:spacing w:val="3"/>
          <w:lang w:eastAsia="fr-FR"/>
        </w:rPr>
        <w:t>l’organisatio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7"/>
          <w:lang w:eastAsia="fr-FR"/>
        </w:rPr>
        <w:t>d’une</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3"/>
          <w:lang w:eastAsia="fr-FR"/>
        </w:rPr>
        <w:t>visit</w:t>
      </w:r>
      <w:r w:rsidRPr="00F60BBB">
        <w:rPr>
          <w:rFonts w:ascii="Times New Roman" w:eastAsia="Times New Roman" w:hAnsi="Times New Roman" w:cs="Times New Roman"/>
          <w:lang w:eastAsia="fr-FR"/>
        </w:rPr>
        <w:t>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 xml:space="preserve">technique </w:t>
      </w:r>
      <w:r w:rsidRPr="00F60BBB">
        <w:rPr>
          <w:rFonts w:ascii="Times New Roman" w:eastAsia="Times New Roman" w:hAnsi="Times New Roman" w:cs="Times New Roman"/>
          <w:lang w:eastAsia="fr-FR"/>
        </w:rPr>
        <w:t>préalable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réception.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42.1. </w:t>
      </w:r>
      <w:r w:rsidRPr="00F60BBB">
        <w:rPr>
          <w:rFonts w:ascii="Times New Roman" w:eastAsia="Times New Roman" w:hAnsi="Times New Roman" w:cs="Times New Roman"/>
          <w:spacing w:val="4"/>
          <w:lang w:eastAsia="fr-FR"/>
        </w:rPr>
        <w:t>Epreuve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6"/>
          <w:lang w:eastAsia="fr-FR"/>
        </w:rPr>
        <w:t>comprises</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6"/>
          <w:lang w:eastAsia="fr-FR"/>
        </w:rPr>
        <w:t>dans</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spacing w:val="4"/>
          <w:lang w:eastAsia="fr-FR"/>
        </w:rPr>
        <w:t>le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spacing w:val="4"/>
          <w:lang w:eastAsia="fr-FR"/>
        </w:rPr>
        <w:t xml:space="preserve">opérations </w:t>
      </w:r>
      <w:r w:rsidRPr="00F60BBB">
        <w:rPr>
          <w:rFonts w:ascii="Times New Roman" w:eastAsia="Times New Roman" w:hAnsi="Times New Roman" w:cs="Times New Roman"/>
          <w:lang w:eastAsia="fr-FR"/>
        </w:rPr>
        <w:t>préalables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réception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lang w:eastAsia="fr-FR"/>
        </w:rPr>
        <w:t xml:space="preserve">42.2. </w:t>
      </w:r>
      <w:r w:rsidRPr="00F60BBB">
        <w:rPr>
          <w:rFonts w:ascii="Times New Roman" w:eastAsia="Times New Roman" w:hAnsi="Times New Roman" w:cs="Times New Roman"/>
          <w:spacing w:val="5"/>
          <w:lang w:eastAsia="fr-FR"/>
        </w:rPr>
        <w:t>Constatatio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5"/>
          <w:lang w:eastAsia="fr-FR"/>
        </w:rPr>
        <w:t xml:space="preserve"> </w:t>
      </w:r>
      <w:r w:rsidRPr="00F60BBB">
        <w:rPr>
          <w:rFonts w:ascii="Times New Roman" w:eastAsia="Times New Roman" w:hAnsi="Times New Roman" w:cs="Times New Roman"/>
          <w:spacing w:val="5"/>
          <w:lang w:eastAsia="fr-FR"/>
        </w:rPr>
        <w:t>éventue</w:t>
      </w:r>
      <w:r w:rsidRPr="00F60BBB">
        <w:rPr>
          <w:rFonts w:ascii="Times New Roman" w:eastAsia="Times New Roman" w:hAnsi="Times New Roman" w:cs="Times New Roman"/>
          <w:lang w:eastAsia="fr-FR"/>
        </w:rPr>
        <w:t xml:space="preserve">l </w:t>
      </w:r>
      <w:r w:rsidRPr="00F60BBB">
        <w:rPr>
          <w:rFonts w:ascii="Times New Roman" w:eastAsia="Times New Roman" w:hAnsi="Times New Roman" w:cs="Times New Roman"/>
          <w:spacing w:val="-25"/>
          <w:lang w:eastAsia="fr-FR"/>
        </w:rPr>
        <w:t xml:space="preserve"> </w:t>
      </w:r>
      <w:r w:rsidRPr="00F60BBB">
        <w:rPr>
          <w:rFonts w:ascii="Times New Roman" w:eastAsia="Times New Roman" w:hAnsi="Times New Roman" w:cs="Times New Roman"/>
          <w:spacing w:val="5"/>
          <w:lang w:eastAsia="fr-FR"/>
        </w:rPr>
        <w:t>d</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5"/>
          <w:lang w:eastAsia="fr-FR"/>
        </w:rPr>
        <w:t xml:space="preserve"> </w:t>
      </w:r>
      <w:r w:rsidRPr="00F60BBB">
        <w:rPr>
          <w:rFonts w:ascii="Times New Roman" w:eastAsia="Times New Roman" w:hAnsi="Times New Roman" w:cs="Times New Roman"/>
          <w:spacing w:val="5"/>
          <w:lang w:eastAsia="fr-FR"/>
        </w:rPr>
        <w:t>repliemen</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5"/>
          <w:lang w:eastAsia="fr-FR"/>
        </w:rPr>
        <w:t xml:space="preserve"> </w:t>
      </w:r>
      <w:r w:rsidRPr="00F60BBB">
        <w:rPr>
          <w:rFonts w:ascii="Times New Roman" w:eastAsia="Times New Roman" w:hAnsi="Times New Roman" w:cs="Times New Roman"/>
          <w:spacing w:val="5"/>
          <w:lang w:eastAsia="fr-FR"/>
        </w:rPr>
        <w:t xml:space="preserve">des </w:t>
      </w:r>
      <w:r w:rsidRPr="00F60BBB">
        <w:rPr>
          <w:rFonts w:ascii="Times New Roman" w:eastAsia="Times New Roman" w:hAnsi="Times New Roman" w:cs="Times New Roman"/>
          <w:lang w:eastAsia="fr-FR"/>
        </w:rPr>
        <w:t>installations de chantier et de la remise en état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lieux</w:t>
      </w:r>
      <w:r w:rsidRPr="00F60BBB">
        <w:rPr>
          <w:rFonts w:ascii="Times New Roman" w:eastAsia="Times New Roman" w:hAnsi="Times New Roman" w:cs="Times New Roman"/>
          <w:spacing w:val="6"/>
          <w:lang w:eastAsia="fr-FR"/>
        </w:rPr>
        <w:t xml:space="preserv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42.3. La</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Commission</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réception</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sera</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composée 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membres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suivants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titre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indicatif</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iCs/>
          <w:lang w:eastAsia="fr-FR"/>
        </w:rPr>
        <w:t xml:space="preserve">- </w:t>
      </w:r>
      <w:r w:rsidRPr="00F60BBB">
        <w:rPr>
          <w:rFonts w:ascii="Times New Roman" w:eastAsia="Times New Roman" w:hAnsi="Times New Roman" w:cs="Times New Roman"/>
          <w:b/>
          <w:iCs/>
          <w:lang w:eastAsia="fr-FR"/>
        </w:rPr>
        <w:tab/>
      </w:r>
      <w:r w:rsidRPr="00F60BBB">
        <w:rPr>
          <w:rFonts w:ascii="Times New Roman" w:eastAsia="Times New Roman" w:hAnsi="Times New Roman" w:cs="Times New Roman"/>
          <w:iCs/>
          <w:sz w:val="24"/>
          <w:szCs w:val="24"/>
          <w:lang w:eastAsia="fr-FR"/>
        </w:rPr>
        <w:t xml:space="preserve"> </w:t>
      </w:r>
      <w:r w:rsidRPr="00F60BBB">
        <w:rPr>
          <w:rFonts w:ascii="Times New Roman" w:eastAsia="Times New Roman" w:hAnsi="Times New Roman" w:cs="Times New Roman"/>
          <w:iCs/>
          <w:spacing w:val="-26"/>
          <w:sz w:val="24"/>
          <w:szCs w:val="24"/>
          <w:lang w:eastAsia="fr-FR"/>
        </w:rPr>
        <w:t xml:space="preserve"> </w:t>
      </w:r>
      <w:r w:rsidRPr="00F60BBB">
        <w:rPr>
          <w:rFonts w:ascii="Times New Roman" w:eastAsia="Times New Roman" w:hAnsi="Times New Roman" w:cs="Times New Roman"/>
          <w:iCs/>
          <w:sz w:val="24"/>
          <w:szCs w:val="24"/>
          <w:lang w:eastAsia="fr-FR"/>
        </w:rPr>
        <w:t>Le</w:t>
      </w:r>
      <w:r w:rsidRPr="00F60BBB">
        <w:rPr>
          <w:rFonts w:ascii="Times New Roman" w:eastAsia="Times New Roman" w:hAnsi="Times New Roman" w:cs="Times New Roman"/>
          <w:iCs/>
          <w:spacing w:val="28"/>
          <w:sz w:val="24"/>
          <w:szCs w:val="24"/>
          <w:lang w:eastAsia="fr-FR"/>
        </w:rPr>
        <w:t xml:space="preserve"> </w:t>
      </w:r>
      <w:r w:rsidRPr="00F60BBB">
        <w:rPr>
          <w:rFonts w:ascii="Times New Roman" w:eastAsia="Times New Roman" w:hAnsi="Times New Roman" w:cs="Times New Roman"/>
          <w:iCs/>
          <w:sz w:val="24"/>
          <w:szCs w:val="24"/>
          <w:lang w:eastAsia="fr-FR"/>
        </w:rPr>
        <w:t>Maitre</w:t>
      </w:r>
      <w:r w:rsidRPr="00F60BBB">
        <w:rPr>
          <w:rFonts w:ascii="Times New Roman" w:eastAsia="Times New Roman" w:hAnsi="Times New Roman" w:cs="Times New Roman"/>
          <w:iCs/>
          <w:spacing w:val="28"/>
          <w:sz w:val="24"/>
          <w:szCs w:val="24"/>
          <w:lang w:eastAsia="fr-FR"/>
        </w:rPr>
        <w:t xml:space="preserve"> </w:t>
      </w:r>
      <w:r w:rsidRPr="00F60BBB">
        <w:rPr>
          <w:rFonts w:ascii="Times New Roman" w:eastAsia="Times New Roman" w:hAnsi="Times New Roman" w:cs="Times New Roman"/>
          <w:iCs/>
          <w:sz w:val="24"/>
          <w:szCs w:val="24"/>
          <w:lang w:eastAsia="fr-FR"/>
        </w:rPr>
        <w:t>d’Ouvrage</w:t>
      </w:r>
      <w:r w:rsidRPr="00F60BBB">
        <w:rPr>
          <w:rFonts w:ascii="Times New Roman" w:eastAsia="Times New Roman" w:hAnsi="Times New Roman" w:cs="Times New Roman"/>
          <w:iCs/>
          <w:spacing w:val="28"/>
          <w:sz w:val="24"/>
          <w:szCs w:val="24"/>
          <w:lang w:eastAsia="fr-FR"/>
        </w:rPr>
        <w:t xml:space="preserve"> </w:t>
      </w:r>
      <w:r w:rsidRPr="00F60BBB">
        <w:rPr>
          <w:rFonts w:ascii="Times New Roman" w:eastAsia="Times New Roman" w:hAnsi="Times New Roman" w:cs="Times New Roman"/>
          <w:iCs/>
          <w:sz w:val="24"/>
          <w:szCs w:val="24"/>
          <w:lang w:eastAsia="fr-FR"/>
        </w:rPr>
        <w:t>ou</w:t>
      </w:r>
      <w:r w:rsidRPr="00F60BBB">
        <w:rPr>
          <w:rFonts w:ascii="Times New Roman" w:eastAsia="Times New Roman" w:hAnsi="Times New Roman" w:cs="Times New Roman"/>
          <w:iCs/>
          <w:spacing w:val="28"/>
          <w:sz w:val="24"/>
          <w:szCs w:val="24"/>
          <w:lang w:eastAsia="fr-FR"/>
        </w:rPr>
        <w:t xml:space="preserve"> </w:t>
      </w:r>
      <w:r w:rsidRPr="00F60BBB">
        <w:rPr>
          <w:rFonts w:ascii="Times New Roman" w:eastAsia="Times New Roman" w:hAnsi="Times New Roman" w:cs="Times New Roman"/>
          <w:iCs/>
          <w:sz w:val="24"/>
          <w:szCs w:val="24"/>
          <w:lang w:eastAsia="fr-FR"/>
        </w:rPr>
        <w:t>son</w:t>
      </w:r>
      <w:r w:rsidRPr="00F60BBB">
        <w:rPr>
          <w:rFonts w:ascii="Times New Roman" w:eastAsia="Times New Roman" w:hAnsi="Times New Roman" w:cs="Times New Roman"/>
          <w:iCs/>
          <w:spacing w:val="28"/>
          <w:sz w:val="24"/>
          <w:szCs w:val="24"/>
          <w:lang w:eastAsia="fr-FR"/>
        </w:rPr>
        <w:t xml:space="preserve"> </w:t>
      </w:r>
      <w:r w:rsidRPr="00F60BBB">
        <w:rPr>
          <w:rFonts w:ascii="Times New Roman" w:eastAsia="Times New Roman" w:hAnsi="Times New Roman" w:cs="Times New Roman"/>
          <w:iCs/>
          <w:sz w:val="24"/>
          <w:szCs w:val="24"/>
          <w:lang w:eastAsia="fr-FR"/>
        </w:rPr>
        <w:t>représentant</w:t>
      </w:r>
      <w:r w:rsidRPr="00F60BBB">
        <w:rPr>
          <w:rFonts w:ascii="Times New Roman" w:eastAsia="Times New Roman" w:hAnsi="Times New Roman" w:cs="Times New Roman"/>
          <w:iCs/>
          <w:spacing w:val="28"/>
          <w:sz w:val="24"/>
          <w:szCs w:val="24"/>
          <w:lang w:eastAsia="fr-FR"/>
        </w:rPr>
        <w:t xml:space="preserve"> </w:t>
      </w:r>
      <w:r w:rsidRPr="00F60BBB">
        <w:rPr>
          <w:rFonts w:ascii="Times New Roman" w:eastAsia="Times New Roman" w:hAnsi="Times New Roman" w:cs="Times New Roman"/>
          <w:iCs/>
          <w:spacing w:val="6"/>
          <w:sz w:val="24"/>
          <w:szCs w:val="24"/>
          <w:lang w:eastAsia="fr-FR"/>
        </w:rPr>
        <w:t>(</w:t>
      </w:r>
      <w:r w:rsidRPr="00F60BBB">
        <w:rPr>
          <w:rFonts w:ascii="Times New Roman" w:eastAsia="Times New Roman" w:hAnsi="Times New Roman" w:cs="Times New Roman"/>
          <w:iCs/>
          <w:sz w:val="24"/>
          <w:szCs w:val="24"/>
          <w:lang w:eastAsia="fr-FR"/>
        </w:rPr>
        <w:t>Président)</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pacing w:val="6"/>
          <w:sz w:val="24"/>
          <w:szCs w:val="24"/>
          <w:lang w:eastAsia="fr-FR"/>
        </w:rPr>
        <w:tab/>
        <w:t xml:space="preserve"> Le Chef de Service du marché ou son représentant membre</w:t>
      </w:r>
      <w:r w:rsidRPr="00F60BBB">
        <w:rPr>
          <w:rFonts w:ascii="Times New Roman" w:eastAsia="Times New Roman" w:hAnsi="Times New Roman" w:cs="Times New Roman"/>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sz w:val="24"/>
          <w:szCs w:val="24"/>
          <w:lang w:eastAsia="fr-FR"/>
        </w:rPr>
        <w:t xml:space="preserve">-  </w:t>
      </w:r>
      <w:r w:rsidRPr="00F60BBB">
        <w:rPr>
          <w:rFonts w:ascii="Times New Roman" w:eastAsia="Times New Roman" w:hAnsi="Times New Roman" w:cs="Times New Roman"/>
          <w:iCs/>
          <w:sz w:val="24"/>
          <w:szCs w:val="24"/>
          <w:lang w:eastAsia="fr-FR"/>
        </w:rPr>
        <w:tab/>
        <w:t xml:space="preserve"> L’Ingénieur du marché,</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rapporteur</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sz w:val="24"/>
          <w:szCs w:val="24"/>
          <w:lang w:eastAsia="fr-FR"/>
        </w:rPr>
        <w:t xml:space="preserve">- </w:t>
      </w:r>
      <w:r w:rsidRPr="00F60BBB">
        <w:rPr>
          <w:rFonts w:ascii="Times New Roman" w:eastAsia="Times New Roman" w:hAnsi="Times New Roman" w:cs="Times New Roman"/>
          <w:iCs/>
          <w:sz w:val="24"/>
          <w:szCs w:val="24"/>
          <w:lang w:eastAsia="fr-FR"/>
        </w:rPr>
        <w:tab/>
        <w:t xml:space="preserve"> </w:t>
      </w:r>
      <w:r w:rsidRPr="00F60BBB">
        <w:rPr>
          <w:rFonts w:ascii="Times New Roman" w:eastAsia="Times New Roman" w:hAnsi="Times New Roman" w:cs="Times New Roman"/>
          <w:iCs/>
          <w:spacing w:val="-26"/>
          <w:sz w:val="24"/>
          <w:szCs w:val="24"/>
          <w:lang w:eastAsia="fr-FR"/>
        </w:rPr>
        <w:t xml:space="preserve"> Le  Comptable-matières auprès de la  commune,  membre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sz w:val="24"/>
          <w:szCs w:val="24"/>
          <w:lang w:eastAsia="fr-FR"/>
        </w:rPr>
      </w:pPr>
      <w:r w:rsidRPr="00F60BBB">
        <w:rPr>
          <w:rFonts w:ascii="Times New Roman" w:eastAsia="Times New Roman" w:hAnsi="Times New Roman" w:cs="Times New Roman"/>
          <w:iCs/>
          <w:sz w:val="24"/>
          <w:szCs w:val="24"/>
          <w:lang w:eastAsia="fr-FR"/>
        </w:rPr>
        <w:t>-</w:t>
      </w:r>
      <w:r w:rsidRPr="00F60BBB">
        <w:rPr>
          <w:rFonts w:ascii="Times New Roman" w:eastAsia="Times New Roman" w:hAnsi="Times New Roman" w:cs="Times New Roman"/>
          <w:iCs/>
          <w:sz w:val="24"/>
          <w:szCs w:val="24"/>
          <w:lang w:eastAsia="fr-FR"/>
        </w:rPr>
        <w:tab/>
        <w:t xml:space="preserve"> Le</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Maître</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d’Œuvre</w:t>
      </w:r>
      <w:r w:rsidRPr="00F60BBB">
        <w:rPr>
          <w:rFonts w:ascii="Times New Roman" w:eastAsia="Times New Roman" w:hAnsi="Times New Roman" w:cs="Times New Roman"/>
          <w:iCs/>
          <w:spacing w:val="6"/>
          <w:sz w:val="24"/>
          <w:szCs w:val="24"/>
          <w:lang w:eastAsia="fr-FR"/>
        </w:rPr>
        <w:t>,</w:t>
      </w:r>
      <w:r w:rsidRPr="00F60BBB">
        <w:rPr>
          <w:rFonts w:ascii="Times New Roman" w:eastAsia="Times New Roman" w:hAnsi="Times New Roman" w:cs="Times New Roman"/>
          <w:iCs/>
          <w:sz w:val="24"/>
          <w:szCs w:val="24"/>
          <w:lang w:eastAsia="fr-FR"/>
        </w:rPr>
        <w:t xml:space="preserve"> membre le cas échéant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sz w:val="24"/>
          <w:szCs w:val="24"/>
          <w:lang w:eastAsia="fr-FR"/>
        </w:rPr>
      </w:pPr>
      <w:r w:rsidRPr="00F60BBB">
        <w:rPr>
          <w:rFonts w:ascii="Times New Roman" w:eastAsia="Times New Roman" w:hAnsi="Times New Roman" w:cs="Times New Roman"/>
          <w:iCs/>
          <w:sz w:val="24"/>
          <w:szCs w:val="24"/>
          <w:lang w:eastAsia="fr-FR"/>
        </w:rPr>
        <w:t xml:space="preserve">- </w:t>
      </w:r>
      <w:r w:rsidRPr="00F60BBB">
        <w:rPr>
          <w:rFonts w:ascii="Times New Roman" w:eastAsia="Times New Roman" w:hAnsi="Times New Roman" w:cs="Times New Roman"/>
          <w:iCs/>
          <w:sz w:val="24"/>
          <w:szCs w:val="24"/>
          <w:lang w:eastAsia="fr-FR"/>
        </w:rPr>
        <w:tab/>
        <w:t xml:space="preserve"> Le Chef service technique, membre </w:t>
      </w:r>
      <w:r w:rsidRPr="00F60BBB">
        <w:rPr>
          <w:rFonts w:ascii="Times New Roman" w:eastAsia="Times New Roman" w:hAnsi="Times New Roman" w:cs="Times New Roman"/>
          <w:iCs/>
          <w:spacing w:val="6"/>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sz w:val="24"/>
          <w:szCs w:val="24"/>
          <w:lang w:eastAsia="fr-FR"/>
        </w:rPr>
      </w:pPr>
      <w:r w:rsidRPr="00F60BBB">
        <w:rPr>
          <w:rFonts w:ascii="Times New Roman" w:eastAsia="Times New Roman" w:hAnsi="Times New Roman" w:cs="Times New Roman"/>
          <w:iCs/>
          <w:sz w:val="24"/>
          <w:szCs w:val="24"/>
          <w:lang w:eastAsia="fr-FR"/>
        </w:rPr>
        <w:t xml:space="preserve">- </w:t>
      </w:r>
      <w:r w:rsidRPr="00F60BBB">
        <w:rPr>
          <w:rFonts w:ascii="Times New Roman" w:eastAsia="Times New Roman" w:hAnsi="Times New Roman" w:cs="Times New Roman"/>
          <w:iCs/>
          <w:sz w:val="24"/>
          <w:szCs w:val="24"/>
          <w:lang w:eastAsia="fr-FR"/>
        </w:rPr>
        <w:tab/>
        <w:t xml:space="preserve"> Le DDMINMAP ou son représentant, Observateur </w:t>
      </w:r>
      <w:r w:rsidRPr="00F60BBB">
        <w:rPr>
          <w:rFonts w:ascii="Times New Roman" w:eastAsia="Times New Roman" w:hAnsi="Times New Roman" w:cs="Times New Roman"/>
          <w:iCs/>
          <w:spacing w:val="6"/>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z w:val="24"/>
          <w:szCs w:val="24"/>
          <w:lang w:eastAsia="fr-FR"/>
        </w:rPr>
        <w:tab/>
        <w:t xml:space="preserve"> Le cocontractant ou son représentant, observateur.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6"/>
          <w:sz w:val="24"/>
          <w:szCs w:val="24"/>
          <w:lang w:eastAsia="fr-FR"/>
        </w:rPr>
        <w:t>L’entrepreneur</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w w:val="96"/>
          <w:sz w:val="24"/>
          <w:szCs w:val="24"/>
          <w:lang w:eastAsia="fr-FR"/>
        </w:rPr>
        <w:t>est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w w:val="96"/>
          <w:sz w:val="24"/>
          <w:szCs w:val="24"/>
          <w:lang w:eastAsia="fr-FR"/>
        </w:rPr>
        <w:t>convoqué</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w w:val="96"/>
          <w:sz w:val="24"/>
          <w:szCs w:val="24"/>
          <w:lang w:eastAsia="fr-FR"/>
        </w:rPr>
        <w:t>à</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w w:val="96"/>
          <w:sz w:val="24"/>
          <w:szCs w:val="24"/>
          <w:lang w:eastAsia="fr-FR"/>
        </w:rPr>
        <w:t>la</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w w:val="96"/>
          <w:sz w:val="24"/>
          <w:szCs w:val="24"/>
          <w:lang w:eastAsia="fr-FR"/>
        </w:rPr>
        <w:t>réception</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w w:val="96"/>
          <w:sz w:val="24"/>
          <w:szCs w:val="24"/>
          <w:lang w:eastAsia="fr-FR"/>
        </w:rPr>
        <w:t>par</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w w:val="96"/>
          <w:sz w:val="24"/>
          <w:szCs w:val="24"/>
          <w:lang w:eastAsia="fr-FR"/>
        </w:rPr>
        <w:t>courrier</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w w:val="96"/>
          <w:sz w:val="24"/>
          <w:szCs w:val="24"/>
          <w:lang w:eastAsia="fr-FR"/>
        </w:rPr>
        <w:t>au</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w w:val="96"/>
          <w:sz w:val="24"/>
          <w:szCs w:val="24"/>
          <w:lang w:eastAsia="fr-FR"/>
        </w:rPr>
        <w:t>moins dix (10) jours</w:t>
      </w:r>
      <w:r w:rsidRPr="00F60BBB">
        <w:rPr>
          <w:rFonts w:ascii="Times New Roman" w:eastAsia="Times New Roman" w:hAnsi="Times New Roman" w:cs="Times New Roman"/>
          <w:iCs/>
          <w:spacing w:val="23"/>
          <w:sz w:val="24"/>
          <w:szCs w:val="24"/>
          <w:lang w:eastAsia="fr-FR"/>
        </w:rPr>
        <w:t xml:space="preserve"> </w:t>
      </w:r>
      <w:r w:rsidRPr="00F60BBB">
        <w:rPr>
          <w:rFonts w:ascii="Times New Roman" w:eastAsia="Times New Roman" w:hAnsi="Times New Roman" w:cs="Times New Roman"/>
          <w:w w:val="96"/>
          <w:sz w:val="24"/>
          <w:szCs w:val="24"/>
          <w:lang w:eastAsia="fr-FR"/>
        </w:rPr>
        <w:t>avant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w w:val="96"/>
          <w:sz w:val="24"/>
          <w:szCs w:val="24"/>
          <w:lang w:eastAsia="fr-FR"/>
        </w:rPr>
        <w:t>la</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w w:val="96"/>
          <w:sz w:val="24"/>
          <w:szCs w:val="24"/>
          <w:lang w:eastAsia="fr-FR"/>
        </w:rPr>
        <w:t>date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w w:val="96"/>
          <w:sz w:val="24"/>
          <w:szCs w:val="24"/>
          <w:lang w:eastAsia="fr-FR"/>
        </w:rPr>
        <w:t>de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w w:val="96"/>
          <w:sz w:val="24"/>
          <w:szCs w:val="24"/>
          <w:lang w:eastAsia="fr-FR"/>
        </w:rPr>
        <w:t>la</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w w:val="96"/>
          <w:sz w:val="24"/>
          <w:szCs w:val="24"/>
          <w:lang w:eastAsia="fr-FR"/>
        </w:rPr>
        <w:t>réception.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w w:val="96"/>
          <w:sz w:val="24"/>
          <w:szCs w:val="24"/>
          <w:lang w:eastAsia="fr-FR"/>
        </w:rPr>
        <w:t>Il est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w w:val="96"/>
          <w:sz w:val="24"/>
          <w:szCs w:val="24"/>
          <w:lang w:eastAsia="fr-FR"/>
        </w:rPr>
        <w:t>tenu</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w w:val="96"/>
          <w:sz w:val="24"/>
          <w:szCs w:val="24"/>
          <w:lang w:eastAsia="fr-FR"/>
        </w:rPr>
        <w:t>d’y</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w w:val="96"/>
          <w:sz w:val="24"/>
          <w:szCs w:val="24"/>
          <w:lang w:eastAsia="fr-FR"/>
        </w:rPr>
        <w:t>assister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w w:val="96"/>
          <w:sz w:val="24"/>
          <w:szCs w:val="24"/>
          <w:lang w:eastAsia="fr-FR"/>
        </w:rPr>
        <w:t>(ou</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w w:val="96"/>
          <w:sz w:val="24"/>
          <w:szCs w:val="24"/>
          <w:lang w:eastAsia="fr-FR"/>
        </w:rPr>
        <w:t>de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w w:val="96"/>
          <w:sz w:val="24"/>
          <w:szCs w:val="24"/>
          <w:lang w:eastAsia="fr-FR"/>
        </w:rPr>
        <w:t>s’y</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w w:val="96"/>
          <w:sz w:val="24"/>
          <w:szCs w:val="24"/>
          <w:lang w:eastAsia="fr-FR"/>
        </w:rPr>
        <w:t>faire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w w:val="96"/>
          <w:sz w:val="24"/>
          <w:szCs w:val="24"/>
          <w:lang w:eastAsia="fr-FR"/>
        </w:rPr>
        <w:t>représenter).</w:t>
      </w:r>
    </w:p>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Il assiste à la réception en qualité d’observateur. Son</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absence</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équivaut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l’acceptation</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sans</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réserve 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conclusions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commission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réception.</w:t>
      </w:r>
    </w:p>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 Commission après visite du chantier examine le procès-verbal des opérations préalables à la réception et procède à la réception provisoire des travaux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s'il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y</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lieu.</w:t>
      </w:r>
    </w:p>
    <w:p w:rsidR="00F60BBB" w:rsidRPr="00F60BBB" w:rsidRDefault="00F60BBB" w:rsidP="00F60BBB">
      <w:pPr>
        <w:widowControl w:val="0"/>
        <w:tabs>
          <w:tab w:val="left" w:pos="3620"/>
        </w:tabs>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 visite de réception provisoire</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lang w:eastAsia="fr-FR"/>
        </w:rPr>
        <w:t>fera l’objet du procès-verbal de réception provisoire signé sur le champ</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tous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membres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commission.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procès</w:t>
      </w:r>
      <w:r w:rsidRPr="00F60BBB">
        <w:rPr>
          <w:rFonts w:ascii="Times New Roman" w:eastAsia="Times New Roman" w:hAnsi="Times New Roman" w:cs="Times New Roman"/>
          <w:spacing w:val="14"/>
          <w:lang w:eastAsia="fr-FR"/>
        </w:rPr>
        <w:t>-</w:t>
      </w:r>
      <w:r w:rsidRPr="00F60BBB">
        <w:rPr>
          <w:rFonts w:ascii="Times New Roman" w:eastAsia="Times New Roman" w:hAnsi="Times New Roman" w:cs="Times New Roman"/>
          <w:lang w:eastAsia="fr-FR"/>
        </w:rPr>
        <w:t>verbal</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réception</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provisoire</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précise</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ou fixe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d’achèvement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42.4. La réception partielle des travaux n’est pas admise.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00B050"/>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Documents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à</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fournir</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après exécution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68)</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43.1. </w:t>
      </w:r>
      <w:r w:rsidRPr="00F60BBB">
        <w:rPr>
          <w:rFonts w:ascii="Times New Roman" w:eastAsia="Times New Roman" w:hAnsi="Times New Roman" w:cs="Times New Roman"/>
          <w:sz w:val="24"/>
          <w:szCs w:val="24"/>
          <w:lang w:eastAsia="fr-FR"/>
        </w:rPr>
        <w:t>Dans un délai de trente (30) jours après la réception provisoire l’entrepreneur est tenu de fournir entre autres :</w:t>
      </w:r>
    </w:p>
    <w:p w:rsidR="00F60BBB" w:rsidRPr="00F60BBB" w:rsidRDefault="00F60BBB" w:rsidP="00F60BBB">
      <w:pPr>
        <w:widowControl w:val="0"/>
        <w:suppressAutoHyphens/>
        <w:autoSpaceDE w:val="0"/>
        <w:autoSpaceDN w:val="0"/>
        <w:spacing w:after="0" w:line="240" w:lineRule="auto"/>
        <w:ind w:right="-433" w:firstLine="720"/>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Le Plan de récolement</w:t>
      </w:r>
    </w:p>
    <w:p w:rsidR="00F60BBB" w:rsidRPr="00F60BBB" w:rsidRDefault="00F60BBB" w:rsidP="00F60BBB">
      <w:pPr>
        <w:widowControl w:val="0"/>
        <w:suppressAutoHyphens/>
        <w:autoSpaceDE w:val="0"/>
        <w:autoSpaceDN w:val="0"/>
        <w:spacing w:after="0" w:line="240" w:lineRule="auto"/>
        <w:ind w:right="-433" w:firstLine="720"/>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Une fiche d’essai</w:t>
      </w:r>
    </w:p>
    <w:p w:rsidR="00F60BBB" w:rsidRPr="00F60BBB" w:rsidRDefault="00F60BBB" w:rsidP="00F60BBB">
      <w:pPr>
        <w:widowControl w:val="0"/>
        <w:suppressAutoHyphens/>
        <w:autoSpaceDE w:val="0"/>
        <w:autoSpaceDN w:val="0"/>
        <w:spacing w:after="0" w:line="240" w:lineRule="auto"/>
        <w:ind w:right="-433" w:firstLine="720"/>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Rapport de formation et de mise en place des membres du comité de gestion</w:t>
      </w:r>
    </w:p>
    <w:p w:rsidR="00F60BBB" w:rsidRPr="00F60BBB" w:rsidRDefault="00F60BBB" w:rsidP="00F60BBB">
      <w:pPr>
        <w:widowControl w:val="0"/>
        <w:suppressAutoHyphens/>
        <w:autoSpaceDE w:val="0"/>
        <w:autoSpaceDN w:val="0"/>
        <w:spacing w:after="0" w:line="240" w:lineRule="auto"/>
        <w:ind w:right="-433" w:firstLine="720"/>
        <w:jc w:val="both"/>
        <w:textAlignment w:val="baseline"/>
        <w:rPr>
          <w:rFonts w:ascii="Times New Roman" w:eastAsia="Times New Roman" w:hAnsi="Times New Roman" w:cs="Times New Roman"/>
          <w:color w:val="00B050"/>
          <w:sz w:val="18"/>
          <w:szCs w:val="18"/>
          <w:lang w:eastAsia="fr-FR"/>
        </w:rPr>
      </w:pPr>
      <w:r w:rsidRPr="00F60BBB">
        <w:rPr>
          <w:rFonts w:ascii="Times New Roman" w:eastAsia="Times New Roman" w:hAnsi="Times New Roman" w:cs="Times New Roman"/>
          <w:lang w:eastAsia="fr-FR"/>
        </w:rPr>
        <w:t>- Les documents techniques ayant servi pour la réalisation des travaux</w:t>
      </w:r>
      <w:r w:rsidRPr="00F60BBB">
        <w:rPr>
          <w:rFonts w:ascii="Times New Roman" w:eastAsia="Times New Roman" w:hAnsi="Times New Roman" w:cs="Times New Roman"/>
          <w:i/>
          <w:iCs/>
          <w:color w:val="00B050"/>
          <w:sz w:val="18"/>
          <w:szCs w:val="18"/>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lang w:eastAsia="fr-FR"/>
        </w:rPr>
        <w:t>43.2. En cas de non fourniture un montant à concurrence d’un pourcent (1%) du montant TTC sera retenu sur la caution en termes de pénalité pour non fourniture.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Délai</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garantie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70)</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durée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garantie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 douze (12) mois</w:t>
      </w:r>
      <w:r w:rsidRPr="00F60BBB">
        <w:rPr>
          <w:rFonts w:ascii="Times New Roman" w:eastAsia="Times New Roman" w:hAnsi="Times New Roman" w:cs="Times New Roman"/>
          <w:i/>
          <w:iCs/>
          <w:spacing w:val="19"/>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compter</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 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réception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provisoire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 45 : Réception définitive (CCAG Article 72)</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45.1. </w:t>
      </w:r>
      <w:r w:rsidRPr="00F60BBB">
        <w:rPr>
          <w:rFonts w:ascii="Times New Roman" w:eastAsia="Times New Roman" w:hAnsi="Times New Roman" w:cs="Times New Roman"/>
          <w:lang w:eastAsia="fr-FR"/>
        </w:rPr>
        <w:t>La réception définitive s’effectuera dans un délai</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maximal de quinze jours</w:t>
      </w:r>
      <w:r w:rsidRPr="00F60BBB">
        <w:rPr>
          <w:rFonts w:ascii="Times New Roman" w:eastAsia="Times New Roman" w:hAnsi="Times New Roman" w:cs="Times New Roman"/>
          <w:i/>
          <w:iCs/>
          <w:spacing w:val="14"/>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compter</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de l’expiration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délai</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garantie.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9"/>
          <w:lang w:eastAsia="fr-FR"/>
        </w:rPr>
        <w:t>45.2</w:t>
      </w:r>
      <w:r w:rsidRPr="00F60BBB">
        <w:rPr>
          <w:rFonts w:ascii="Cambria" w:eastAsia="Times New Roman" w:hAnsi="Cambria" w:cs="Times New Roman"/>
          <w:w w:val="99"/>
          <w:lang w:eastAsia="fr-FR"/>
        </w:rPr>
        <w:t>.</w:t>
      </w:r>
      <w:r w:rsidRPr="00F60BBB">
        <w:rPr>
          <w:rFonts w:ascii="Cambria" w:eastAsia="Times New Roman" w:hAnsi="Cambria" w:cs="Times New Roman"/>
          <w:lang w:eastAsia="fr-FR"/>
        </w:rPr>
        <w:t xml:space="preserve"> </w:t>
      </w:r>
      <w:r w:rsidRPr="00F60BBB">
        <w:rPr>
          <w:rFonts w:ascii="Cambria" w:eastAsia="Times New Roman" w:hAnsi="Cambria" w:cs="Times New Roman"/>
          <w:w w:val="99"/>
          <w:lang w:eastAsia="fr-FR"/>
        </w:rPr>
        <w:t>Le</w:t>
      </w:r>
      <w:r w:rsidRPr="00F60BBB">
        <w:rPr>
          <w:rFonts w:ascii="Cambria" w:eastAsia="Times New Roman" w:hAnsi="Cambria" w:cs="Times New Roman"/>
          <w:spacing w:val="1"/>
          <w:lang w:eastAsia="fr-FR"/>
        </w:rPr>
        <w:t xml:space="preserve"> </w:t>
      </w:r>
      <w:r w:rsidRPr="00F60BBB">
        <w:rPr>
          <w:rFonts w:ascii="Cambria" w:eastAsia="Times New Roman" w:hAnsi="Cambria" w:cs="Times New Roman"/>
          <w:w w:val="99"/>
          <w:lang w:eastAsia="fr-FR"/>
        </w:rPr>
        <w:t>Maître</w:t>
      </w:r>
      <w:r w:rsidRPr="00F60BBB">
        <w:rPr>
          <w:rFonts w:ascii="Cambria" w:eastAsia="Times New Roman" w:hAnsi="Cambria" w:cs="Times New Roman"/>
          <w:spacing w:val="1"/>
          <w:lang w:eastAsia="fr-FR"/>
        </w:rPr>
        <w:t xml:space="preserve"> </w:t>
      </w:r>
      <w:r w:rsidRPr="00F60BBB">
        <w:rPr>
          <w:rFonts w:ascii="Cambria" w:eastAsia="Times New Roman" w:hAnsi="Cambria" w:cs="Times New Roman"/>
          <w:w w:val="99"/>
          <w:lang w:eastAsia="fr-FR"/>
        </w:rPr>
        <w:t>d’Œuvre</w:t>
      </w:r>
      <w:r w:rsidRPr="00F60BBB">
        <w:rPr>
          <w:rFonts w:ascii="Cambria" w:eastAsia="Times New Roman" w:hAnsi="Cambria" w:cs="Times New Roman"/>
          <w:spacing w:val="1"/>
          <w:lang w:eastAsia="fr-FR"/>
        </w:rPr>
        <w:t xml:space="preserve"> sera </w:t>
      </w:r>
      <w:r w:rsidRPr="00F60BBB">
        <w:rPr>
          <w:rFonts w:ascii="Cambria" w:eastAsia="Times New Roman" w:hAnsi="Cambria" w:cs="Times New Roman"/>
          <w:w w:val="99"/>
          <w:lang w:eastAsia="fr-FR"/>
        </w:rPr>
        <w:t>membre de</w:t>
      </w:r>
      <w:r w:rsidRPr="00F60BBB">
        <w:rPr>
          <w:rFonts w:ascii="Cambria" w:eastAsia="Times New Roman" w:hAnsi="Cambria" w:cs="Times New Roman"/>
          <w:spacing w:val="6"/>
          <w:lang w:eastAsia="fr-FR"/>
        </w:rPr>
        <w:t xml:space="preserve"> </w:t>
      </w:r>
      <w:r w:rsidRPr="00F60BBB">
        <w:rPr>
          <w:rFonts w:ascii="Cambria" w:eastAsia="Times New Roman" w:hAnsi="Cambria" w:cs="Times New Roman"/>
          <w:w w:val="99"/>
          <w:lang w:eastAsia="fr-FR"/>
        </w:rPr>
        <w:t>la</w:t>
      </w:r>
      <w:r w:rsidRPr="00F60BBB">
        <w:rPr>
          <w:rFonts w:ascii="Cambria" w:eastAsia="Times New Roman" w:hAnsi="Cambria" w:cs="Times New Roman"/>
          <w:spacing w:val="6"/>
          <w:lang w:eastAsia="fr-FR"/>
        </w:rPr>
        <w:t xml:space="preserve"> </w:t>
      </w:r>
      <w:r w:rsidRPr="00F60BBB">
        <w:rPr>
          <w:rFonts w:ascii="Cambria" w:eastAsia="Times New Roman" w:hAnsi="Cambria" w:cs="Times New Roman"/>
          <w:w w:val="99"/>
          <w:lang w:eastAsia="fr-FR"/>
        </w:rPr>
        <w:t>commission.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45.3. La</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procédure</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réception</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même</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que celle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réception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provisoire.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32"/>
          <w:szCs w:val="32"/>
          <w:lang w:eastAsia="fr-FR"/>
        </w:rPr>
        <w:t>CHAPITRE</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V</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DISPOSITIONS DIVERSES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Résiliation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marché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74)</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 marché peut être résilié comme prévu aux articles 180 à 185 du décret n° 2018/366 du 22 juin 2018 portant code des marchés et également dans les conditions stipulées aux articles 74, 75 et 76 du CCAG, notamment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l’un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 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 xml:space="preserve">Retard de plus de quinze (15) jours calendaires dans l’exécution d’un ordre de service ou </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arrêt injustifié des travaux de plus de sept (07) jours calendaires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Retard</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entraînant</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pénalités au-delà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10</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Refus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reprise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exécutés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Défaillance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Non</w:t>
      </w:r>
      <w:r w:rsidRPr="00F60BBB">
        <w:rPr>
          <w:rFonts w:ascii="Times New Roman" w:eastAsia="Times New Roman" w:hAnsi="Times New Roman" w:cs="Times New Roman"/>
          <w:spacing w:val="6"/>
          <w:lang w:eastAsia="fr-FR"/>
        </w:rPr>
        <w:t>-</w:t>
      </w:r>
      <w:r w:rsidRPr="00F60BBB">
        <w:rPr>
          <w:rFonts w:ascii="Times New Roman" w:eastAsia="Times New Roman" w:hAnsi="Times New Roman" w:cs="Times New Roman"/>
          <w:lang w:eastAsia="fr-FR"/>
        </w:rPr>
        <w:t>paiement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persistant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prestations.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w w:val="96"/>
          <w:sz w:val="24"/>
          <w:szCs w:val="24"/>
          <w:lang w:eastAsia="fr-FR"/>
        </w:rPr>
        <w:t>Article</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47</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Cas</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de</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force</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majeure</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(CCAG</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article</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75)</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Dans le cas où l’entrepreneur invoquerait le cas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force</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majeure,</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seuils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deçà</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des quels aucune réclamation ne sera admise sont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 xml:space="preserve">- </w:t>
      </w:r>
      <w:r w:rsidRPr="00F60BBB">
        <w:rPr>
          <w:rFonts w:ascii="Times New Roman" w:eastAsia="Times New Roman" w:hAnsi="Times New Roman" w:cs="Times New Roman"/>
          <w:iCs/>
          <w:spacing w:val="-29"/>
          <w:lang w:eastAsia="fr-FR"/>
        </w:rPr>
        <w:t xml:space="preserve"> </w:t>
      </w:r>
      <w:r w:rsidRPr="00F60BBB">
        <w:rPr>
          <w:rFonts w:ascii="Times New Roman" w:eastAsia="Times New Roman" w:hAnsi="Times New Roman" w:cs="Times New Roman"/>
          <w:iCs/>
          <w:lang w:eastAsia="fr-FR"/>
        </w:rPr>
        <w:t>pluie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200</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millimètres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en</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24</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heures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 xml:space="preserve">- </w:t>
      </w:r>
      <w:r w:rsidRPr="00F60BBB">
        <w:rPr>
          <w:rFonts w:ascii="Times New Roman" w:eastAsia="Times New Roman" w:hAnsi="Times New Roman" w:cs="Times New Roman"/>
          <w:iCs/>
          <w:spacing w:val="-29"/>
          <w:lang w:eastAsia="fr-FR"/>
        </w:rPr>
        <w:t xml:space="preserve"> </w:t>
      </w:r>
      <w:r w:rsidRPr="00F60BBB">
        <w:rPr>
          <w:rFonts w:ascii="Times New Roman" w:eastAsia="Times New Roman" w:hAnsi="Times New Roman" w:cs="Times New Roman"/>
          <w:iCs/>
          <w:lang w:eastAsia="fr-FR"/>
        </w:rPr>
        <w:t>vent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40</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mètres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par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seconde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 xml:space="preserve">- </w:t>
      </w:r>
      <w:r w:rsidRPr="00F60BBB">
        <w:rPr>
          <w:rFonts w:ascii="Times New Roman" w:eastAsia="Times New Roman" w:hAnsi="Times New Roman" w:cs="Times New Roman"/>
          <w:iCs/>
          <w:spacing w:val="-29"/>
          <w:lang w:eastAsia="fr-FR"/>
        </w:rPr>
        <w:t xml:space="preserve"> </w:t>
      </w:r>
      <w:r w:rsidRPr="00F60BBB">
        <w:rPr>
          <w:rFonts w:ascii="Times New Roman" w:eastAsia="Times New Roman" w:hAnsi="Times New Roman" w:cs="Times New Roman"/>
          <w:iCs/>
          <w:lang w:eastAsia="fr-FR"/>
        </w:rPr>
        <w:t>crue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la</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crue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fréquence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décennale.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sz w:val="24"/>
          <w:szCs w:val="24"/>
          <w:lang w:eastAsia="fr-FR"/>
        </w:rPr>
        <w:t>48</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sz w:val="24"/>
          <w:szCs w:val="24"/>
          <w:lang w:eastAsia="fr-FR"/>
        </w:rPr>
        <w:t>Différends</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sz w:val="24"/>
          <w:szCs w:val="24"/>
          <w:lang w:eastAsia="fr-FR"/>
        </w:rPr>
        <w:t>litiges</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sz w:val="24"/>
          <w:szCs w:val="24"/>
          <w:lang w:eastAsia="fr-FR"/>
        </w:rPr>
        <w:t>79)</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5"/>
          <w:lang w:eastAsia="fr-FR"/>
        </w:rPr>
      </w:pPr>
      <w:r w:rsidRPr="00F60BBB">
        <w:rPr>
          <w:rFonts w:ascii="Times New Roman" w:eastAsia="Times New Roman" w:hAnsi="Times New Roman" w:cs="Times New Roman"/>
          <w:spacing w:val="5"/>
          <w:lang w:eastAsia="fr-FR"/>
        </w:rPr>
        <w:t>Les différends ou litiges nés de l’exécution du présent marché peuvent faire l’objet d’un règlement à l’amiable.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5"/>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00B050"/>
          <w:sz w:val="24"/>
          <w:szCs w:val="24"/>
          <w:lang w:eastAsia="fr-FR"/>
        </w:rPr>
      </w:pPr>
      <w:r w:rsidRPr="00F60BBB">
        <w:rPr>
          <w:rFonts w:ascii="Times New Roman" w:eastAsia="Times New Roman" w:hAnsi="Times New Roman" w:cs="Times New Roman"/>
          <w:spacing w:val="5"/>
          <w:lang w:eastAsia="fr-FR"/>
        </w:rPr>
        <w:t>Lorsqu’aucun</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5"/>
          <w:lang w:eastAsia="fr-FR"/>
        </w:rPr>
        <w:t>solutio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5"/>
          <w:lang w:eastAsia="fr-FR"/>
        </w:rPr>
        <w:t>amiabl</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5"/>
          <w:lang w:eastAsia="fr-FR"/>
        </w:rPr>
        <w:t>n</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spacing w:val="5"/>
          <w:lang w:eastAsia="fr-FR"/>
        </w:rPr>
        <w:t>peu</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spacing w:val="5"/>
          <w:lang w:eastAsia="fr-FR"/>
        </w:rPr>
        <w:t xml:space="preserve">être </w:t>
      </w:r>
      <w:r w:rsidRPr="00F60BBB">
        <w:rPr>
          <w:rFonts w:ascii="Times New Roman" w:eastAsia="Times New Roman" w:hAnsi="Times New Roman" w:cs="Times New Roman"/>
          <w:lang w:eastAsia="fr-FR"/>
        </w:rPr>
        <w:t>apportée au différend, celui-ci est porté devant la juridiction</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camerounaise</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compétente.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w w:val="98"/>
          <w:sz w:val="24"/>
          <w:szCs w:val="24"/>
          <w:lang w:eastAsia="fr-FR"/>
        </w:rPr>
        <w:t>Article</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8"/>
          <w:sz w:val="24"/>
          <w:szCs w:val="24"/>
          <w:lang w:eastAsia="fr-FR"/>
        </w:rPr>
        <w:t>49</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8"/>
          <w:sz w:val="24"/>
          <w:szCs w:val="24"/>
          <w:lang w:eastAsia="fr-FR"/>
        </w:rPr>
        <w:t>:</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8"/>
          <w:sz w:val="24"/>
          <w:szCs w:val="24"/>
          <w:lang w:eastAsia="fr-FR"/>
        </w:rPr>
        <w:t>Edition</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8"/>
          <w:sz w:val="24"/>
          <w:szCs w:val="24"/>
          <w:lang w:eastAsia="fr-FR"/>
        </w:rPr>
        <w:t>et</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8"/>
          <w:sz w:val="24"/>
          <w:szCs w:val="24"/>
          <w:lang w:eastAsia="fr-FR"/>
        </w:rPr>
        <w:t>diffusion</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8"/>
          <w:sz w:val="24"/>
          <w:szCs w:val="24"/>
          <w:lang w:eastAsia="fr-FR"/>
        </w:rPr>
        <w:t>du</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8"/>
          <w:sz w:val="24"/>
          <w:szCs w:val="24"/>
          <w:lang w:eastAsia="fr-FR"/>
        </w:rPr>
        <w:t>présent</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8"/>
          <w:sz w:val="24"/>
          <w:szCs w:val="24"/>
          <w:lang w:eastAsia="fr-FR"/>
        </w:rPr>
        <w:t>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color w:val="000000"/>
          <w:szCs w:val="18"/>
          <w:lang w:eastAsia="fr-FR"/>
        </w:rPr>
        <w:t>Vingt</w:t>
      </w:r>
      <w:r w:rsidRPr="00F60BBB">
        <w:rPr>
          <w:rFonts w:ascii="Times New Roman" w:eastAsia="Times New Roman" w:hAnsi="Times New Roman" w:cs="Times New Roman"/>
          <w:iCs/>
          <w:color w:val="000000"/>
          <w:spacing w:val="-4"/>
          <w:szCs w:val="18"/>
          <w:lang w:eastAsia="fr-FR"/>
        </w:rPr>
        <w:t xml:space="preserve"> </w:t>
      </w:r>
      <w:r w:rsidRPr="00F60BBB">
        <w:rPr>
          <w:rFonts w:ascii="Times New Roman" w:eastAsia="Times New Roman" w:hAnsi="Times New Roman" w:cs="Times New Roman"/>
          <w:iCs/>
          <w:color w:val="000000"/>
          <w:szCs w:val="18"/>
          <w:lang w:eastAsia="fr-FR"/>
        </w:rPr>
        <w:t>(20)</w:t>
      </w:r>
      <w:r w:rsidRPr="00F60BBB">
        <w:rPr>
          <w:rFonts w:ascii="Times New Roman" w:eastAsia="Times New Roman" w:hAnsi="Times New Roman" w:cs="Times New Roman"/>
          <w:iCs/>
          <w:color w:val="000000"/>
          <w:spacing w:val="-4"/>
          <w:szCs w:val="18"/>
          <w:lang w:eastAsia="fr-FR"/>
        </w:rPr>
        <w:t xml:space="preserve"> </w:t>
      </w:r>
      <w:r w:rsidRPr="00F60BBB">
        <w:rPr>
          <w:rFonts w:ascii="Times New Roman" w:eastAsia="Times New Roman" w:hAnsi="Times New Roman" w:cs="Times New Roman"/>
          <w:iCs/>
          <w:color w:val="000000"/>
          <w:szCs w:val="18"/>
          <w:lang w:eastAsia="fr-FR"/>
        </w:rPr>
        <w:t>exemplaires</w:t>
      </w:r>
      <w:r w:rsidRPr="00F60BBB">
        <w:rPr>
          <w:rFonts w:ascii="Times New Roman" w:eastAsia="Times New Roman" w:hAnsi="Times New Roman" w:cs="Times New Roman"/>
          <w:i/>
          <w:iCs/>
          <w:spacing w:val="6"/>
          <w:sz w:val="28"/>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présent</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seront</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édités par</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soins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fournis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chef</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 service.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3260"/>
          <w:tab w:val="left" w:pos="3740"/>
          <w:tab w:val="left" w:pos="480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50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dernier</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Entré</w:t>
      </w:r>
      <w:r w:rsidRPr="00F60BBB">
        <w:rPr>
          <w:rFonts w:ascii="Times New Roman" w:eastAsia="Times New Roman" w:hAnsi="Times New Roman" w:cs="Times New Roman"/>
          <w:b/>
          <w:bCs/>
          <w:sz w:val="24"/>
          <w:szCs w:val="24"/>
          <w:lang w:eastAsia="fr-FR"/>
        </w:rPr>
        <w:t>e</w:t>
      </w:r>
      <w:r w:rsidRPr="00F60BBB">
        <w:rPr>
          <w:rFonts w:ascii="Times New Roman" w:eastAsia="Times New Roman" w:hAnsi="Times New Roman" w:cs="Times New Roman"/>
          <w:b/>
          <w:bCs/>
          <w:sz w:val="24"/>
          <w:szCs w:val="24"/>
          <w:lang w:eastAsia="fr-FR"/>
        </w:rPr>
        <w:tab/>
      </w:r>
      <w:r w:rsidRPr="00F60BBB">
        <w:rPr>
          <w:rFonts w:ascii="Times New Roman" w:eastAsia="Times New Roman" w:hAnsi="Times New Roman" w:cs="Times New Roman"/>
          <w:b/>
          <w:bCs/>
          <w:spacing w:val="5"/>
          <w:sz w:val="24"/>
          <w:szCs w:val="24"/>
          <w:lang w:eastAsia="fr-FR"/>
        </w:rPr>
        <w:t>e</w:t>
      </w:r>
      <w:r w:rsidRPr="00F60BBB">
        <w:rPr>
          <w:rFonts w:ascii="Times New Roman" w:eastAsia="Times New Roman" w:hAnsi="Times New Roman" w:cs="Times New Roman"/>
          <w:b/>
          <w:bCs/>
          <w:sz w:val="24"/>
          <w:szCs w:val="24"/>
          <w:lang w:eastAsia="fr-FR"/>
        </w:rPr>
        <w:t xml:space="preserve">n </w:t>
      </w:r>
      <w:r w:rsidRPr="00F60BBB">
        <w:rPr>
          <w:rFonts w:ascii="Times New Roman" w:eastAsia="Times New Roman" w:hAnsi="Times New Roman" w:cs="Times New Roman"/>
          <w:b/>
          <w:bCs/>
          <w:spacing w:val="5"/>
          <w:sz w:val="24"/>
          <w:szCs w:val="24"/>
          <w:lang w:eastAsia="fr-FR"/>
        </w:rPr>
        <w:t>vigueu</w:t>
      </w:r>
      <w:r w:rsidRPr="00F60BBB">
        <w:rPr>
          <w:rFonts w:ascii="Times New Roman" w:eastAsia="Times New Roman" w:hAnsi="Times New Roman" w:cs="Times New Roman"/>
          <w:b/>
          <w:bCs/>
          <w:sz w:val="24"/>
          <w:szCs w:val="24"/>
          <w:lang w:eastAsia="fr-FR"/>
        </w:rPr>
        <w:t xml:space="preserve">r </w:t>
      </w:r>
      <w:r w:rsidRPr="00F60BBB">
        <w:rPr>
          <w:rFonts w:ascii="Times New Roman" w:eastAsia="Times New Roman" w:hAnsi="Times New Roman" w:cs="Times New Roman"/>
          <w:b/>
          <w:bCs/>
          <w:spacing w:val="5"/>
          <w:sz w:val="24"/>
          <w:szCs w:val="24"/>
          <w:lang w:eastAsia="fr-FR"/>
        </w:rPr>
        <w:t xml:space="preserve">du </w:t>
      </w:r>
      <w:r w:rsidRPr="00F60BBB">
        <w:rPr>
          <w:rFonts w:ascii="Times New Roman" w:eastAsia="Times New Roman" w:hAnsi="Times New Roman" w:cs="Times New Roman"/>
          <w:b/>
          <w:bCs/>
          <w:sz w:val="24"/>
          <w:szCs w:val="24"/>
          <w:lang w:eastAsia="fr-FR"/>
        </w:rPr>
        <w:t>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présent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deviendra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définitif</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qu’après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 signature par l’Autorité Contractante. Il entrera en vigueur dès sa notification à l’entrepreneur par ce dernier.</w:t>
      </w:r>
    </w:p>
    <w:p w:rsidR="00F60BBB" w:rsidRPr="00F60BBB" w:rsidRDefault="00F60BBB" w:rsidP="00F60BBB">
      <w:pPr>
        <w:pageBreakBefore/>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Times New Roman" w:eastAsia="Calibri" w:hAnsi="Times New Roman" w:cs="Times New Roman"/>
          <w:spacing w:val="45"/>
          <w:sz w:val="60"/>
          <w:szCs w:val="60"/>
        </w:rPr>
      </w:pPr>
      <w:r w:rsidRPr="00F60BBB">
        <w:rPr>
          <w:rFonts w:ascii="Times New Roman" w:eastAsia="Calibri" w:hAnsi="Times New Roman" w:cs="Times New Roman"/>
          <w:spacing w:val="45"/>
          <w:sz w:val="60"/>
          <w:szCs w:val="60"/>
        </w:rPr>
        <w:t> </w:t>
      </w:r>
      <w:r w:rsidRPr="00F60BBB">
        <w:rPr>
          <w:rFonts w:ascii="Times New Roman" w:eastAsia="Calibri" w:hAnsi="Times New Roman" w:cs="Times New Roman"/>
          <w:spacing w:val="45"/>
          <w:sz w:val="60"/>
          <w:szCs w:val="60"/>
        </w:rPr>
        <w:br/>
      </w:r>
      <w:bookmarkStart w:id="12" w:name="_Toc390335366"/>
      <w:bookmarkStart w:id="13" w:name="_Toc390418125"/>
      <w:r w:rsidRPr="00F60BBB">
        <w:rPr>
          <w:rFonts w:ascii="Times New Roman" w:eastAsia="Calibri" w:hAnsi="Times New Roman" w:cs="Times New Roman"/>
          <w:spacing w:val="45"/>
          <w:sz w:val="60"/>
          <w:szCs w:val="60"/>
        </w:rPr>
        <w:t>Cahier des Clauses Techniques Particulières (CCTP)</w:t>
      </w:r>
      <w:bookmarkEnd w:id="12"/>
      <w:bookmarkEnd w:id="13"/>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keepNext/>
        <w:spacing w:before="240" w:after="60" w:line="240" w:lineRule="auto"/>
        <w:ind w:right="-433"/>
        <w:jc w:val="both"/>
        <w:outlineLvl w:val="1"/>
        <w:rPr>
          <w:rFonts w:ascii="Times New Roman" w:eastAsia="Times New Roman" w:hAnsi="Times New Roman" w:cs="Times New Roman"/>
          <w:b/>
          <w:bCs/>
          <w:i/>
          <w:iCs/>
          <w:sz w:val="28"/>
          <w:szCs w:val="28"/>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keepNext/>
        <w:spacing w:before="240" w:after="60" w:line="240" w:lineRule="auto"/>
        <w:ind w:right="-433"/>
        <w:jc w:val="both"/>
        <w:outlineLvl w:val="1"/>
        <w:rPr>
          <w:rFonts w:ascii="Times New Roman" w:eastAsia="Times New Roman" w:hAnsi="Times New Roman" w:cs="Times New Roman"/>
          <w:b/>
          <w:bCs/>
          <w:i/>
          <w:iCs/>
          <w:sz w:val="28"/>
          <w:szCs w:val="28"/>
        </w:rPr>
      </w:pPr>
    </w:p>
    <w:p w:rsidR="00F60BBB" w:rsidRPr="00F60BBB" w:rsidRDefault="00F60BBB" w:rsidP="00F60BBB">
      <w:pPr>
        <w:keepNext/>
        <w:spacing w:before="240" w:after="60" w:line="240" w:lineRule="auto"/>
        <w:ind w:right="-433"/>
        <w:jc w:val="both"/>
        <w:outlineLvl w:val="1"/>
        <w:rPr>
          <w:rFonts w:ascii="Times New Roman" w:eastAsia="Times New Roman" w:hAnsi="Times New Roman" w:cs="Times New Roman"/>
          <w:b/>
          <w:bCs/>
          <w:i/>
          <w:iCs/>
          <w:sz w:val="28"/>
          <w:szCs w:val="28"/>
        </w:rPr>
      </w:pPr>
    </w:p>
    <w:p w:rsidR="00F60BBB" w:rsidRPr="00F60BBB" w:rsidRDefault="00F60BBB" w:rsidP="00F60BBB">
      <w:pPr>
        <w:keepNext/>
        <w:spacing w:before="240" w:after="60" w:line="240" w:lineRule="auto"/>
        <w:ind w:right="-433"/>
        <w:jc w:val="both"/>
        <w:outlineLvl w:val="1"/>
        <w:rPr>
          <w:rFonts w:ascii="Times New Roman" w:eastAsia="Times New Roman" w:hAnsi="Times New Roman" w:cs="Times New Roman"/>
          <w:b/>
          <w:bCs/>
          <w:i/>
          <w:iCs/>
          <w:sz w:val="28"/>
          <w:szCs w:val="28"/>
        </w:rPr>
      </w:pPr>
    </w:p>
    <w:p w:rsidR="00F60BBB" w:rsidRPr="00F60BBB" w:rsidRDefault="00F60BBB" w:rsidP="00F60BBB">
      <w:pPr>
        <w:keepNext/>
        <w:spacing w:before="240" w:after="60" w:line="240" w:lineRule="auto"/>
        <w:ind w:right="-433"/>
        <w:jc w:val="both"/>
        <w:outlineLvl w:val="1"/>
        <w:rPr>
          <w:rFonts w:ascii="Times New Roman" w:eastAsia="Times New Roman" w:hAnsi="Times New Roman" w:cs="Times New Roman"/>
          <w:b/>
          <w:bCs/>
          <w:i/>
          <w:iCs/>
          <w:sz w:val="28"/>
          <w:szCs w:val="28"/>
        </w:rPr>
      </w:pPr>
    </w:p>
    <w:p w:rsidR="00F60BBB" w:rsidRPr="00F60BBB" w:rsidRDefault="00F60BBB" w:rsidP="00F60BBB">
      <w:pPr>
        <w:keepNext/>
        <w:spacing w:before="240" w:after="60" w:line="240" w:lineRule="auto"/>
        <w:ind w:right="-433"/>
        <w:jc w:val="both"/>
        <w:outlineLvl w:val="1"/>
        <w:rPr>
          <w:rFonts w:ascii="Times New Roman" w:eastAsia="Times New Roman" w:hAnsi="Times New Roman" w:cs="Times New Roman"/>
          <w:b/>
          <w:bCs/>
          <w:i/>
          <w:iCs/>
          <w:sz w:val="28"/>
          <w:szCs w:val="28"/>
        </w:rPr>
      </w:pPr>
    </w:p>
    <w:p w:rsidR="00F60BBB" w:rsidRPr="00F60BBB" w:rsidRDefault="00F60BBB" w:rsidP="00F60BBB">
      <w:pPr>
        <w:keepNext/>
        <w:spacing w:before="240" w:after="60" w:line="240" w:lineRule="auto"/>
        <w:ind w:right="-433"/>
        <w:jc w:val="both"/>
        <w:outlineLvl w:val="1"/>
        <w:rPr>
          <w:rFonts w:ascii="Times New Roman" w:eastAsia="Times New Roman" w:hAnsi="Times New Roman" w:cs="Times New Roman"/>
          <w:b/>
          <w:bCs/>
          <w:i/>
          <w:iCs/>
          <w:sz w:val="28"/>
          <w:szCs w:val="28"/>
        </w:rPr>
      </w:pPr>
    </w:p>
    <w:p w:rsidR="00F60BBB" w:rsidRPr="00F60BBB" w:rsidRDefault="00F60BBB" w:rsidP="00F60BBB">
      <w:pPr>
        <w:keepNext/>
        <w:spacing w:before="240" w:after="60" w:line="240" w:lineRule="auto"/>
        <w:ind w:right="-433"/>
        <w:jc w:val="both"/>
        <w:outlineLvl w:val="1"/>
        <w:rPr>
          <w:rFonts w:ascii="Times New Roman" w:eastAsia="Times New Roman" w:hAnsi="Times New Roman" w:cs="Times New Roman"/>
          <w:b/>
          <w:bCs/>
          <w:i/>
          <w:iCs/>
          <w:sz w:val="28"/>
          <w:szCs w:val="28"/>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sz w:val="24"/>
          <w:szCs w:val="24"/>
        </w:rPr>
      </w:pPr>
      <w:r w:rsidRPr="00F60BBB">
        <w:rPr>
          <w:rFonts w:ascii="Times New Roman" w:eastAsia="Times New Roman" w:hAnsi="Times New Roman" w:cs="Times New Roman"/>
          <w:b/>
          <w:sz w:val="24"/>
          <w:szCs w:val="24"/>
        </w:rPr>
        <w:t>TABLE DES MATIERES</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sz w:val="24"/>
          <w:szCs w:val="24"/>
        </w:rPr>
      </w:pPr>
    </w:p>
    <w:p w:rsidR="00F60BBB" w:rsidRPr="00F60BBB" w:rsidRDefault="00F60BBB" w:rsidP="00F60BBB">
      <w:pPr>
        <w:suppressAutoHyphens/>
        <w:autoSpaceDN w:val="0"/>
        <w:spacing w:after="0" w:line="276" w:lineRule="auto"/>
        <w:ind w:right="-433"/>
        <w:textAlignment w:val="baseline"/>
        <w:rPr>
          <w:rFonts w:ascii="Times New Roman" w:eastAsia="Times New Roman" w:hAnsi="Times New Roman" w:cs="Times New Roman"/>
          <w:sz w:val="24"/>
          <w:szCs w:val="24"/>
        </w:rPr>
      </w:pPr>
      <w:r w:rsidRPr="00F60BBB">
        <w:rPr>
          <w:rFonts w:ascii="Times New Roman" w:eastAsia="Times New Roman" w:hAnsi="Times New Roman" w:cs="Times New Roman"/>
          <w:sz w:val="24"/>
          <w:szCs w:val="24"/>
        </w:rPr>
        <w:t>CHAPITRE 1: Généralité</w:t>
      </w:r>
    </w:p>
    <w:p w:rsidR="00F60BBB" w:rsidRPr="00F60BBB" w:rsidRDefault="00F60BBB" w:rsidP="00F60BBB">
      <w:pPr>
        <w:suppressAutoHyphens/>
        <w:autoSpaceDN w:val="0"/>
        <w:spacing w:after="0" w:line="276" w:lineRule="auto"/>
        <w:ind w:right="-433"/>
        <w:textAlignment w:val="baseline"/>
        <w:rPr>
          <w:rFonts w:ascii="Times New Roman" w:eastAsia="Times New Roman" w:hAnsi="Times New Roman" w:cs="Times New Roman"/>
          <w:sz w:val="24"/>
          <w:szCs w:val="24"/>
        </w:rPr>
      </w:pPr>
      <w:r w:rsidRPr="00F60BBB">
        <w:rPr>
          <w:rFonts w:ascii="Times New Roman" w:eastAsia="Times New Roman" w:hAnsi="Times New Roman" w:cs="Times New Roman"/>
          <w:sz w:val="24"/>
          <w:szCs w:val="24"/>
        </w:rPr>
        <w:t xml:space="preserve">CHAPITRE 2 : Description des travaux </w:t>
      </w:r>
    </w:p>
    <w:p w:rsidR="00F60BBB" w:rsidRPr="00F60BBB" w:rsidRDefault="00F60BBB" w:rsidP="00F60BBB">
      <w:pPr>
        <w:suppressAutoHyphens/>
        <w:autoSpaceDN w:val="0"/>
        <w:spacing w:after="0" w:line="276" w:lineRule="auto"/>
        <w:ind w:right="-433"/>
        <w:textAlignment w:val="baseline"/>
        <w:rPr>
          <w:rFonts w:ascii="Times New Roman" w:eastAsia="Times New Roman" w:hAnsi="Times New Roman" w:cs="Times New Roman"/>
          <w:sz w:val="24"/>
          <w:szCs w:val="24"/>
        </w:rPr>
      </w:pPr>
      <w:r w:rsidRPr="00F60BBB">
        <w:rPr>
          <w:rFonts w:ascii="Times New Roman" w:eastAsia="Times New Roman" w:hAnsi="Times New Roman" w:cs="Times New Roman"/>
          <w:sz w:val="24"/>
          <w:szCs w:val="24"/>
        </w:rPr>
        <w:t>CHAPITRE 3 : Mode d’exécution</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pacing w:before="120" w:after="0" w:line="240" w:lineRule="auto"/>
        <w:ind w:right="-433"/>
        <w:jc w:val="both"/>
        <w:rPr>
          <w:rFonts w:ascii="Times New Roman" w:eastAsia="Calibri" w:hAnsi="Times New Roman" w:cs="Times New Roman"/>
          <w:b/>
          <w:i/>
          <w:sz w:val="24"/>
          <w:szCs w:val="24"/>
          <w:u w:val="single"/>
        </w:rPr>
      </w:pPr>
      <w:r w:rsidRPr="00F60BBB">
        <w:rPr>
          <w:rFonts w:ascii="Times New Roman" w:eastAsia="Calibri" w:hAnsi="Times New Roman" w:cs="Times New Roman"/>
          <w:b/>
          <w:i/>
          <w:sz w:val="24"/>
          <w:szCs w:val="24"/>
          <w:u w:val="single"/>
        </w:rPr>
        <w:t>ARTICLE 1 : OBJET</w:t>
      </w:r>
    </w:p>
    <w:p w:rsidR="00F60BBB" w:rsidRPr="00F60BBB" w:rsidRDefault="00F60BBB" w:rsidP="00F60BBB">
      <w:pPr>
        <w:spacing w:before="120" w:after="0" w:line="240" w:lineRule="auto"/>
        <w:ind w:right="-433" w:firstLine="567"/>
        <w:jc w:val="both"/>
        <w:rPr>
          <w:rFonts w:ascii="Times New Roman" w:eastAsia="Calibri" w:hAnsi="Times New Roman" w:cs="Times New Roman"/>
          <w:iCs/>
          <w:sz w:val="24"/>
          <w:szCs w:val="24"/>
        </w:rPr>
      </w:pPr>
      <w:r w:rsidRPr="00F60BBB">
        <w:rPr>
          <w:rFonts w:ascii="Times New Roman" w:eastAsia="Calibri" w:hAnsi="Times New Roman" w:cs="Times New Roman"/>
          <w:iCs/>
          <w:sz w:val="24"/>
          <w:szCs w:val="24"/>
        </w:rPr>
        <w:t xml:space="preserve">Le présent cahier des prescriptions techniques est relatif à la construction d’un forage pastoral productif équipé d’une pompe à énergie solaire à </w:t>
      </w:r>
      <w:proofErr w:type="spellStart"/>
      <w:r w:rsidR="005A5603">
        <w:rPr>
          <w:rFonts w:ascii="Times New Roman" w:eastAsia="Calibri" w:hAnsi="Times New Roman" w:cs="Times New Roman"/>
          <w:iCs/>
          <w:sz w:val="24"/>
          <w:szCs w:val="24"/>
        </w:rPr>
        <w:t>Boukdoum</w:t>
      </w:r>
      <w:proofErr w:type="spellEnd"/>
      <w:r w:rsidRPr="00F60BBB">
        <w:rPr>
          <w:rFonts w:ascii="Times New Roman" w:eastAsia="Calibri" w:hAnsi="Times New Roman" w:cs="Times New Roman"/>
          <w:b/>
          <w:iCs/>
          <w:sz w:val="24"/>
          <w:szCs w:val="24"/>
        </w:rPr>
        <w:t xml:space="preserve"> </w:t>
      </w:r>
      <w:r w:rsidRPr="00F60BBB">
        <w:rPr>
          <w:rFonts w:ascii="Times New Roman" w:eastAsia="Calibri" w:hAnsi="Times New Roman" w:cs="Times New Roman"/>
          <w:iCs/>
          <w:sz w:val="24"/>
          <w:szCs w:val="24"/>
        </w:rPr>
        <w:t xml:space="preserve">dans l’arrondissement de </w:t>
      </w:r>
      <w:r w:rsidRPr="00F60BBB">
        <w:rPr>
          <w:rFonts w:ascii="Times New Roman" w:eastAsia="Times New Roman" w:hAnsi="Times New Roman" w:cs="Times New Roman"/>
          <w:sz w:val="24"/>
          <w:szCs w:val="24"/>
          <w:lang w:eastAsia="fr-FR"/>
        </w:rPr>
        <w:t>Kar-Hay</w:t>
      </w:r>
      <w:r w:rsidRPr="00F60BBB">
        <w:rPr>
          <w:rFonts w:ascii="Times New Roman" w:eastAsia="Calibri" w:hAnsi="Times New Roman" w:cs="Times New Roman"/>
          <w:iCs/>
          <w:sz w:val="24"/>
          <w:szCs w:val="24"/>
        </w:rPr>
        <w:t>, Département du Mayo-</w:t>
      </w:r>
      <w:proofErr w:type="spellStart"/>
      <w:r w:rsidRPr="00F60BBB">
        <w:rPr>
          <w:rFonts w:ascii="Times New Roman" w:eastAsia="Calibri" w:hAnsi="Times New Roman" w:cs="Times New Roman"/>
          <w:iCs/>
          <w:sz w:val="24"/>
          <w:szCs w:val="24"/>
        </w:rPr>
        <w:t>Danay</w:t>
      </w:r>
      <w:proofErr w:type="spellEnd"/>
      <w:r w:rsidRPr="00F60BBB">
        <w:rPr>
          <w:rFonts w:ascii="Times New Roman" w:eastAsia="Calibri" w:hAnsi="Times New Roman" w:cs="Times New Roman"/>
          <w:iCs/>
          <w:sz w:val="24"/>
          <w:szCs w:val="24"/>
        </w:rPr>
        <w:t>.</w:t>
      </w:r>
    </w:p>
    <w:p w:rsidR="00F60BBB" w:rsidRPr="00F60BBB" w:rsidRDefault="00F60BBB" w:rsidP="00F60BBB">
      <w:pPr>
        <w:spacing w:before="120" w:after="0" w:line="240" w:lineRule="auto"/>
        <w:ind w:right="-433" w:firstLine="567"/>
        <w:jc w:val="both"/>
        <w:rPr>
          <w:rFonts w:ascii="Times New Roman" w:eastAsia="Calibri" w:hAnsi="Times New Roman" w:cs="Times New Roman"/>
          <w:iCs/>
          <w:sz w:val="24"/>
          <w:szCs w:val="24"/>
        </w:rPr>
      </w:pPr>
      <w:r w:rsidRPr="00F60BBB">
        <w:rPr>
          <w:rFonts w:ascii="Times New Roman" w:eastAsia="Calibri" w:hAnsi="Times New Roman" w:cs="Times New Roman"/>
          <w:iCs/>
          <w:sz w:val="24"/>
          <w:szCs w:val="24"/>
        </w:rPr>
        <w:t>Le présent cahier de prescriptions techniques complète et précise les indications du devis quantitatif et vice versa.</w:t>
      </w:r>
    </w:p>
    <w:p w:rsidR="00F60BBB" w:rsidRPr="00F60BBB" w:rsidRDefault="00F60BBB" w:rsidP="00F60BBB">
      <w:pPr>
        <w:keepNext/>
        <w:spacing w:before="240" w:after="240" w:line="240" w:lineRule="auto"/>
        <w:ind w:right="-433"/>
        <w:outlineLvl w:val="2"/>
        <w:rPr>
          <w:rFonts w:ascii="Times New Roman" w:eastAsia="Times New Roman" w:hAnsi="Times New Roman" w:cs="Times New Roman"/>
          <w:sz w:val="26"/>
          <w:szCs w:val="26"/>
        </w:rPr>
      </w:pPr>
      <w:r w:rsidRPr="00F60BBB">
        <w:rPr>
          <w:rFonts w:ascii="Times New Roman" w:eastAsia="Times New Roman" w:hAnsi="Times New Roman" w:cs="Times New Roman"/>
          <w:b/>
          <w:bCs/>
          <w:caps/>
          <w:sz w:val="26"/>
          <w:szCs w:val="26"/>
          <w:u w:val="single"/>
        </w:rPr>
        <w:t>Article 2</w:t>
      </w:r>
      <w:r w:rsidRPr="00F60BBB">
        <w:rPr>
          <w:rFonts w:ascii="Times New Roman" w:eastAsia="Times New Roman" w:hAnsi="Times New Roman" w:cs="Times New Roman"/>
          <w:b/>
          <w:bCs/>
          <w:caps/>
          <w:sz w:val="26"/>
          <w:szCs w:val="26"/>
        </w:rPr>
        <w:t> : NATURE DU PROJET</w:t>
      </w:r>
      <w:r w:rsidRPr="00F60BBB">
        <w:rPr>
          <w:rFonts w:ascii="Times New Roman" w:eastAsia="Times New Roman" w:hAnsi="Times New Roman" w:cs="Times New Roman"/>
          <w:sz w:val="26"/>
          <w:szCs w:val="26"/>
        </w:rPr>
        <w:t xml:space="preserve"> </w:t>
      </w:r>
    </w:p>
    <w:p w:rsidR="00F60BBB" w:rsidRPr="00F60BBB" w:rsidRDefault="00F60BBB" w:rsidP="00F60BBB">
      <w:pPr>
        <w:suppressAutoHyphens/>
        <w:autoSpaceDN w:val="0"/>
        <w:spacing w:before="160" w:line="240" w:lineRule="auto"/>
        <w:ind w:right="-433"/>
        <w:jc w:val="both"/>
        <w:textAlignment w:val="baseline"/>
        <w:outlineLvl w:val="4"/>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principales réalisations retenues sont les suivants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L’installation de chantier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études de reconnaissance de site, études géophysiques et hydrogéologiques;</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L’implantation de l’ouvrage;</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L’exécution du forage suivant les sites prédéfinis;</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L’équipement du  forage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développement du forage et essais de pompage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L’aménagement de surface et protection de la tête de forage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fourniture et la pose de la pompe à énergie solaire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réalisation du générateur solaire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réalisation du château d’eau suivant les prescriptions prédéfinis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L’analyse des échantillons d’eau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traitement de l’eau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construction de l’abreuvoir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construction d’une borne fontaine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construction d’un muret de protection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formation d’un artisan réparateur pour assurer la maintenance et l’institution d’un comité de gestion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mise à disposition d’une boite à outils permettant d’entretenir l’ouvrage;</w:t>
      </w:r>
    </w:p>
    <w:p w:rsidR="00F60BBB" w:rsidRPr="00F60BBB" w:rsidRDefault="00F60BBB" w:rsidP="00F60BBB">
      <w:pPr>
        <w:suppressAutoHyphens/>
        <w:autoSpaceDN w:val="0"/>
        <w:spacing w:after="0" w:line="240" w:lineRule="auto"/>
        <w:ind w:left="720" w:right="-433"/>
        <w:textAlignment w:val="baseline"/>
        <w:rPr>
          <w:rFonts w:ascii="Times New Roman" w:eastAsia="Times New Roman" w:hAnsi="Times New Roman" w:cs="Times New Roman"/>
          <w:sz w:val="10"/>
          <w:szCs w:val="10"/>
          <w:lang w:eastAsia="fr-FR"/>
        </w:rPr>
      </w:pPr>
    </w:p>
    <w:p w:rsidR="00F60BBB" w:rsidRPr="00F60BBB" w:rsidRDefault="00F60BBB" w:rsidP="00F60BBB">
      <w:pPr>
        <w:suppressAutoHyphens/>
        <w:autoSpaceDN w:val="0"/>
        <w:spacing w:after="0" w:line="240" w:lineRule="auto"/>
        <w:ind w:left="720" w:right="-433"/>
        <w:textAlignment w:val="baseline"/>
        <w:rPr>
          <w:rFonts w:ascii="Times New Roman" w:eastAsia="Times New Roman" w:hAnsi="Times New Roman" w:cs="Times New Roman"/>
          <w:sz w:val="10"/>
          <w:szCs w:val="10"/>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F60BBB" w:rsidRPr="00F60BBB" w:rsidRDefault="00F60BBB" w:rsidP="00F60BBB">
      <w:pPr>
        <w:suppressAutoHyphens/>
        <w:autoSpaceDN w:val="0"/>
        <w:spacing w:after="0" w:line="240" w:lineRule="auto"/>
        <w:ind w:right="-433"/>
        <w:jc w:val="both"/>
        <w:textAlignment w:val="baseline"/>
        <w:outlineLvl w:val="4"/>
        <w:rPr>
          <w:rFonts w:ascii="Times New Roman" w:eastAsia="Times New Roman" w:hAnsi="Times New Roman" w:cs="Times New Roman"/>
          <w:b/>
          <w:bCs/>
          <w:caps/>
          <w:sz w:val="24"/>
          <w:szCs w:val="24"/>
          <w:lang w:eastAsia="fr-FR"/>
        </w:rPr>
      </w:pPr>
    </w:p>
    <w:p w:rsidR="00F60BBB" w:rsidRPr="00F60BBB" w:rsidRDefault="00F60BBB" w:rsidP="00F60BBB">
      <w:pPr>
        <w:suppressAutoHyphens/>
        <w:autoSpaceDN w:val="0"/>
        <w:spacing w:after="0" w:line="240" w:lineRule="auto"/>
        <w:ind w:right="-433"/>
        <w:jc w:val="both"/>
        <w:textAlignment w:val="baseline"/>
        <w:outlineLvl w:val="4"/>
        <w:rPr>
          <w:rFonts w:ascii="Times New Roman" w:eastAsia="Times New Roman" w:hAnsi="Times New Roman" w:cs="Times New Roman"/>
          <w:b/>
          <w:bCs/>
          <w:caps/>
          <w:sz w:val="24"/>
          <w:szCs w:val="24"/>
          <w:lang w:eastAsia="fr-FR"/>
        </w:rPr>
      </w:pPr>
      <w:r w:rsidRPr="00F60BBB">
        <w:rPr>
          <w:rFonts w:ascii="Times New Roman" w:eastAsia="Times New Roman" w:hAnsi="Times New Roman" w:cs="Times New Roman"/>
          <w:b/>
          <w:bCs/>
          <w:caps/>
          <w:sz w:val="24"/>
          <w:szCs w:val="24"/>
          <w:u w:val="single"/>
          <w:lang w:eastAsia="fr-FR"/>
        </w:rPr>
        <w:t>Article 3</w:t>
      </w:r>
      <w:r w:rsidRPr="00F60BBB">
        <w:rPr>
          <w:rFonts w:ascii="Times New Roman" w:eastAsia="Times New Roman" w:hAnsi="Times New Roman" w:cs="Times New Roman"/>
          <w:b/>
          <w:bCs/>
          <w:caps/>
          <w:sz w:val="24"/>
          <w:szCs w:val="24"/>
          <w:lang w:eastAsia="fr-FR"/>
        </w:rPr>
        <w:t xml:space="preserve"> : DELAIS  D’EXÉCUTION DES TRAVAUX</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16"/>
          <w:szCs w:val="16"/>
          <w:lang w:eastAsia="fr-FR"/>
        </w:rPr>
      </w:pP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travaux devront être exécutés dans un délai maximum de  trois (03) mois.</w:t>
      </w:r>
    </w:p>
    <w:p w:rsidR="00F60BBB" w:rsidRPr="00F60BBB" w:rsidRDefault="00F60BBB" w:rsidP="00F60BBB">
      <w:pPr>
        <w:keepNext/>
        <w:spacing w:before="240" w:line="240" w:lineRule="auto"/>
        <w:ind w:right="-433"/>
        <w:outlineLvl w:val="2"/>
        <w:rPr>
          <w:rFonts w:ascii="Times New Roman" w:eastAsia="Times New Roman" w:hAnsi="Times New Roman" w:cs="Times New Roman"/>
          <w:b/>
          <w:bCs/>
          <w:sz w:val="26"/>
          <w:szCs w:val="26"/>
        </w:rPr>
      </w:pPr>
      <w:r w:rsidRPr="00F60BBB">
        <w:rPr>
          <w:rFonts w:ascii="Times New Roman" w:eastAsia="Times New Roman" w:hAnsi="Times New Roman" w:cs="Times New Roman"/>
          <w:b/>
          <w:bCs/>
          <w:caps/>
          <w:sz w:val="26"/>
          <w:szCs w:val="26"/>
          <w:u w:val="single"/>
        </w:rPr>
        <w:t>Article 4</w:t>
      </w:r>
      <w:r w:rsidRPr="00F60BBB">
        <w:rPr>
          <w:rFonts w:ascii="Times New Roman" w:eastAsia="Times New Roman" w:hAnsi="Times New Roman" w:cs="Times New Roman"/>
          <w:b/>
          <w:bCs/>
          <w:caps/>
          <w:sz w:val="26"/>
          <w:szCs w:val="26"/>
        </w:rPr>
        <w:t> : CONTENU DE LA REALISATION</w:t>
      </w:r>
      <w:r w:rsidRPr="00F60BBB">
        <w:rPr>
          <w:rFonts w:ascii="Times New Roman" w:eastAsia="Times New Roman" w:hAnsi="Times New Roman" w:cs="Times New Roman"/>
          <w:b/>
          <w:bCs/>
          <w:sz w:val="26"/>
          <w:szCs w:val="26"/>
        </w:rPr>
        <w:t xml:space="preserve"> </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projet remis par les concurrents correspond à :</w:t>
      </w:r>
    </w:p>
    <w:p w:rsidR="00F60BBB" w:rsidRPr="00F60BBB" w:rsidRDefault="00F60BBB" w:rsidP="00F60BBB">
      <w:pPr>
        <w:spacing w:after="0" w:line="240" w:lineRule="auto"/>
        <w:ind w:right="-433"/>
        <w:jc w:val="both"/>
        <w:rPr>
          <w:rFonts w:ascii="Times New Roman" w:eastAsia="Times New Roman" w:hAnsi="Times New Roman" w:cs="Times New Roman"/>
          <w:sz w:val="10"/>
          <w:szCs w:val="10"/>
          <w:lang w:eastAsia="fr-FR"/>
        </w:rPr>
      </w:pP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 xml:space="preserve">a) </w:t>
      </w:r>
      <w:r w:rsidRPr="00F60BBB">
        <w:rPr>
          <w:rFonts w:ascii="Times New Roman" w:eastAsia="Times New Roman" w:hAnsi="Times New Roman" w:cs="Times New Roman"/>
          <w:sz w:val="24"/>
          <w:szCs w:val="24"/>
          <w:lang w:eastAsia="fr-FR"/>
        </w:rPr>
        <w:t>L’établissement sous leur entière responsabilité et comportant toutes les installations nécessaires à l’obtention des résultats demandés et des garanties imposées.</w:t>
      </w:r>
    </w:p>
    <w:p w:rsidR="00F60BBB" w:rsidRPr="00F60BBB" w:rsidRDefault="00F60BBB" w:rsidP="00F60BBB">
      <w:pPr>
        <w:spacing w:after="0" w:line="240" w:lineRule="auto"/>
        <w:ind w:left="360" w:right="-433"/>
        <w:jc w:val="both"/>
        <w:rPr>
          <w:rFonts w:ascii="Times New Roman" w:eastAsia="Times New Roman" w:hAnsi="Times New Roman" w:cs="Times New Roman"/>
          <w:sz w:val="16"/>
          <w:szCs w:val="16"/>
          <w:lang w:eastAsia="fr-FR"/>
        </w:rPr>
      </w:pP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 xml:space="preserve">b) </w:t>
      </w:r>
      <w:r w:rsidRPr="00F60BBB">
        <w:rPr>
          <w:rFonts w:ascii="Times New Roman" w:eastAsia="Times New Roman" w:hAnsi="Times New Roman" w:cs="Times New Roman"/>
          <w:sz w:val="24"/>
          <w:szCs w:val="24"/>
          <w:lang w:eastAsia="fr-FR"/>
        </w:rPr>
        <w:t>L’exécution comprendra l’installation de chantier, la fourniture, le transport à pied d’œuvre de tous les matériaux, matériel et équipements nécessaires, ainsi que les travaux de mise en œuvre et de montage, à savoir :</w:t>
      </w:r>
    </w:p>
    <w:p w:rsidR="00F60BBB" w:rsidRPr="00F60BBB" w:rsidRDefault="00F60BBB" w:rsidP="00F60BBB">
      <w:pPr>
        <w:spacing w:after="0" w:line="240" w:lineRule="auto"/>
        <w:ind w:right="-433"/>
        <w:jc w:val="both"/>
        <w:rPr>
          <w:rFonts w:ascii="Times New Roman" w:eastAsia="Times New Roman" w:hAnsi="Times New Roman" w:cs="Times New Roman"/>
          <w:sz w:val="16"/>
          <w:szCs w:val="16"/>
          <w:lang w:eastAsia="fr-FR"/>
        </w:rPr>
      </w:pP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décapage de l’ensemble de la zone à construire ;</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-L’évacuation des déblais excédentaires en décharge ou dans un lieu désigné par la collectivité ; </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aménagements autour de l’ouvrage d’accès et les accès ;</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pompes d’épuisement nécessaires pendant les travaux ;</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-L’aménagement  des voies d’accès, d’aires de manœuvre, de stationnement ;</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mise en route de l’installation et l’exécution des essais en cours de travaux et notamment lors de la mise en régime et de la période d’observation en utilisation réelle.</w:t>
      </w:r>
    </w:p>
    <w:p w:rsidR="00F60BBB" w:rsidRPr="00F60BBB" w:rsidRDefault="00F60BBB" w:rsidP="00F60BBB">
      <w:pPr>
        <w:keepNext/>
        <w:spacing w:before="160" w:line="240" w:lineRule="auto"/>
        <w:ind w:right="-433"/>
        <w:outlineLvl w:val="2"/>
        <w:rPr>
          <w:rFonts w:ascii="Times New Roman" w:eastAsia="Times New Roman" w:hAnsi="Times New Roman" w:cs="Times New Roman"/>
          <w:b/>
          <w:bCs/>
          <w:caps/>
          <w:sz w:val="26"/>
          <w:szCs w:val="26"/>
        </w:rPr>
      </w:pPr>
      <w:r w:rsidRPr="00F60BBB">
        <w:rPr>
          <w:rFonts w:ascii="Times New Roman" w:eastAsia="Times New Roman" w:hAnsi="Times New Roman" w:cs="Times New Roman"/>
          <w:b/>
          <w:bCs/>
          <w:caps/>
          <w:sz w:val="26"/>
          <w:szCs w:val="26"/>
        </w:rPr>
        <w:t>Article 5 : DESCRIPTION DES TRAVAUX</w:t>
      </w:r>
    </w:p>
    <w:p w:rsidR="00F60BBB" w:rsidRPr="00F60BBB" w:rsidRDefault="00F60BBB" w:rsidP="00F60BBB">
      <w:pPr>
        <w:spacing w:after="0" w:line="240" w:lineRule="auto"/>
        <w:ind w:left="708" w:right="-433"/>
        <w:rPr>
          <w:rFonts w:ascii="Times New Roman" w:eastAsia="Times New Roman" w:hAnsi="Times New Roman" w:cs="Times New Roman"/>
          <w:sz w:val="28"/>
          <w:szCs w:val="28"/>
          <w:lang w:eastAsia="fr-FR"/>
        </w:rPr>
      </w:pPr>
      <w:r w:rsidRPr="00F60BBB">
        <w:rPr>
          <w:rFonts w:ascii="Times New Roman" w:eastAsia="Times New Roman" w:hAnsi="Times New Roman" w:cs="Times New Roman"/>
          <w:sz w:val="28"/>
          <w:szCs w:val="28"/>
          <w:lang w:eastAsia="fr-FR"/>
        </w:rPr>
        <w:t>Préambule</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L’adjudicataire exécutera les travaux sous le contrôle de l’Ingénieur du Marché. Ses missions sont définies de la manière suivante :</w:t>
      </w:r>
    </w:p>
    <w:p w:rsidR="00F60BBB" w:rsidRPr="00F60BBB" w:rsidRDefault="00F60BBB" w:rsidP="00F60BBB">
      <w:pPr>
        <w:spacing w:after="0" w:line="240" w:lineRule="auto"/>
        <w:ind w:right="-433"/>
        <w:jc w:val="both"/>
        <w:rPr>
          <w:rFonts w:ascii="Times New Roman" w:eastAsia="Times New Roman" w:hAnsi="Times New Roman" w:cs="Times New Roman"/>
          <w:sz w:val="10"/>
          <w:szCs w:val="10"/>
          <w:lang w:eastAsia="fr-FR"/>
        </w:rPr>
      </w:pPr>
    </w:p>
    <w:p w:rsidR="00F60BBB" w:rsidRPr="00F60BBB" w:rsidRDefault="00F60BBB" w:rsidP="00F60BBB">
      <w:pPr>
        <w:numPr>
          <w:ilvl w:val="0"/>
          <w:numId w:val="2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Fixation d’un panneau de chantier ;</w:t>
      </w:r>
    </w:p>
    <w:p w:rsidR="00F60BBB" w:rsidRPr="00F60BBB" w:rsidRDefault="00F60BBB" w:rsidP="00F60BBB">
      <w:pPr>
        <w:numPr>
          <w:ilvl w:val="0"/>
          <w:numId w:val="2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Construction de la baraque de chantier ;</w:t>
      </w:r>
    </w:p>
    <w:p w:rsidR="00F60BBB" w:rsidRPr="00F60BBB" w:rsidRDefault="00F60BBB" w:rsidP="00F60BBB">
      <w:pPr>
        <w:numPr>
          <w:ilvl w:val="0"/>
          <w:numId w:val="2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Exécution des prestations dans le respect des clauses contractuelles ;</w:t>
      </w:r>
    </w:p>
    <w:p w:rsidR="00F60BBB" w:rsidRPr="00F60BBB" w:rsidRDefault="00F60BBB" w:rsidP="00F60BBB">
      <w:pPr>
        <w:numPr>
          <w:ilvl w:val="0"/>
          <w:numId w:val="2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Respect du planning des travaux.</w:t>
      </w:r>
    </w:p>
    <w:p w:rsidR="00F60BBB" w:rsidRPr="00F60BBB" w:rsidRDefault="00F60BBB" w:rsidP="00F60BBB">
      <w:pPr>
        <w:spacing w:after="0" w:line="240" w:lineRule="auto"/>
        <w:ind w:left="720" w:right="-433"/>
        <w:jc w:val="both"/>
        <w:rPr>
          <w:rFonts w:ascii="Times New Roman" w:eastAsia="Times New Roman" w:hAnsi="Times New Roman" w:cs="Times New Roman"/>
          <w:sz w:val="16"/>
          <w:szCs w:val="16"/>
          <w:lang w:eastAsia="fr-FR"/>
        </w:rPr>
      </w:pP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 a obligation d’informer l’Ingénieur du Marché de l’avancement des travaux et de toute difficulté rencontrée dans l’exécution de ses missions.</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 tiendra par ailleurs un journal de chantier ou seront consignées toutes les observations. Dans ce journal il devra également répertorier tous les évènements pouvant influer sur le déroulement des travaux, tels ceux relatifs aux conditions climatiques.</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Ce journal deviendra la propriété du Maître d’Ouvrage à qui sera remis ce document à la réception provisoire des travaux.</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Pour exercer le contrôle général des travaux, l’Ingénieur du Marché pourra effectuer des visites de chantier régulièrement et inopinément.</w:t>
      </w:r>
    </w:p>
    <w:p w:rsidR="00F60BBB" w:rsidRPr="00F60BBB" w:rsidRDefault="00F60BBB" w:rsidP="00F60BBB">
      <w:pPr>
        <w:spacing w:before="16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En fin de contrat, l’entrepreneur  remet un rapport général récapitulant l'ensemble des travaux réalisés sur chaque site avec les plans de recollement.</w:t>
      </w:r>
    </w:p>
    <w:p w:rsidR="00F60BBB" w:rsidRPr="00F60BBB" w:rsidRDefault="00F60BBB" w:rsidP="00F60BBB">
      <w:pPr>
        <w:spacing w:before="16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travaux de nettoyage en fin de chantier sont exécutés par l’entreprise.</w:t>
      </w:r>
    </w:p>
    <w:p w:rsidR="00F60BBB" w:rsidRPr="00F60BBB" w:rsidRDefault="00F60BBB" w:rsidP="00F60BBB">
      <w:pPr>
        <w:spacing w:before="16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L’entreprise aura à fournir après notification de l’attribution du marché des plans d’exécution portant sur la réalisation du forage et l’aménagement de l’aire de puisage.</w:t>
      </w:r>
    </w:p>
    <w:p w:rsidR="00F60BBB" w:rsidRPr="00F60BBB" w:rsidRDefault="00F60BBB" w:rsidP="00F60BBB">
      <w:pPr>
        <w:spacing w:before="16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du Marché.</w:t>
      </w:r>
    </w:p>
    <w:p w:rsidR="00F60BBB" w:rsidRPr="00F60BBB" w:rsidRDefault="00F60BBB" w:rsidP="00F60BBB">
      <w:pPr>
        <w:spacing w:before="16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essais et les analyses auront pour but de connaître les caractéristiques exactes des éléments ou des matériaux et s’assurer de leur conformité aux normes et cahier de prescriptions techniques. Tous les frais afférents à ces analyses seront à la charge de l’entrepreneur.</w:t>
      </w:r>
    </w:p>
    <w:p w:rsidR="00F60BBB" w:rsidRPr="00F60BBB" w:rsidRDefault="00F60BBB" w:rsidP="00F60BBB">
      <w:pPr>
        <w:spacing w:before="16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Toute entreprise adjudicataire devra suivre ce descriptif dans le strict respect des règles de l’art et des normes prescrites dans les DTU, la norme AFNOR…</w:t>
      </w:r>
    </w:p>
    <w:p w:rsidR="00F60BBB" w:rsidRPr="00F60BBB" w:rsidRDefault="00F60BBB" w:rsidP="00F60BBB">
      <w:pPr>
        <w:numPr>
          <w:ilvl w:val="1"/>
          <w:numId w:val="27"/>
        </w:numPr>
        <w:suppressAutoHyphens/>
        <w:autoSpaceDN w:val="0"/>
        <w:spacing w:after="0" w:line="244" w:lineRule="auto"/>
        <w:ind w:right="-433"/>
        <w:textAlignment w:val="baseline"/>
        <w:outlineLvl w:val="0"/>
        <w:rPr>
          <w:rFonts w:ascii="Times New Roman" w:eastAsia="Calibri" w:hAnsi="Times New Roman" w:cs="Times New Roman"/>
          <w:b/>
        </w:rPr>
      </w:pPr>
      <w:bookmarkStart w:id="14" w:name="_Toc414451645"/>
      <w:r w:rsidRPr="00F60BBB">
        <w:rPr>
          <w:rFonts w:ascii="Times New Roman" w:eastAsia="Calibri" w:hAnsi="Times New Roman" w:cs="Times New Roman"/>
          <w:b/>
        </w:rPr>
        <w:t xml:space="preserve">    PRESCRIPTIONS TECHNIQUES PARTICULIERES</w:t>
      </w:r>
      <w:bookmarkEnd w:id="14"/>
    </w:p>
    <w:p w:rsidR="00F60BBB" w:rsidRPr="00F60BBB" w:rsidRDefault="00F60BBB" w:rsidP="00F60BBB">
      <w:pPr>
        <w:suppressAutoHyphens/>
        <w:autoSpaceDN w:val="0"/>
        <w:spacing w:after="0" w:line="240" w:lineRule="auto"/>
        <w:ind w:left="720" w:right="-433"/>
        <w:textAlignment w:val="baseline"/>
        <w:outlineLvl w:val="0"/>
        <w:rPr>
          <w:rFonts w:ascii="Times New Roman" w:eastAsia="Times New Roman" w:hAnsi="Times New Roman" w:cs="Times New Roman"/>
          <w:b/>
          <w:sz w:val="24"/>
          <w:szCs w:val="24"/>
          <w:lang w:eastAsia="fr-FR"/>
        </w:rPr>
      </w:pPr>
      <w:bookmarkStart w:id="15" w:name="_Toc414451646"/>
      <w:r w:rsidRPr="00F60BBB">
        <w:rPr>
          <w:rFonts w:ascii="Times New Roman" w:eastAsia="Times New Roman" w:hAnsi="Times New Roman" w:cs="Times New Roman"/>
          <w:b/>
          <w:sz w:val="24"/>
          <w:szCs w:val="24"/>
          <w:lang w:eastAsia="fr-FR"/>
        </w:rPr>
        <w:t>CONFORMITE AUX NORMES</w:t>
      </w:r>
      <w:bookmarkEnd w:id="15"/>
      <w:r w:rsidRPr="00F60BBB">
        <w:rPr>
          <w:rFonts w:ascii="Times New Roman" w:eastAsia="Times New Roman" w:hAnsi="Times New Roman" w:cs="Times New Roman"/>
          <w:b/>
          <w:sz w:val="24"/>
          <w:szCs w:val="24"/>
          <w:lang w:eastAsia="fr-FR"/>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matériaux et leur mise en œuvre devront satisfaire aux dispositions des normes françaises NF de l’AFNOR, homologuées ou légalement en vigueur au Cameroun. </w:t>
      </w:r>
    </w:p>
    <w:p w:rsidR="00F60BBB" w:rsidRPr="00F60BBB" w:rsidRDefault="00F60BBB" w:rsidP="00F60BBB">
      <w:pPr>
        <w:suppressAutoHyphens/>
        <w:autoSpaceDN w:val="0"/>
        <w:spacing w:after="0" w:line="240" w:lineRule="auto"/>
        <w:ind w:left="360"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numPr>
          <w:ilvl w:val="1"/>
          <w:numId w:val="27"/>
        </w:numPr>
        <w:suppressAutoHyphens/>
        <w:autoSpaceDN w:val="0"/>
        <w:spacing w:after="120" w:line="244" w:lineRule="auto"/>
        <w:ind w:left="851" w:right="-433" w:hanging="720"/>
        <w:textAlignment w:val="baseline"/>
        <w:outlineLvl w:val="0"/>
        <w:rPr>
          <w:rFonts w:ascii="Times New Roman" w:eastAsia="Calibri" w:hAnsi="Times New Roman" w:cs="Times New Roman"/>
          <w:b/>
        </w:rPr>
      </w:pPr>
      <w:bookmarkStart w:id="16" w:name="_Toc414451647"/>
      <w:r w:rsidRPr="00F60BBB">
        <w:rPr>
          <w:rFonts w:ascii="Times New Roman" w:eastAsia="Calibri" w:hAnsi="Times New Roman" w:cs="Times New Roman"/>
          <w:b/>
        </w:rPr>
        <w:t>CARACTERISTIQUES DES MATERIAUX</w:t>
      </w:r>
      <w:bookmarkEnd w:id="16"/>
      <w:r w:rsidRPr="00F60BBB">
        <w:rPr>
          <w:rFonts w:ascii="Times New Roman" w:eastAsia="Calibri" w:hAnsi="Times New Roman" w:cs="Times New Roman"/>
          <w:b/>
        </w:rPr>
        <w:t xml:space="preserve"> </w:t>
      </w:r>
    </w:p>
    <w:p w:rsidR="00F60BBB" w:rsidRPr="00F60BBB" w:rsidRDefault="00F60BBB" w:rsidP="00F60BBB">
      <w:pPr>
        <w:suppressAutoHyphens/>
        <w:autoSpaceDN w:val="0"/>
        <w:spacing w:after="120" w:line="240" w:lineRule="auto"/>
        <w:ind w:left="720" w:right="-433"/>
        <w:textAlignment w:val="baseline"/>
        <w:outlineLvl w:val="0"/>
        <w:rPr>
          <w:rFonts w:ascii="Times New Roman" w:eastAsia="Times New Roman" w:hAnsi="Times New Roman" w:cs="Times New Roman"/>
          <w:b/>
          <w:sz w:val="24"/>
          <w:szCs w:val="24"/>
          <w:lang w:eastAsia="fr-FR"/>
        </w:rPr>
      </w:pPr>
      <w:bookmarkStart w:id="17" w:name="_Toc414451648"/>
      <w:r w:rsidRPr="00F60BBB">
        <w:rPr>
          <w:rFonts w:ascii="Times New Roman" w:eastAsia="Times New Roman" w:hAnsi="Times New Roman" w:cs="Times New Roman"/>
          <w:b/>
          <w:sz w:val="24"/>
          <w:szCs w:val="24"/>
          <w:lang w:eastAsia="fr-FR"/>
        </w:rPr>
        <w:t>5.3.1 LES TUYAUX PVC</w:t>
      </w:r>
      <w:bookmarkEnd w:id="17"/>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Les tubages seront en PVC rigide (qualité forage d’eau potable). Ils seront en éléments lisses à l’intérieur et filetés sur le demi – épaisseur. </w:t>
      </w:r>
    </w:p>
    <w:p w:rsidR="00F60BBB" w:rsidRPr="00F60BBB" w:rsidRDefault="00F60BBB" w:rsidP="00F60BBB">
      <w:pPr>
        <w:suppressAutoHyphens/>
        <w:autoSpaceDN w:val="0"/>
        <w:spacing w:after="12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Les tubages devront être capables de supporter les pressions jusqu’à dix (10) bars et présenter toutes les garanties de résistance aux efforts de cisaillement et de torsion. Ils sont d’origine de la société fournisseur de la pompe agréée.</w:t>
      </w:r>
    </w:p>
    <w:p w:rsidR="00F60BBB" w:rsidRPr="00F60BBB" w:rsidRDefault="00F60BBB" w:rsidP="00F60BBB">
      <w:pPr>
        <w:suppressAutoHyphens/>
        <w:autoSpaceDN w:val="0"/>
        <w:spacing w:after="120" w:line="240" w:lineRule="auto"/>
        <w:ind w:left="720" w:right="-433"/>
        <w:textAlignment w:val="baseline"/>
        <w:outlineLvl w:val="0"/>
        <w:rPr>
          <w:rFonts w:ascii="Times New Roman" w:eastAsia="Times New Roman" w:hAnsi="Times New Roman" w:cs="Times New Roman"/>
          <w:b/>
          <w:sz w:val="24"/>
          <w:szCs w:val="24"/>
          <w:lang w:eastAsia="fr-FR"/>
        </w:rPr>
      </w:pPr>
      <w:bookmarkStart w:id="18" w:name="_Toc414451649"/>
      <w:r w:rsidRPr="00F60BBB">
        <w:rPr>
          <w:rFonts w:ascii="Times New Roman" w:eastAsia="Times New Roman" w:hAnsi="Times New Roman" w:cs="Times New Roman"/>
          <w:b/>
          <w:sz w:val="24"/>
          <w:szCs w:val="24"/>
          <w:lang w:eastAsia="fr-FR"/>
        </w:rPr>
        <w:t>5.3.2 LES AGREGATS</w:t>
      </w:r>
      <w:bookmarkEnd w:id="18"/>
      <w:r w:rsidRPr="00F60BBB">
        <w:rPr>
          <w:rFonts w:ascii="Times New Roman" w:eastAsia="Times New Roman" w:hAnsi="Times New Roman" w:cs="Times New Roman"/>
          <w:b/>
          <w:sz w:val="24"/>
          <w:szCs w:val="24"/>
          <w:lang w:eastAsia="fr-FR"/>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Les agrégats destinés à la confection du béton et du mortier seront soumis à l’appréciation de l’ingénieur de contrôle avant le début des travaux.</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 sable sera à grain convenable, exempt de toute matière terreuse et de gypse.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 gravier sera du gravier concassé ou du gravier roulé.</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sz w:val="24"/>
          <w:szCs w:val="24"/>
          <w:lang w:eastAsia="fr-FR"/>
        </w:rPr>
        <w:t xml:space="preserve">La quantité de matières étrangères se trouvant dans les agrégats sera  inférieure à deux (2) </w:t>
      </w:r>
      <w:r w:rsidRPr="00F60BBB">
        <w:rPr>
          <w:rFonts w:ascii="Times New Roman" w:eastAsia="Times New Roman" w:hAnsi="Times New Roman" w:cs="Times New Roman"/>
          <w:b/>
          <w:sz w:val="24"/>
          <w:szCs w:val="24"/>
          <w:lang w:eastAsia="fr-FR"/>
        </w:rPr>
        <w:t xml:space="preserve">pour cent. </w:t>
      </w:r>
    </w:p>
    <w:p w:rsidR="00F60BBB" w:rsidRPr="00F60BBB" w:rsidRDefault="00F60BBB" w:rsidP="00F60BBB">
      <w:pPr>
        <w:suppressAutoHyphens/>
        <w:autoSpaceDN w:val="0"/>
        <w:spacing w:after="12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 stockage des différents agrégats s’effectuera sur des aires propres prévues par l’entrepreneur dans les installations d</w:t>
      </w:r>
      <w:r w:rsidR="00C7040F">
        <w:rPr>
          <w:rFonts w:ascii="Times New Roman" w:eastAsia="Times New Roman" w:hAnsi="Times New Roman" w:cs="Times New Roman"/>
          <w:sz w:val="24"/>
          <w:szCs w:val="24"/>
          <w:lang w:eastAsia="fr-FR"/>
        </w:rPr>
        <w:t>e chantier.</w:t>
      </w:r>
    </w:p>
    <w:p w:rsidR="00F60BBB" w:rsidRPr="00F60BBB" w:rsidRDefault="00F60BBB" w:rsidP="00F60BBB">
      <w:pPr>
        <w:numPr>
          <w:ilvl w:val="2"/>
          <w:numId w:val="26"/>
        </w:numPr>
        <w:suppressAutoHyphens/>
        <w:autoSpaceDN w:val="0"/>
        <w:spacing w:after="120" w:line="244" w:lineRule="auto"/>
        <w:ind w:left="1276" w:right="-433" w:hanging="567"/>
        <w:textAlignment w:val="baseline"/>
        <w:outlineLvl w:val="0"/>
        <w:rPr>
          <w:rFonts w:ascii="Times New Roman" w:eastAsia="Calibri" w:hAnsi="Times New Roman" w:cs="Times New Roman"/>
          <w:b/>
        </w:rPr>
      </w:pPr>
      <w:bookmarkStart w:id="19" w:name="_Toc414451650"/>
      <w:r w:rsidRPr="00F60BBB">
        <w:rPr>
          <w:rFonts w:ascii="Times New Roman" w:eastAsia="Calibri" w:hAnsi="Times New Roman" w:cs="Times New Roman"/>
          <w:b/>
        </w:rPr>
        <w:t>LE CIMENT</w:t>
      </w:r>
      <w:bookmarkEnd w:id="19"/>
      <w:r w:rsidRPr="00F60BBB">
        <w:rPr>
          <w:rFonts w:ascii="Times New Roman" w:eastAsia="Calibri" w:hAnsi="Times New Roman" w:cs="Times New Roman"/>
          <w:b/>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ciment sera de la classe CPJ 35. Tout produit autre que celui indiqué sera soumis à l’appréciation de l’ingénieur avant utilisation. </w:t>
      </w:r>
    </w:p>
    <w:p w:rsidR="00F60BBB" w:rsidRPr="00F60BBB" w:rsidRDefault="00F60BBB" w:rsidP="00F60BBB">
      <w:pPr>
        <w:suppressAutoHyphens/>
        <w:autoSpaceDN w:val="0"/>
        <w:spacing w:after="12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Les sacs de ciment seront stockés à l’abri de l’humidité et sur des aires élevées au-dessus du sol.</w:t>
      </w:r>
    </w:p>
    <w:p w:rsidR="00F60BBB" w:rsidRPr="00F60BBB" w:rsidRDefault="00F60BBB" w:rsidP="00F60BBB">
      <w:pPr>
        <w:numPr>
          <w:ilvl w:val="2"/>
          <w:numId w:val="26"/>
        </w:numPr>
        <w:suppressAutoHyphens/>
        <w:autoSpaceDN w:val="0"/>
        <w:spacing w:after="120" w:line="244" w:lineRule="auto"/>
        <w:ind w:left="1276" w:right="-433" w:hanging="567"/>
        <w:textAlignment w:val="baseline"/>
        <w:outlineLvl w:val="0"/>
        <w:rPr>
          <w:rFonts w:ascii="Times New Roman" w:eastAsia="Calibri" w:hAnsi="Times New Roman" w:cs="Times New Roman"/>
          <w:b/>
        </w:rPr>
      </w:pPr>
      <w:bookmarkStart w:id="20" w:name="_Toc414451651"/>
      <w:r w:rsidRPr="00F60BBB">
        <w:rPr>
          <w:rFonts w:ascii="Times New Roman" w:eastAsia="Calibri" w:hAnsi="Times New Roman" w:cs="Times New Roman"/>
          <w:b/>
        </w:rPr>
        <w:t>LES ARMATURES</w:t>
      </w:r>
      <w:bookmarkEnd w:id="20"/>
      <w:r w:rsidRPr="00F60BBB">
        <w:rPr>
          <w:rFonts w:ascii="Times New Roman" w:eastAsia="Calibri" w:hAnsi="Times New Roman" w:cs="Times New Roman"/>
          <w:b/>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armatures seront de l’acier à haute adhérence (acier TOR)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numPr>
          <w:ilvl w:val="2"/>
          <w:numId w:val="26"/>
        </w:numPr>
        <w:suppressAutoHyphens/>
        <w:autoSpaceDN w:val="0"/>
        <w:spacing w:after="120" w:line="244" w:lineRule="auto"/>
        <w:ind w:left="1276" w:right="-433" w:hanging="567"/>
        <w:textAlignment w:val="baseline"/>
        <w:outlineLvl w:val="0"/>
        <w:rPr>
          <w:rFonts w:ascii="Times New Roman" w:eastAsia="Calibri" w:hAnsi="Times New Roman" w:cs="Times New Roman"/>
          <w:b/>
        </w:rPr>
      </w:pPr>
      <w:bookmarkStart w:id="21" w:name="_Toc414451652"/>
      <w:r w:rsidRPr="00F60BBB">
        <w:rPr>
          <w:rFonts w:ascii="Times New Roman" w:eastAsia="Calibri" w:hAnsi="Times New Roman" w:cs="Times New Roman"/>
          <w:b/>
        </w:rPr>
        <w:t>L’EAU DE GACHAGE</w:t>
      </w:r>
      <w:bookmarkEnd w:id="21"/>
      <w:r w:rsidRPr="00F60BBB">
        <w:rPr>
          <w:rFonts w:ascii="Times New Roman" w:eastAsia="Calibri" w:hAnsi="Times New Roman" w:cs="Times New Roman"/>
          <w:b/>
        </w:rPr>
        <w:t xml:space="preserve"> </w:t>
      </w:r>
    </w:p>
    <w:p w:rsidR="00F60BBB" w:rsidRPr="00F60BBB" w:rsidRDefault="00F60BBB" w:rsidP="00F60BBB">
      <w:pPr>
        <w:suppressAutoHyphens/>
        <w:autoSpaceDN w:val="0"/>
        <w:spacing w:after="12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Elle doit être propre, exempte d’argile, de vase, et de débris végétaux.</w:t>
      </w:r>
    </w:p>
    <w:p w:rsidR="00F60BBB" w:rsidRPr="00F60BBB" w:rsidRDefault="00F60BBB" w:rsidP="00F60BBB">
      <w:pPr>
        <w:numPr>
          <w:ilvl w:val="1"/>
          <w:numId w:val="26"/>
        </w:numPr>
        <w:suppressAutoHyphens/>
        <w:autoSpaceDN w:val="0"/>
        <w:spacing w:after="120" w:line="244" w:lineRule="auto"/>
        <w:ind w:right="-433"/>
        <w:textAlignment w:val="baseline"/>
        <w:outlineLvl w:val="0"/>
        <w:rPr>
          <w:rFonts w:ascii="Times New Roman" w:eastAsia="Calibri" w:hAnsi="Times New Roman" w:cs="Times New Roman"/>
          <w:b/>
        </w:rPr>
      </w:pPr>
      <w:r w:rsidRPr="00F60BBB">
        <w:rPr>
          <w:rFonts w:ascii="Times New Roman" w:eastAsia="Calibri" w:hAnsi="Times New Roman" w:cs="Times New Roman"/>
          <w:b/>
        </w:rPr>
        <w:t xml:space="preserve"> </w:t>
      </w:r>
      <w:bookmarkStart w:id="22" w:name="_Toc414451653"/>
      <w:r w:rsidRPr="00F60BBB">
        <w:rPr>
          <w:rFonts w:ascii="Times New Roman" w:eastAsia="Calibri" w:hAnsi="Times New Roman" w:cs="Times New Roman"/>
          <w:b/>
        </w:rPr>
        <w:t>DOSAGE DE BETON ET DE MORTIER :</w:t>
      </w:r>
      <w:bookmarkEnd w:id="22"/>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DOSAGE DE BETON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LES DIFFERENTS TYPES DE DOSAGE EN BETONS A RESPECTER</w:t>
      </w: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u w:val="single"/>
          <w:lang w:eastAsia="fr-FR"/>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600"/>
        <w:gridCol w:w="3969"/>
      </w:tblGrid>
      <w:tr w:rsidR="00F60BBB" w:rsidRPr="00F60BBB" w:rsidTr="005A5603">
        <w:trPr>
          <w:trHeight w:val="397"/>
        </w:trPr>
        <w:tc>
          <w:tcPr>
            <w:tcW w:w="3070" w:type="dxa"/>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DESIGNATION</w:t>
            </w:r>
          </w:p>
        </w:tc>
        <w:tc>
          <w:tcPr>
            <w:tcW w:w="2600" w:type="dxa"/>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DOSAGE</w:t>
            </w:r>
          </w:p>
        </w:tc>
        <w:tc>
          <w:tcPr>
            <w:tcW w:w="3969" w:type="dxa"/>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OUVRAGE</w:t>
            </w:r>
          </w:p>
        </w:tc>
      </w:tr>
      <w:tr w:rsidR="00F60BBB" w:rsidRPr="00F60BBB" w:rsidTr="005A5603">
        <w:trPr>
          <w:trHeight w:val="397"/>
        </w:trPr>
        <w:tc>
          <w:tcPr>
            <w:tcW w:w="3070"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Béton maigre</w:t>
            </w:r>
          </w:p>
        </w:tc>
        <w:tc>
          <w:tcPr>
            <w:tcW w:w="2600"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150 kg/m3</w:t>
            </w:r>
          </w:p>
        </w:tc>
        <w:tc>
          <w:tcPr>
            <w:tcW w:w="3969"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Béton propreté</w:t>
            </w:r>
          </w:p>
        </w:tc>
      </w:tr>
      <w:tr w:rsidR="00F60BBB" w:rsidRPr="00F60BBB" w:rsidTr="005A5603">
        <w:trPr>
          <w:trHeight w:val="397"/>
        </w:trPr>
        <w:tc>
          <w:tcPr>
            <w:tcW w:w="3070"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Béton massif</w:t>
            </w:r>
          </w:p>
        </w:tc>
        <w:tc>
          <w:tcPr>
            <w:tcW w:w="2600"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350 kg/m3</w:t>
            </w:r>
          </w:p>
        </w:tc>
        <w:tc>
          <w:tcPr>
            <w:tcW w:w="3969"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Dallage au sol</w:t>
            </w:r>
          </w:p>
        </w:tc>
      </w:tr>
      <w:tr w:rsidR="00F60BBB" w:rsidRPr="00F60BBB" w:rsidTr="005A5603">
        <w:trPr>
          <w:trHeight w:val="397"/>
        </w:trPr>
        <w:tc>
          <w:tcPr>
            <w:tcW w:w="3070"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Béton armé</w:t>
            </w:r>
          </w:p>
        </w:tc>
        <w:tc>
          <w:tcPr>
            <w:tcW w:w="2600"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350 kg/m3</w:t>
            </w:r>
          </w:p>
        </w:tc>
        <w:tc>
          <w:tcPr>
            <w:tcW w:w="3969"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Ouvrage porteur en béton armé en infra et superstructure</w:t>
            </w:r>
          </w:p>
        </w:tc>
      </w:tr>
    </w:tbl>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différents types de dosage traduit en termes de brouettes rasées sont les suivants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COMPOSITION DES BETONS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composition du béton dépend de l’élément pour lequel il sera fabriqué et des prescriptions techniques données. Dans notre cas nous nous limitons aux bétons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Utilisés couramment dans la construction simple. De ce fait, nous ferons rappel seulement des dosages à utiliser dans les éléments que nous nous proposons d’exécuter et le matériel utilisé comme référence.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 xml:space="preserve">1° </w:t>
      </w:r>
      <w:r w:rsidRPr="00F60BBB">
        <w:rPr>
          <w:rFonts w:ascii="Times New Roman" w:eastAsia="Times New Roman" w:hAnsi="Times New Roman" w:cs="Times New Roman"/>
          <w:b/>
          <w:bCs/>
          <w:sz w:val="24"/>
          <w:szCs w:val="24"/>
          <w:u w:val="single"/>
          <w:lang w:eastAsia="fr-FR"/>
        </w:rPr>
        <w:t xml:space="preserve">Béton de propreté, </w:t>
      </w:r>
      <w:r w:rsidRPr="00F60BBB">
        <w:rPr>
          <w:rFonts w:ascii="Times New Roman" w:eastAsia="Times New Roman" w:hAnsi="Times New Roman" w:cs="Times New Roman"/>
          <w:sz w:val="24"/>
          <w:szCs w:val="24"/>
          <w:lang w:eastAsia="fr-FR"/>
        </w:rPr>
        <w:t>sera dosé à 150 Kg/m</w:t>
      </w:r>
      <w:r w:rsidRPr="00F60BBB">
        <w:rPr>
          <w:rFonts w:ascii="Times New Roman" w:eastAsia="Times New Roman" w:hAnsi="Times New Roman" w:cs="Times New Roman"/>
          <w:sz w:val="24"/>
          <w:szCs w:val="24"/>
          <w:vertAlign w:val="superscript"/>
          <w:lang w:eastAsia="fr-FR"/>
        </w:rPr>
        <w:t>3</w:t>
      </w:r>
      <w:r w:rsidRPr="00F60BBB">
        <w:rPr>
          <w:rFonts w:ascii="Times New Roman" w:eastAsia="Times New Roman" w:hAnsi="Times New Roman" w:cs="Times New Roman"/>
          <w:sz w:val="24"/>
          <w:szCs w:val="24"/>
          <w:lang w:eastAsia="fr-FR"/>
        </w:rPr>
        <w:t xml:space="preserve">. Ainsi </w:t>
      </w:r>
      <w:r w:rsidRPr="00F60BBB">
        <w:rPr>
          <w:rFonts w:ascii="Times New Roman" w:eastAsia="Times New Roman" w:hAnsi="Times New Roman" w:cs="Times New Roman"/>
          <w:b/>
          <w:bCs/>
          <w:sz w:val="24"/>
          <w:szCs w:val="24"/>
          <w:lang w:eastAsia="fr-FR"/>
        </w:rPr>
        <w:t>le mètre cube de béton dosé à</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b/>
          <w:bCs/>
          <w:sz w:val="24"/>
          <w:szCs w:val="24"/>
          <w:lang w:eastAsia="fr-FR"/>
        </w:rPr>
        <w:t>150 Kg/m</w:t>
      </w:r>
      <w:r w:rsidRPr="00F60BBB">
        <w:rPr>
          <w:rFonts w:ascii="Times New Roman" w:eastAsia="Times New Roman" w:hAnsi="Times New Roman" w:cs="Times New Roman"/>
          <w:b/>
          <w:bCs/>
          <w:sz w:val="24"/>
          <w:szCs w:val="24"/>
          <w:vertAlign w:val="superscript"/>
          <w:lang w:eastAsia="fr-FR"/>
        </w:rPr>
        <w:t>3</w:t>
      </w:r>
      <w:r w:rsidRPr="00F60BBB">
        <w:rPr>
          <w:rFonts w:ascii="Times New Roman" w:eastAsia="Times New Roman" w:hAnsi="Times New Roman" w:cs="Times New Roman"/>
          <w:sz w:val="24"/>
          <w:szCs w:val="24"/>
          <w:lang w:eastAsia="fr-FR"/>
        </w:rPr>
        <w:t xml:space="preserve"> aura la composition théorique de :</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54 m3"/>
        </w:smartTagPr>
        <w:r w:rsidRPr="00F60BBB">
          <w:rPr>
            <w:rFonts w:ascii="Times New Roman" w:eastAsia="Times New Roman" w:hAnsi="Times New Roman" w:cs="Times New Roman"/>
            <w:sz w:val="24"/>
            <w:szCs w:val="24"/>
            <w:lang w:eastAsia="fr-FR"/>
          </w:rPr>
          <w:t>0,54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540 litres"/>
        </w:smartTagPr>
        <w:r w:rsidRPr="00F60BBB">
          <w:rPr>
            <w:rFonts w:ascii="Times New Roman" w:eastAsia="Times New Roman" w:hAnsi="Times New Roman" w:cs="Times New Roman"/>
            <w:sz w:val="24"/>
            <w:szCs w:val="24"/>
            <w:lang w:eastAsia="fr-FR"/>
          </w:rPr>
          <w:t>540 litres</w:t>
        </w:r>
      </w:smartTag>
      <w:r w:rsidRPr="00F60BBB">
        <w:rPr>
          <w:rFonts w:ascii="Times New Roman" w:eastAsia="Times New Roman" w:hAnsi="Times New Roman" w:cs="Times New Roman"/>
          <w:sz w:val="24"/>
          <w:szCs w:val="24"/>
          <w:lang w:eastAsia="fr-FR"/>
        </w:rPr>
        <w:t xml:space="preserve"> de sable, soit 9 brouettes</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72 m3"/>
        </w:smartTagPr>
        <w:r w:rsidRPr="00F60BBB">
          <w:rPr>
            <w:rFonts w:ascii="Times New Roman" w:eastAsia="Times New Roman" w:hAnsi="Times New Roman" w:cs="Times New Roman"/>
            <w:sz w:val="24"/>
            <w:szCs w:val="24"/>
            <w:lang w:eastAsia="fr-FR"/>
          </w:rPr>
          <w:t>0,72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720 litres"/>
        </w:smartTagPr>
        <w:r w:rsidRPr="00F60BBB">
          <w:rPr>
            <w:rFonts w:ascii="Times New Roman" w:eastAsia="Times New Roman" w:hAnsi="Times New Roman" w:cs="Times New Roman"/>
            <w:sz w:val="24"/>
            <w:szCs w:val="24"/>
            <w:lang w:eastAsia="fr-FR"/>
          </w:rPr>
          <w:t>720 litres</w:t>
        </w:r>
      </w:smartTag>
      <w:r w:rsidRPr="00F60BBB">
        <w:rPr>
          <w:rFonts w:ascii="Times New Roman" w:eastAsia="Times New Roman" w:hAnsi="Times New Roman" w:cs="Times New Roman"/>
          <w:sz w:val="24"/>
          <w:szCs w:val="24"/>
          <w:lang w:eastAsia="fr-FR"/>
        </w:rPr>
        <w:t xml:space="preserve"> de gravier, soit 12 brouettes</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150 kg"/>
        </w:smartTagPr>
        <w:r w:rsidRPr="00F60BBB">
          <w:rPr>
            <w:rFonts w:ascii="Times New Roman" w:eastAsia="Times New Roman" w:hAnsi="Times New Roman" w:cs="Times New Roman"/>
            <w:sz w:val="24"/>
            <w:szCs w:val="24"/>
            <w:lang w:eastAsia="fr-FR"/>
          </w:rPr>
          <w:t>150 Kg</w:t>
        </w:r>
      </w:smartTag>
      <w:r w:rsidRPr="00F60BBB">
        <w:rPr>
          <w:rFonts w:ascii="Times New Roman" w:eastAsia="Times New Roman" w:hAnsi="Times New Roman" w:cs="Times New Roman"/>
          <w:sz w:val="24"/>
          <w:szCs w:val="24"/>
          <w:lang w:eastAsia="fr-FR"/>
        </w:rPr>
        <w:t xml:space="preserve"> ou 3 sacs de ciment de </w:t>
      </w:r>
      <w:smartTag w:uri="urn:schemas-microsoft-com:office:smarttags" w:element="metricconverter">
        <w:smartTagPr>
          <w:attr w:name="ProductID" w:val="50 Kg"/>
        </w:smartTagPr>
        <w:r w:rsidRPr="00F60BBB">
          <w:rPr>
            <w:rFonts w:ascii="Times New Roman" w:eastAsia="Times New Roman" w:hAnsi="Times New Roman" w:cs="Times New Roman"/>
            <w:sz w:val="24"/>
            <w:szCs w:val="24"/>
            <w:lang w:eastAsia="fr-FR"/>
          </w:rPr>
          <w:t>50 Kg</w:t>
        </w:r>
      </w:smartTag>
      <w:r w:rsidRPr="00F60BBB">
        <w:rPr>
          <w:rFonts w:ascii="Times New Roman" w:eastAsia="Times New Roman" w:hAnsi="Times New Roman" w:cs="Times New Roman"/>
          <w:sz w:val="24"/>
          <w:szCs w:val="24"/>
          <w:lang w:eastAsia="fr-FR"/>
        </w:rPr>
        <w:t xml:space="preserve"> chacun (1 sac de ciment a un volume de </w:t>
      </w:r>
      <w:smartTag w:uri="urn:schemas-microsoft-com:office:smarttags" w:element="metricconverter">
        <w:smartTagPr>
          <w:attr w:name="ProductID" w:val="20 l"/>
        </w:smartTagPr>
        <w:r w:rsidRPr="00F60BBB">
          <w:rPr>
            <w:rFonts w:ascii="Times New Roman" w:eastAsia="Times New Roman" w:hAnsi="Times New Roman" w:cs="Times New Roman"/>
            <w:sz w:val="24"/>
            <w:szCs w:val="24"/>
            <w:lang w:eastAsia="fr-FR"/>
          </w:rPr>
          <w:t>20 l</w:t>
        </w:r>
      </w:smartTag>
      <w:r w:rsidRPr="00F60BBB">
        <w:rPr>
          <w:rFonts w:ascii="Times New Roman" w:eastAsia="Times New Roman" w:hAnsi="Times New Roman" w:cs="Times New Roman"/>
          <w:sz w:val="24"/>
          <w:szCs w:val="24"/>
          <w:lang w:eastAsia="fr-FR"/>
        </w:rPr>
        <w:t>),</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09 m3"/>
        </w:smartTagPr>
        <w:r w:rsidRPr="00F60BBB">
          <w:rPr>
            <w:rFonts w:ascii="Times New Roman" w:eastAsia="Times New Roman" w:hAnsi="Times New Roman" w:cs="Times New Roman"/>
            <w:sz w:val="24"/>
            <w:szCs w:val="24"/>
            <w:lang w:eastAsia="fr-FR"/>
          </w:rPr>
          <w:t>0,09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90 litres"/>
        </w:smartTagPr>
        <w:r w:rsidRPr="00F60BBB">
          <w:rPr>
            <w:rFonts w:ascii="Times New Roman" w:eastAsia="Times New Roman" w:hAnsi="Times New Roman" w:cs="Times New Roman"/>
            <w:sz w:val="24"/>
            <w:szCs w:val="24"/>
            <w:lang w:eastAsia="fr-FR"/>
          </w:rPr>
          <w:t>90 litres</w:t>
        </w:r>
      </w:smartTag>
      <w:r w:rsidRPr="00F60BBB">
        <w:rPr>
          <w:rFonts w:ascii="Times New Roman" w:eastAsia="Times New Roman" w:hAnsi="Times New Roman" w:cs="Times New Roman"/>
          <w:sz w:val="24"/>
          <w:szCs w:val="24"/>
          <w:lang w:eastAsia="fr-FR"/>
        </w:rPr>
        <w:t xml:space="preserve"> d’eau, soit 9 seaux</w:t>
      </w:r>
    </w:p>
    <w:p w:rsidR="00F60BBB" w:rsidRPr="00F60BBB" w:rsidRDefault="00F60BBB" w:rsidP="00F60BBB">
      <w:pPr>
        <w:suppressAutoHyphens/>
        <w:autoSpaceDE w:val="0"/>
        <w:autoSpaceDN w:val="0"/>
        <w:adjustRightInd w:val="0"/>
        <w:spacing w:after="0" w:line="240" w:lineRule="auto"/>
        <w:ind w:right="-433"/>
        <w:jc w:val="both"/>
        <w:textAlignment w:val="baseline"/>
        <w:rPr>
          <w:rFonts w:ascii="Times New Roman" w:eastAsia="Times New Roman" w:hAnsi="Times New Roman" w:cs="Times New Roman"/>
          <w:b/>
          <w:bCs/>
          <w:color w:val="231F20"/>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 xml:space="preserve">2. </w:t>
      </w:r>
      <w:r w:rsidRPr="00F60BBB">
        <w:rPr>
          <w:rFonts w:ascii="Times New Roman" w:eastAsia="Times New Roman" w:hAnsi="Times New Roman" w:cs="Times New Roman"/>
          <w:b/>
          <w:bCs/>
          <w:sz w:val="24"/>
          <w:szCs w:val="24"/>
          <w:u w:val="single"/>
          <w:lang w:eastAsia="fr-FR"/>
        </w:rPr>
        <w:t>Béton légèrement armé</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 sera dosé à 300 Kg/m</w:t>
      </w:r>
      <w:r w:rsidRPr="00F60BBB">
        <w:rPr>
          <w:rFonts w:ascii="Times New Roman" w:eastAsia="Times New Roman" w:hAnsi="Times New Roman" w:cs="Times New Roman"/>
          <w:sz w:val="24"/>
          <w:szCs w:val="24"/>
          <w:vertAlign w:val="superscript"/>
          <w:lang w:eastAsia="fr-FR"/>
        </w:rPr>
        <w:t>3</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b/>
          <w:bCs/>
          <w:sz w:val="24"/>
          <w:szCs w:val="24"/>
          <w:lang w:eastAsia="fr-FR"/>
        </w:rPr>
        <w:t>Le mètre cube de béton dosé à 300 Kg/m</w:t>
      </w:r>
      <w:r w:rsidRPr="00F60BBB">
        <w:rPr>
          <w:rFonts w:ascii="Times New Roman" w:eastAsia="Times New Roman" w:hAnsi="Times New Roman" w:cs="Times New Roman"/>
          <w:b/>
          <w:bCs/>
          <w:sz w:val="24"/>
          <w:szCs w:val="24"/>
          <w:vertAlign w:val="superscript"/>
          <w:lang w:eastAsia="fr-FR"/>
        </w:rPr>
        <w:t>3</w:t>
      </w:r>
      <w:r w:rsidRPr="00F60BBB">
        <w:rPr>
          <w:rFonts w:ascii="Times New Roman" w:eastAsia="Times New Roman" w:hAnsi="Times New Roman" w:cs="Times New Roman"/>
          <w:sz w:val="24"/>
          <w:szCs w:val="24"/>
          <w:lang w:eastAsia="fr-FR"/>
        </w:rPr>
        <w:t xml:space="preserve"> aura la composition théorique de</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400 m3"/>
        </w:smartTagPr>
        <w:r w:rsidRPr="00F60BBB">
          <w:rPr>
            <w:rFonts w:ascii="Times New Roman" w:eastAsia="Times New Roman" w:hAnsi="Times New Roman" w:cs="Times New Roman"/>
            <w:sz w:val="24"/>
            <w:szCs w:val="24"/>
            <w:lang w:eastAsia="fr-FR"/>
          </w:rPr>
          <w:t>0,400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400 litres"/>
        </w:smartTagPr>
        <w:r w:rsidRPr="00F60BBB">
          <w:rPr>
            <w:rFonts w:ascii="Times New Roman" w:eastAsia="Times New Roman" w:hAnsi="Times New Roman" w:cs="Times New Roman"/>
            <w:sz w:val="24"/>
            <w:szCs w:val="24"/>
            <w:lang w:eastAsia="fr-FR"/>
          </w:rPr>
          <w:t>400 litres</w:t>
        </w:r>
      </w:smartTag>
      <w:r w:rsidRPr="00F60BBB">
        <w:rPr>
          <w:rFonts w:ascii="Times New Roman" w:eastAsia="Times New Roman" w:hAnsi="Times New Roman" w:cs="Times New Roman"/>
          <w:sz w:val="24"/>
          <w:szCs w:val="24"/>
          <w:lang w:eastAsia="fr-FR"/>
        </w:rPr>
        <w:t xml:space="preserve"> de sable, soit 6,5 brouettes</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800 m3"/>
        </w:smartTagPr>
        <w:r w:rsidRPr="00F60BBB">
          <w:rPr>
            <w:rFonts w:ascii="Times New Roman" w:eastAsia="Times New Roman" w:hAnsi="Times New Roman" w:cs="Times New Roman"/>
            <w:sz w:val="24"/>
            <w:szCs w:val="24"/>
            <w:lang w:eastAsia="fr-FR"/>
          </w:rPr>
          <w:t>0,800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800 litres"/>
        </w:smartTagPr>
        <w:r w:rsidRPr="00F60BBB">
          <w:rPr>
            <w:rFonts w:ascii="Times New Roman" w:eastAsia="Times New Roman" w:hAnsi="Times New Roman" w:cs="Times New Roman"/>
            <w:sz w:val="24"/>
            <w:szCs w:val="24"/>
            <w:lang w:eastAsia="fr-FR"/>
          </w:rPr>
          <w:t>800 litres</w:t>
        </w:r>
      </w:smartTag>
      <w:r w:rsidRPr="00F60BBB">
        <w:rPr>
          <w:rFonts w:ascii="Times New Roman" w:eastAsia="Times New Roman" w:hAnsi="Times New Roman" w:cs="Times New Roman"/>
          <w:sz w:val="24"/>
          <w:szCs w:val="24"/>
          <w:lang w:eastAsia="fr-FR"/>
        </w:rPr>
        <w:t xml:space="preserve"> de gravier, soit 13 brouettes</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300 Kg"/>
        </w:smartTagPr>
        <w:r w:rsidRPr="00F60BBB">
          <w:rPr>
            <w:rFonts w:ascii="Times New Roman" w:eastAsia="Times New Roman" w:hAnsi="Times New Roman" w:cs="Times New Roman"/>
            <w:sz w:val="24"/>
            <w:szCs w:val="24"/>
            <w:lang w:eastAsia="fr-FR"/>
          </w:rPr>
          <w:t>300 Kg</w:t>
        </w:r>
      </w:smartTag>
      <w:r w:rsidRPr="00F60BBB">
        <w:rPr>
          <w:rFonts w:ascii="Times New Roman" w:eastAsia="Times New Roman" w:hAnsi="Times New Roman" w:cs="Times New Roman"/>
          <w:sz w:val="24"/>
          <w:szCs w:val="24"/>
          <w:lang w:eastAsia="fr-FR"/>
        </w:rPr>
        <w:t xml:space="preserve"> ou 6 sacs de ciment de </w:t>
      </w:r>
      <w:smartTag w:uri="urn:schemas-microsoft-com:office:smarttags" w:element="metricconverter">
        <w:smartTagPr>
          <w:attr w:name="ProductID" w:val="50 Kg"/>
        </w:smartTagPr>
        <w:r w:rsidRPr="00F60BBB">
          <w:rPr>
            <w:rFonts w:ascii="Times New Roman" w:eastAsia="Times New Roman" w:hAnsi="Times New Roman" w:cs="Times New Roman"/>
            <w:sz w:val="24"/>
            <w:szCs w:val="24"/>
            <w:lang w:eastAsia="fr-FR"/>
          </w:rPr>
          <w:t>50 Kg</w:t>
        </w:r>
      </w:smartTag>
      <w:r w:rsidRPr="00F60BBB">
        <w:rPr>
          <w:rFonts w:ascii="Times New Roman" w:eastAsia="Times New Roman" w:hAnsi="Times New Roman" w:cs="Times New Roman"/>
          <w:sz w:val="24"/>
          <w:szCs w:val="24"/>
          <w:lang w:eastAsia="fr-FR"/>
        </w:rPr>
        <w:t xml:space="preserve"> chacun (1 sac de ciment a un volume de </w:t>
      </w:r>
      <w:smartTag w:uri="urn:schemas-microsoft-com:office:smarttags" w:element="metricconverter">
        <w:smartTagPr>
          <w:attr w:name="ProductID" w:val="20 l"/>
        </w:smartTagPr>
        <w:r w:rsidRPr="00F60BBB">
          <w:rPr>
            <w:rFonts w:ascii="Times New Roman" w:eastAsia="Times New Roman" w:hAnsi="Times New Roman" w:cs="Times New Roman"/>
            <w:sz w:val="24"/>
            <w:szCs w:val="24"/>
            <w:lang w:eastAsia="fr-FR"/>
          </w:rPr>
          <w:t>20 l</w:t>
        </w:r>
      </w:smartTag>
      <w:r w:rsidRPr="00F60BBB">
        <w:rPr>
          <w:rFonts w:ascii="Times New Roman" w:eastAsia="Times New Roman" w:hAnsi="Times New Roman" w:cs="Times New Roman"/>
          <w:sz w:val="24"/>
          <w:szCs w:val="24"/>
          <w:lang w:eastAsia="fr-FR"/>
        </w:rPr>
        <w:t>),</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180 m3"/>
        </w:smartTagPr>
        <w:r w:rsidRPr="00F60BBB">
          <w:rPr>
            <w:rFonts w:ascii="Times New Roman" w:eastAsia="Times New Roman" w:hAnsi="Times New Roman" w:cs="Times New Roman"/>
            <w:sz w:val="24"/>
            <w:szCs w:val="24"/>
            <w:lang w:eastAsia="fr-FR"/>
          </w:rPr>
          <w:t>0,180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180 litres"/>
        </w:smartTagPr>
        <w:r w:rsidRPr="00F60BBB">
          <w:rPr>
            <w:rFonts w:ascii="Times New Roman" w:eastAsia="Times New Roman" w:hAnsi="Times New Roman" w:cs="Times New Roman"/>
            <w:sz w:val="24"/>
            <w:szCs w:val="24"/>
            <w:lang w:eastAsia="fr-FR"/>
          </w:rPr>
          <w:t>180 litres</w:t>
        </w:r>
      </w:smartTag>
      <w:r w:rsidRPr="00F60BBB">
        <w:rPr>
          <w:rFonts w:ascii="Times New Roman" w:eastAsia="Times New Roman" w:hAnsi="Times New Roman" w:cs="Times New Roman"/>
          <w:sz w:val="24"/>
          <w:szCs w:val="24"/>
          <w:lang w:eastAsia="fr-FR"/>
        </w:rPr>
        <w:t xml:space="preserve"> d’eau, soit 18 seaux</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 xml:space="preserve">3. </w:t>
      </w:r>
      <w:r w:rsidRPr="00F60BBB">
        <w:rPr>
          <w:rFonts w:ascii="Times New Roman" w:eastAsia="Times New Roman" w:hAnsi="Times New Roman" w:cs="Times New Roman"/>
          <w:b/>
          <w:bCs/>
          <w:sz w:val="24"/>
          <w:szCs w:val="24"/>
          <w:u w:val="single"/>
          <w:lang w:eastAsia="fr-FR"/>
        </w:rPr>
        <w:t>Béton armé</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 sera dosé à 350 Kg/m</w:t>
      </w:r>
      <w:r w:rsidRPr="00F60BBB">
        <w:rPr>
          <w:rFonts w:ascii="Times New Roman" w:eastAsia="Times New Roman" w:hAnsi="Times New Roman" w:cs="Times New Roman"/>
          <w:sz w:val="24"/>
          <w:szCs w:val="24"/>
          <w:vertAlign w:val="superscript"/>
          <w:lang w:eastAsia="fr-FR"/>
        </w:rPr>
        <w:t>3</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b/>
          <w:bCs/>
          <w:sz w:val="24"/>
          <w:szCs w:val="24"/>
          <w:lang w:eastAsia="fr-FR"/>
        </w:rPr>
        <w:t>Ainsi le mètre cube de béton dosé à 350 Kg/m</w:t>
      </w:r>
      <w:r w:rsidRPr="00F60BBB">
        <w:rPr>
          <w:rFonts w:ascii="Times New Roman" w:eastAsia="Times New Roman" w:hAnsi="Times New Roman" w:cs="Times New Roman"/>
          <w:b/>
          <w:bCs/>
          <w:sz w:val="24"/>
          <w:szCs w:val="24"/>
          <w:vertAlign w:val="superscript"/>
          <w:lang w:eastAsia="fr-FR"/>
        </w:rPr>
        <w:t>3</w:t>
      </w:r>
      <w:r w:rsidRPr="00F60BBB">
        <w:rPr>
          <w:rFonts w:ascii="Times New Roman" w:eastAsia="Times New Roman" w:hAnsi="Times New Roman" w:cs="Times New Roman"/>
          <w:sz w:val="24"/>
          <w:szCs w:val="24"/>
          <w:lang w:eastAsia="fr-FR"/>
        </w:rPr>
        <w:t xml:space="preserve"> aura la composition théorique de :</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420 m3"/>
        </w:smartTagPr>
        <w:r w:rsidRPr="00F60BBB">
          <w:rPr>
            <w:rFonts w:ascii="Times New Roman" w:eastAsia="Times New Roman" w:hAnsi="Times New Roman" w:cs="Times New Roman"/>
            <w:sz w:val="24"/>
            <w:szCs w:val="24"/>
            <w:lang w:eastAsia="fr-FR"/>
          </w:rPr>
          <w:t>0,420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420 litres"/>
        </w:smartTagPr>
        <w:r w:rsidRPr="00F60BBB">
          <w:rPr>
            <w:rFonts w:ascii="Times New Roman" w:eastAsia="Times New Roman" w:hAnsi="Times New Roman" w:cs="Times New Roman"/>
            <w:sz w:val="24"/>
            <w:szCs w:val="24"/>
            <w:lang w:eastAsia="fr-FR"/>
          </w:rPr>
          <w:t>420 litres</w:t>
        </w:r>
      </w:smartTag>
      <w:r w:rsidRPr="00F60BBB">
        <w:rPr>
          <w:rFonts w:ascii="Times New Roman" w:eastAsia="Times New Roman" w:hAnsi="Times New Roman" w:cs="Times New Roman"/>
          <w:sz w:val="24"/>
          <w:szCs w:val="24"/>
          <w:lang w:eastAsia="fr-FR"/>
        </w:rPr>
        <w:t xml:space="preserve"> de sable, soit 7 brouettes</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840 m3"/>
        </w:smartTagPr>
        <w:r w:rsidRPr="00F60BBB">
          <w:rPr>
            <w:rFonts w:ascii="Times New Roman" w:eastAsia="Times New Roman" w:hAnsi="Times New Roman" w:cs="Times New Roman"/>
            <w:sz w:val="24"/>
            <w:szCs w:val="24"/>
            <w:lang w:eastAsia="fr-FR"/>
          </w:rPr>
          <w:t>0,840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840 litres"/>
        </w:smartTagPr>
        <w:r w:rsidRPr="00F60BBB">
          <w:rPr>
            <w:rFonts w:ascii="Times New Roman" w:eastAsia="Times New Roman" w:hAnsi="Times New Roman" w:cs="Times New Roman"/>
            <w:sz w:val="24"/>
            <w:szCs w:val="24"/>
            <w:lang w:eastAsia="fr-FR"/>
          </w:rPr>
          <w:t>840 litres</w:t>
        </w:r>
      </w:smartTag>
      <w:r w:rsidRPr="00F60BBB">
        <w:rPr>
          <w:rFonts w:ascii="Times New Roman" w:eastAsia="Times New Roman" w:hAnsi="Times New Roman" w:cs="Times New Roman"/>
          <w:sz w:val="24"/>
          <w:szCs w:val="24"/>
          <w:lang w:eastAsia="fr-FR"/>
        </w:rPr>
        <w:t xml:space="preserve"> de gravier, soit 14 brouettes</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350 Kg"/>
        </w:smartTagPr>
        <w:r w:rsidRPr="00F60BBB">
          <w:rPr>
            <w:rFonts w:ascii="Times New Roman" w:eastAsia="Times New Roman" w:hAnsi="Times New Roman" w:cs="Times New Roman"/>
            <w:sz w:val="24"/>
            <w:szCs w:val="24"/>
            <w:lang w:eastAsia="fr-FR"/>
          </w:rPr>
          <w:t>350 Kg</w:t>
        </w:r>
      </w:smartTag>
      <w:r w:rsidRPr="00F60BBB">
        <w:rPr>
          <w:rFonts w:ascii="Times New Roman" w:eastAsia="Times New Roman" w:hAnsi="Times New Roman" w:cs="Times New Roman"/>
          <w:sz w:val="24"/>
          <w:szCs w:val="24"/>
          <w:lang w:eastAsia="fr-FR"/>
        </w:rPr>
        <w:t xml:space="preserve"> ou 7 sacs de ciment de </w:t>
      </w:r>
      <w:smartTag w:uri="urn:schemas-microsoft-com:office:smarttags" w:element="metricconverter">
        <w:smartTagPr>
          <w:attr w:name="ProductID" w:val="50 Kg"/>
        </w:smartTagPr>
        <w:r w:rsidRPr="00F60BBB">
          <w:rPr>
            <w:rFonts w:ascii="Times New Roman" w:eastAsia="Times New Roman" w:hAnsi="Times New Roman" w:cs="Times New Roman"/>
            <w:sz w:val="24"/>
            <w:szCs w:val="24"/>
            <w:lang w:eastAsia="fr-FR"/>
          </w:rPr>
          <w:t>50 Kg</w:t>
        </w:r>
      </w:smartTag>
      <w:r w:rsidRPr="00F60BBB">
        <w:rPr>
          <w:rFonts w:ascii="Times New Roman" w:eastAsia="Times New Roman" w:hAnsi="Times New Roman" w:cs="Times New Roman"/>
          <w:sz w:val="24"/>
          <w:szCs w:val="24"/>
          <w:lang w:eastAsia="fr-FR"/>
        </w:rPr>
        <w:t xml:space="preserve"> chacun (1 sac de ciment a un volume de </w:t>
      </w:r>
      <w:smartTag w:uri="urn:schemas-microsoft-com:office:smarttags" w:element="metricconverter">
        <w:smartTagPr>
          <w:attr w:name="ProductID" w:val="20 l"/>
        </w:smartTagPr>
        <w:r w:rsidRPr="00F60BBB">
          <w:rPr>
            <w:rFonts w:ascii="Times New Roman" w:eastAsia="Times New Roman" w:hAnsi="Times New Roman" w:cs="Times New Roman"/>
            <w:sz w:val="24"/>
            <w:szCs w:val="24"/>
            <w:lang w:eastAsia="fr-FR"/>
          </w:rPr>
          <w:t>20 l</w:t>
        </w:r>
      </w:smartTag>
      <w:r w:rsidRPr="00F60BBB">
        <w:rPr>
          <w:rFonts w:ascii="Times New Roman" w:eastAsia="Times New Roman" w:hAnsi="Times New Roman" w:cs="Times New Roman"/>
          <w:sz w:val="24"/>
          <w:szCs w:val="24"/>
          <w:lang w:eastAsia="fr-FR"/>
        </w:rPr>
        <w:t>),</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200 m3"/>
        </w:smartTagPr>
        <w:r w:rsidRPr="00F60BBB">
          <w:rPr>
            <w:rFonts w:ascii="Times New Roman" w:eastAsia="Times New Roman" w:hAnsi="Times New Roman" w:cs="Times New Roman"/>
            <w:sz w:val="24"/>
            <w:szCs w:val="24"/>
            <w:lang w:eastAsia="fr-FR"/>
          </w:rPr>
          <w:t>0,200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200 litres"/>
        </w:smartTagPr>
        <w:r w:rsidRPr="00F60BBB">
          <w:rPr>
            <w:rFonts w:ascii="Times New Roman" w:eastAsia="Times New Roman" w:hAnsi="Times New Roman" w:cs="Times New Roman"/>
            <w:sz w:val="24"/>
            <w:szCs w:val="24"/>
            <w:lang w:eastAsia="fr-FR"/>
          </w:rPr>
          <w:t>200 litres</w:t>
        </w:r>
      </w:smartTag>
      <w:r w:rsidRPr="00F60BBB">
        <w:rPr>
          <w:rFonts w:ascii="Times New Roman" w:eastAsia="Times New Roman" w:hAnsi="Times New Roman" w:cs="Times New Roman"/>
          <w:sz w:val="24"/>
          <w:szCs w:val="24"/>
          <w:lang w:eastAsia="fr-FR"/>
        </w:rPr>
        <w:t xml:space="preserve"> d’eau, soit 20 seaux</w:t>
      </w:r>
    </w:p>
    <w:p w:rsidR="00F60BBB" w:rsidRPr="00F60BBB" w:rsidRDefault="00F60BBB" w:rsidP="00F60BBB">
      <w:pPr>
        <w:suppressAutoHyphens/>
        <w:autoSpaceDN w:val="0"/>
        <w:spacing w:line="244" w:lineRule="auto"/>
        <w:ind w:left="720" w:right="-433"/>
        <w:jc w:val="both"/>
        <w:textAlignment w:val="baseline"/>
        <w:rPr>
          <w:rFonts w:ascii="Times New Roman" w:eastAsia="Calibri" w:hAnsi="Times New Roman" w:cs="Times New Roman"/>
        </w:rPr>
      </w:pPr>
      <w:r w:rsidRPr="00F60BBB">
        <w:rPr>
          <w:rFonts w:ascii="Times New Roman" w:eastAsia="Calibri" w:hAnsi="Times New Roman" w:cs="Times New Roman"/>
          <w:b/>
          <w:bCs/>
          <w:u w:val="single"/>
        </w:rPr>
        <w:t xml:space="preserve">Nota : </w:t>
      </w:r>
      <w:r w:rsidRPr="00F60BBB">
        <w:rPr>
          <w:rFonts w:ascii="Times New Roman" w:eastAsia="Calibri" w:hAnsi="Times New Roman" w:cs="Times New Roman"/>
          <w:bCs/>
          <w:i/>
          <w:iCs/>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F60BBB">
          <w:rPr>
            <w:rFonts w:ascii="Times New Roman" w:eastAsia="Calibri" w:hAnsi="Times New Roman" w:cs="Times New Roman"/>
            <w:bCs/>
            <w:i/>
            <w:iCs/>
          </w:rPr>
          <w:t>60 litres</w:t>
        </w:r>
      </w:smartTag>
      <w:r w:rsidRPr="00F60BBB">
        <w:rPr>
          <w:rFonts w:ascii="Times New Roman" w:eastAsia="Calibri" w:hAnsi="Times New Roman" w:cs="Times New Roman"/>
          <w:bCs/>
          <w:i/>
          <w:iCs/>
        </w:rPr>
        <w:t xml:space="preserve"> ou environ 1/16 m</w:t>
      </w:r>
      <w:r w:rsidRPr="00F60BBB">
        <w:rPr>
          <w:rFonts w:ascii="Times New Roman" w:eastAsia="Calibri" w:hAnsi="Times New Roman" w:cs="Times New Roman"/>
          <w:vertAlign w:val="superscript"/>
        </w:rPr>
        <w:t>3</w:t>
      </w:r>
      <w:r w:rsidRPr="00F60BBB">
        <w:rPr>
          <w:rFonts w:ascii="Times New Roman" w:eastAsia="Calibri" w:hAnsi="Times New Roman" w:cs="Times New Roman"/>
          <w:bCs/>
          <w:i/>
          <w:iCs/>
        </w:rPr>
        <w:t xml:space="preserve">. Le sceau à prendre en considération est celui qui comme le sceau du maçon de contenance de </w:t>
      </w:r>
      <w:smartTag w:uri="urn:schemas-microsoft-com:office:smarttags" w:element="metricconverter">
        <w:smartTagPr>
          <w:attr w:name="ProductID" w:val="10 litres"/>
        </w:smartTagPr>
        <w:r w:rsidRPr="00F60BBB">
          <w:rPr>
            <w:rFonts w:ascii="Times New Roman" w:eastAsia="Calibri" w:hAnsi="Times New Roman" w:cs="Times New Roman"/>
            <w:bCs/>
            <w:i/>
            <w:iCs/>
          </w:rPr>
          <w:t>10 litres</w:t>
        </w:r>
      </w:smartTag>
      <w:r w:rsidRPr="00F60BBB">
        <w:rPr>
          <w:rFonts w:ascii="Times New Roman" w:eastAsia="Calibri" w:hAnsi="Times New Roman" w:cs="Times New Roman"/>
          <w:bCs/>
          <w:i/>
          <w:iCs/>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F60BBB">
          <w:rPr>
            <w:rFonts w:ascii="Times New Roman" w:eastAsia="Calibri" w:hAnsi="Times New Roman" w:cs="Times New Roman"/>
            <w:bCs/>
            <w:i/>
            <w:iCs/>
          </w:rPr>
          <w:t>30 litres</w:t>
        </w:r>
      </w:smartTag>
      <w:r w:rsidRPr="00F60BBB">
        <w:rPr>
          <w:rFonts w:ascii="Times New Roman" w:eastAsia="Calibri" w:hAnsi="Times New Roman" w:cs="Times New Roman"/>
          <w:bCs/>
          <w:i/>
          <w:iCs/>
        </w:rPr>
        <w:t xml:space="preserve"> d’eau pour </w:t>
      </w:r>
      <w:smartTag w:uri="urn:schemas-microsoft-com:office:smarttags" w:element="metricconverter">
        <w:smartTagPr>
          <w:attr w:name="ProductID" w:val="50 Kg"/>
        </w:smartTagPr>
        <w:r w:rsidRPr="00F60BBB">
          <w:rPr>
            <w:rFonts w:ascii="Times New Roman" w:eastAsia="Calibri" w:hAnsi="Times New Roman" w:cs="Times New Roman"/>
            <w:bCs/>
            <w:i/>
            <w:iCs/>
          </w:rPr>
          <w:t>50 Kg</w:t>
        </w:r>
      </w:smartTag>
      <w:r w:rsidRPr="00F60BBB">
        <w:rPr>
          <w:rFonts w:ascii="Times New Roman" w:eastAsia="Calibri" w:hAnsi="Times New Roman" w:cs="Times New Roman"/>
          <w:bCs/>
          <w:i/>
          <w:iCs/>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F60BBB" w:rsidRPr="00F60BBB" w:rsidRDefault="00F60BBB" w:rsidP="00F60BBB">
      <w:pPr>
        <w:suppressAutoHyphens/>
        <w:autoSpaceDN w:val="0"/>
        <w:spacing w:line="244" w:lineRule="auto"/>
        <w:ind w:left="720" w:right="-433"/>
        <w:jc w:val="both"/>
        <w:textAlignment w:val="baseline"/>
        <w:rPr>
          <w:rFonts w:ascii="Times New Roman" w:eastAsia="Calibri" w:hAnsi="Times New Roman" w:cs="Times New Roman"/>
        </w:rPr>
      </w:pPr>
      <w:r w:rsidRPr="00F60BBB">
        <w:rPr>
          <w:rFonts w:ascii="Times New Roman" w:eastAsia="Calibri" w:hAnsi="Times New Roman" w:cs="Times New Roman"/>
        </w:rPr>
        <w:t xml:space="preserve">Toute autre composition donnant une meilleure compacité sera  soumise à l’appréciation de l’ingénieur avant l’exécution. </w:t>
      </w:r>
    </w:p>
    <w:p w:rsidR="00F60BBB" w:rsidRPr="00F60BBB" w:rsidRDefault="00F60BBB" w:rsidP="00F60BBB">
      <w:pPr>
        <w:numPr>
          <w:ilvl w:val="1"/>
          <w:numId w:val="33"/>
        </w:numPr>
        <w:suppressAutoHyphens/>
        <w:autoSpaceDN w:val="0"/>
        <w:spacing w:after="120" w:line="244" w:lineRule="auto"/>
        <w:ind w:right="-433"/>
        <w:textAlignment w:val="baseline"/>
        <w:outlineLvl w:val="0"/>
        <w:rPr>
          <w:rFonts w:ascii="Times New Roman" w:eastAsia="Calibri" w:hAnsi="Times New Roman" w:cs="Times New Roman"/>
          <w:b/>
        </w:rPr>
      </w:pPr>
      <w:bookmarkStart w:id="23" w:name="_Toc414451654"/>
      <w:r w:rsidRPr="00F60BBB">
        <w:rPr>
          <w:rFonts w:ascii="Times New Roman" w:eastAsia="Calibri" w:hAnsi="Times New Roman" w:cs="Times New Roman"/>
          <w:b/>
        </w:rPr>
        <w:t xml:space="preserve"> DOSAGE DE MORTIER ET DES ENDUITS</w:t>
      </w:r>
      <w:bookmarkEnd w:id="23"/>
    </w:p>
    <w:p w:rsidR="00F60BBB" w:rsidRPr="00F60BBB" w:rsidRDefault="00F60BBB" w:rsidP="00F60BBB">
      <w:pPr>
        <w:suppressAutoHyphens/>
        <w:autoSpaceDN w:val="0"/>
        <w:spacing w:line="244" w:lineRule="auto"/>
        <w:ind w:left="720" w:right="-433"/>
        <w:jc w:val="both"/>
        <w:textAlignment w:val="baseline"/>
        <w:rPr>
          <w:rFonts w:ascii="Times New Roman" w:eastAsia="Calibri" w:hAnsi="Times New Roman" w:cs="Times New Roman"/>
          <w:b/>
          <w:bCs/>
        </w:rPr>
      </w:pPr>
      <w:r w:rsidRPr="00F60BBB">
        <w:rPr>
          <w:rFonts w:ascii="Times New Roman" w:eastAsia="Calibri" w:hAnsi="Times New Roman" w:cs="Times New Roman"/>
          <w:b/>
          <w:bCs/>
        </w:rPr>
        <w:t xml:space="preserve">1. </w:t>
      </w:r>
      <w:r w:rsidRPr="00F60BBB">
        <w:rPr>
          <w:rFonts w:ascii="Times New Roman" w:eastAsia="Calibri" w:hAnsi="Times New Roman" w:cs="Times New Roman"/>
          <w:b/>
          <w:bCs/>
          <w:u w:val="single"/>
        </w:rPr>
        <w:t>Mortier de pose et pour la fabrication des agglomérés</w:t>
      </w:r>
    </w:p>
    <w:p w:rsidR="00F60BBB" w:rsidRPr="00F60BBB" w:rsidRDefault="00F60BBB" w:rsidP="00F60BBB">
      <w:pPr>
        <w:suppressAutoHyphens/>
        <w:autoSpaceDN w:val="0"/>
        <w:spacing w:line="244" w:lineRule="auto"/>
        <w:ind w:left="720" w:right="-433"/>
        <w:jc w:val="both"/>
        <w:textAlignment w:val="baseline"/>
        <w:rPr>
          <w:rFonts w:ascii="Times New Roman" w:eastAsia="Calibri" w:hAnsi="Times New Roman" w:cs="Times New Roman"/>
        </w:rPr>
      </w:pPr>
      <w:r w:rsidRPr="00F60BBB">
        <w:rPr>
          <w:rFonts w:ascii="Times New Roman" w:eastAsia="Calibri" w:hAnsi="Times New Roman" w:cs="Times New Roman"/>
        </w:rPr>
        <w:t xml:space="preserve">Le mortier de pose est dosé à </w:t>
      </w:r>
      <w:r w:rsidRPr="00F60BBB">
        <w:rPr>
          <w:rFonts w:ascii="Times New Roman" w:eastAsia="Calibri" w:hAnsi="Times New Roman" w:cs="Times New Roman"/>
          <w:b/>
          <w:bCs/>
        </w:rPr>
        <w:t>250 Kg/m</w:t>
      </w:r>
      <w:r w:rsidRPr="00F60BBB">
        <w:rPr>
          <w:rFonts w:ascii="Times New Roman" w:eastAsia="Calibri" w:hAnsi="Times New Roman" w:cs="Times New Roman"/>
          <w:b/>
          <w:bCs/>
          <w:vertAlign w:val="superscript"/>
        </w:rPr>
        <w:t>3</w:t>
      </w:r>
      <w:r w:rsidRPr="00F60BBB">
        <w:rPr>
          <w:rFonts w:ascii="Times New Roman" w:eastAsia="Calibri" w:hAnsi="Times New Roman" w:cs="Times New Roman"/>
        </w:rPr>
        <w:t xml:space="preserve">. Soit un rapport pratique de 3,5 brouettes de sable moyen, un sac de ciment et environ </w:t>
      </w:r>
      <w:smartTag w:uri="urn:schemas-microsoft-com:office:smarttags" w:element="metricconverter">
        <w:smartTagPr>
          <w:attr w:name="ProductID" w:val="40 litres"/>
        </w:smartTagPr>
        <w:r w:rsidRPr="00F60BBB">
          <w:rPr>
            <w:rFonts w:ascii="Times New Roman" w:eastAsia="Calibri" w:hAnsi="Times New Roman" w:cs="Times New Roman"/>
          </w:rPr>
          <w:t>40 litres</w:t>
        </w:r>
      </w:smartTag>
      <w:r w:rsidRPr="00F60BBB">
        <w:rPr>
          <w:rFonts w:ascii="Times New Roman" w:eastAsia="Calibri" w:hAnsi="Times New Roman" w:cs="Times New Roman"/>
        </w:rPr>
        <w:t xml:space="preserve"> d’eau.</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u w:val="single"/>
          <w:lang w:eastAsia="fr-FR"/>
        </w:rPr>
        <w:t>Le mortier pour la fabrication des parpaings ordinaires compactés à la main</w:t>
      </w:r>
      <w:r w:rsidRPr="00F60BBB">
        <w:rPr>
          <w:rFonts w:ascii="Times New Roman" w:eastAsia="Times New Roman" w:hAnsi="Times New Roman" w:cs="Times New Roman"/>
          <w:sz w:val="24"/>
          <w:szCs w:val="24"/>
          <w:lang w:eastAsia="fr-FR"/>
        </w:rPr>
        <w:t xml:space="preserve"> est dosé à </w:t>
      </w:r>
      <w:r w:rsidRPr="00F60BBB">
        <w:rPr>
          <w:rFonts w:ascii="Times New Roman" w:eastAsia="Times New Roman" w:hAnsi="Times New Roman" w:cs="Times New Roman"/>
          <w:b/>
          <w:bCs/>
          <w:sz w:val="24"/>
          <w:szCs w:val="24"/>
          <w:lang w:eastAsia="fr-FR"/>
        </w:rPr>
        <w:t>250 Kg/m</w:t>
      </w:r>
      <w:r w:rsidRPr="00F60BBB">
        <w:rPr>
          <w:rFonts w:ascii="Times New Roman" w:eastAsia="Times New Roman" w:hAnsi="Times New Roman" w:cs="Times New Roman"/>
          <w:b/>
          <w:bCs/>
          <w:sz w:val="24"/>
          <w:szCs w:val="24"/>
          <w:vertAlign w:val="superscript"/>
          <w:lang w:eastAsia="fr-FR"/>
        </w:rPr>
        <w:t>3</w:t>
      </w:r>
      <w:r w:rsidRPr="00F60BBB">
        <w:rPr>
          <w:rFonts w:ascii="Times New Roman" w:eastAsia="Times New Roman" w:hAnsi="Times New Roman" w:cs="Times New Roman"/>
          <w:sz w:val="24"/>
          <w:szCs w:val="24"/>
          <w:lang w:eastAsia="fr-FR"/>
        </w:rPr>
        <w:t xml:space="preserve">. Pratiquement on utilise 1 sac de ciment, 4 brouettes de sable et environ </w:t>
      </w:r>
      <w:smartTag w:uri="urn:schemas-microsoft-com:office:smarttags" w:element="metricconverter">
        <w:smartTagPr>
          <w:attr w:name="ProductID" w:val="40 litres"/>
        </w:smartTagPr>
        <w:r w:rsidRPr="00F60BBB">
          <w:rPr>
            <w:rFonts w:ascii="Times New Roman" w:eastAsia="Times New Roman" w:hAnsi="Times New Roman" w:cs="Times New Roman"/>
            <w:sz w:val="24"/>
            <w:szCs w:val="24"/>
            <w:lang w:eastAsia="fr-FR"/>
          </w:rPr>
          <w:t>40 litres</w:t>
        </w:r>
      </w:smartTag>
      <w:r w:rsidRPr="00F60BBB">
        <w:rPr>
          <w:rFonts w:ascii="Times New Roman" w:eastAsia="Times New Roman" w:hAnsi="Times New Roman" w:cs="Times New Roman"/>
          <w:sz w:val="24"/>
          <w:szCs w:val="24"/>
          <w:lang w:eastAsia="fr-FR"/>
        </w:rPr>
        <w:t xml:space="preserve"> d’eau pour produire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5"/>
        <w:gridCol w:w="3376"/>
      </w:tblGrid>
      <w:tr w:rsidR="00F60BBB" w:rsidRPr="00F60BBB" w:rsidTr="005A5603">
        <w:trPr>
          <w:jc w:val="center"/>
        </w:trPr>
        <w:tc>
          <w:tcPr>
            <w:tcW w:w="3205"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Type de parpaing</w:t>
            </w:r>
          </w:p>
        </w:tc>
        <w:tc>
          <w:tcPr>
            <w:tcW w:w="3376"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Nombre de parpaings creux</w:t>
            </w:r>
          </w:p>
        </w:tc>
      </w:tr>
      <w:tr w:rsidR="00F60BBB" w:rsidRPr="00F60BBB" w:rsidTr="005A5603">
        <w:trPr>
          <w:trHeight w:val="567"/>
          <w:jc w:val="center"/>
        </w:trPr>
        <w:tc>
          <w:tcPr>
            <w:tcW w:w="3205" w:type="dxa"/>
            <w:vAlign w:val="center"/>
          </w:tcPr>
          <w:p w:rsidR="00F60BBB" w:rsidRPr="00F60BBB" w:rsidRDefault="00F60BBB" w:rsidP="00F60BBB">
            <w:pPr>
              <w:suppressAutoHyphens/>
              <w:autoSpaceDN w:val="0"/>
              <w:spacing w:after="0" w:line="240" w:lineRule="auto"/>
              <w:ind w:right="-433" w:firstLine="245"/>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(20x20x40) cm</w:t>
            </w:r>
          </w:p>
        </w:tc>
        <w:tc>
          <w:tcPr>
            <w:tcW w:w="3376" w:type="dxa"/>
            <w:vAlign w:val="center"/>
          </w:tcPr>
          <w:p w:rsidR="00F60BBB" w:rsidRPr="00F60BBB" w:rsidRDefault="00F60BBB" w:rsidP="00F60BBB">
            <w:pPr>
              <w:suppressAutoHyphens/>
              <w:autoSpaceDN w:val="0"/>
              <w:spacing w:after="0" w:line="240" w:lineRule="auto"/>
              <w:ind w:right="-433"/>
              <w:jc w:val="right"/>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25</w:t>
            </w:r>
          </w:p>
        </w:tc>
      </w:tr>
      <w:tr w:rsidR="00F60BBB" w:rsidRPr="00F60BBB" w:rsidTr="005A5603">
        <w:trPr>
          <w:trHeight w:val="567"/>
          <w:jc w:val="center"/>
        </w:trPr>
        <w:tc>
          <w:tcPr>
            <w:tcW w:w="3205" w:type="dxa"/>
            <w:vAlign w:val="center"/>
          </w:tcPr>
          <w:p w:rsidR="00F60BBB" w:rsidRPr="00F60BBB" w:rsidRDefault="00F60BBB" w:rsidP="00F60BBB">
            <w:pPr>
              <w:suppressAutoHyphens/>
              <w:autoSpaceDN w:val="0"/>
              <w:spacing w:after="0" w:line="240" w:lineRule="auto"/>
              <w:ind w:right="-433" w:firstLine="245"/>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(15x20x40) cm</w:t>
            </w:r>
          </w:p>
        </w:tc>
        <w:tc>
          <w:tcPr>
            <w:tcW w:w="3376" w:type="dxa"/>
            <w:vAlign w:val="center"/>
          </w:tcPr>
          <w:p w:rsidR="00F60BBB" w:rsidRPr="00F60BBB" w:rsidRDefault="00F60BBB" w:rsidP="00F60BBB">
            <w:pPr>
              <w:suppressAutoHyphens/>
              <w:autoSpaceDN w:val="0"/>
              <w:spacing w:after="0" w:line="240" w:lineRule="auto"/>
              <w:ind w:right="-433"/>
              <w:jc w:val="right"/>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33</w:t>
            </w:r>
          </w:p>
        </w:tc>
      </w:tr>
      <w:tr w:rsidR="00F60BBB" w:rsidRPr="00F60BBB" w:rsidTr="005A5603">
        <w:trPr>
          <w:trHeight w:val="567"/>
          <w:jc w:val="center"/>
        </w:trPr>
        <w:tc>
          <w:tcPr>
            <w:tcW w:w="3205" w:type="dxa"/>
            <w:vAlign w:val="center"/>
          </w:tcPr>
          <w:p w:rsidR="00F60BBB" w:rsidRPr="00F60BBB" w:rsidRDefault="00F60BBB" w:rsidP="00F60BBB">
            <w:pPr>
              <w:suppressAutoHyphens/>
              <w:autoSpaceDN w:val="0"/>
              <w:spacing w:after="0" w:line="240" w:lineRule="auto"/>
              <w:ind w:right="-433" w:firstLine="245"/>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(10x20x40) cm</w:t>
            </w:r>
          </w:p>
        </w:tc>
        <w:tc>
          <w:tcPr>
            <w:tcW w:w="3376" w:type="dxa"/>
            <w:vAlign w:val="center"/>
          </w:tcPr>
          <w:p w:rsidR="00F60BBB" w:rsidRPr="00F60BBB" w:rsidRDefault="00F60BBB" w:rsidP="00F60BBB">
            <w:pPr>
              <w:suppressAutoHyphens/>
              <w:autoSpaceDN w:val="0"/>
              <w:spacing w:after="0" w:line="240" w:lineRule="auto"/>
              <w:ind w:right="-433"/>
              <w:jc w:val="right"/>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36</w:t>
            </w:r>
          </w:p>
        </w:tc>
      </w:tr>
    </w:tbl>
    <w:p w:rsidR="00F60BBB" w:rsidRPr="00F60BBB" w:rsidRDefault="00F60BBB" w:rsidP="00F60BBB">
      <w:pPr>
        <w:suppressAutoHyphens/>
        <w:autoSpaceDE w:val="0"/>
        <w:autoSpaceDN w:val="0"/>
        <w:adjustRightInd w:val="0"/>
        <w:spacing w:after="0" w:line="240" w:lineRule="auto"/>
        <w:ind w:right="-433"/>
        <w:jc w:val="both"/>
        <w:textAlignment w:val="baseline"/>
        <w:rPr>
          <w:rFonts w:ascii="Times New Roman" w:eastAsia="Times New Roman" w:hAnsi="Times New Roman" w:cs="Times New Roman"/>
          <w:bCs/>
          <w:color w:val="231F20"/>
          <w:sz w:val="24"/>
          <w:szCs w:val="24"/>
          <w:lang w:eastAsia="fr-FR"/>
        </w:rPr>
      </w:pPr>
    </w:p>
    <w:p w:rsidR="00F60BBB" w:rsidRPr="00F60BBB" w:rsidRDefault="00F60BBB" w:rsidP="00F60BBB">
      <w:pPr>
        <w:suppressAutoHyphens/>
        <w:autoSpaceDN w:val="0"/>
        <w:spacing w:after="0" w:line="240" w:lineRule="auto"/>
        <w:ind w:left="-284" w:right="-433"/>
        <w:jc w:val="both"/>
        <w:textAlignment w:val="baseline"/>
        <w:rPr>
          <w:rFonts w:ascii="Times New Roman" w:eastAsia="Times New Roman" w:hAnsi="Times New Roman" w:cs="Times New Roman"/>
          <w:sz w:val="24"/>
          <w:szCs w:val="24"/>
          <w:u w:val="single"/>
          <w:lang w:eastAsia="fr-FR"/>
        </w:rPr>
      </w:pPr>
      <w:r w:rsidRPr="00F60BBB">
        <w:rPr>
          <w:rFonts w:ascii="Times New Roman" w:eastAsia="Times New Roman" w:hAnsi="Times New Roman" w:cs="Times New Roman"/>
          <w:b/>
          <w:bCs/>
          <w:sz w:val="24"/>
          <w:szCs w:val="24"/>
          <w:u w:val="single"/>
          <w:lang w:eastAsia="fr-FR"/>
        </w:rPr>
        <w:t>2. Mortiers pour les enduits courants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Couramment, on utilise le mortier dosé à </w:t>
      </w:r>
      <w:r w:rsidRPr="00F60BBB">
        <w:rPr>
          <w:rFonts w:ascii="Times New Roman" w:eastAsia="Times New Roman" w:hAnsi="Times New Roman" w:cs="Times New Roman"/>
          <w:b/>
          <w:bCs/>
          <w:sz w:val="24"/>
          <w:szCs w:val="24"/>
          <w:lang w:eastAsia="fr-FR"/>
        </w:rPr>
        <w:t>500 à 600 Kg/m</w:t>
      </w:r>
      <w:r w:rsidRPr="00F60BBB">
        <w:rPr>
          <w:rFonts w:ascii="Times New Roman" w:eastAsia="Times New Roman" w:hAnsi="Times New Roman" w:cs="Times New Roman"/>
          <w:b/>
          <w:bCs/>
          <w:sz w:val="24"/>
          <w:szCs w:val="24"/>
          <w:vertAlign w:val="superscript"/>
          <w:lang w:eastAsia="fr-FR"/>
        </w:rPr>
        <w:t>3</w:t>
      </w:r>
      <w:r w:rsidRPr="00F60BBB">
        <w:rPr>
          <w:rFonts w:ascii="Times New Roman" w:eastAsia="Times New Roman" w:hAnsi="Times New Roman" w:cs="Times New Roman"/>
          <w:sz w:val="24"/>
          <w:szCs w:val="24"/>
          <w:lang w:eastAsia="fr-FR"/>
        </w:rPr>
        <w:t xml:space="preserve"> pour exécuter </w:t>
      </w:r>
      <w:r w:rsidRPr="00F60BBB">
        <w:rPr>
          <w:rFonts w:ascii="Times New Roman" w:eastAsia="Times New Roman" w:hAnsi="Times New Roman" w:cs="Times New Roman"/>
          <w:sz w:val="24"/>
          <w:szCs w:val="24"/>
          <w:u w:val="single"/>
          <w:lang w:eastAsia="fr-FR"/>
        </w:rPr>
        <w:t>la 1</w:t>
      </w:r>
      <w:r w:rsidRPr="00F60BBB">
        <w:rPr>
          <w:rFonts w:ascii="Times New Roman" w:eastAsia="Times New Roman" w:hAnsi="Times New Roman" w:cs="Times New Roman"/>
          <w:sz w:val="24"/>
          <w:szCs w:val="24"/>
          <w:u w:val="single"/>
          <w:vertAlign w:val="superscript"/>
          <w:lang w:eastAsia="fr-FR"/>
        </w:rPr>
        <w:t>ère</w:t>
      </w:r>
      <w:r w:rsidRPr="00F60BBB">
        <w:rPr>
          <w:rFonts w:ascii="Times New Roman" w:eastAsia="Times New Roman" w:hAnsi="Times New Roman" w:cs="Times New Roman"/>
          <w:sz w:val="24"/>
          <w:szCs w:val="24"/>
          <w:u w:val="single"/>
          <w:lang w:eastAsia="fr-FR"/>
        </w:rPr>
        <w:t xml:space="preserve"> couche d’accrochage (Gobetis). </w:t>
      </w:r>
      <w:r w:rsidRPr="00F60BBB">
        <w:rPr>
          <w:rFonts w:ascii="Times New Roman" w:eastAsia="Times New Roman" w:hAnsi="Times New Roman" w:cs="Times New Roman"/>
          <w:sz w:val="24"/>
          <w:szCs w:val="24"/>
          <w:lang w:eastAsia="fr-FR"/>
        </w:rPr>
        <w:t xml:space="preserve">Soit un rapport pratique de 1,5 brouettes de sable moyen, un sac de ciment et environ </w:t>
      </w:r>
      <w:smartTag w:uri="urn:schemas-microsoft-com:office:smarttags" w:element="metricconverter">
        <w:smartTagPr>
          <w:attr w:name="ProductID" w:val="20 litres"/>
        </w:smartTagPr>
        <w:r w:rsidRPr="00F60BBB">
          <w:rPr>
            <w:rFonts w:ascii="Times New Roman" w:eastAsia="Times New Roman" w:hAnsi="Times New Roman" w:cs="Times New Roman"/>
            <w:sz w:val="24"/>
            <w:szCs w:val="24"/>
            <w:lang w:eastAsia="fr-FR"/>
          </w:rPr>
          <w:t>20 litres</w:t>
        </w:r>
      </w:smartTag>
      <w:r w:rsidRPr="00F60BBB">
        <w:rPr>
          <w:rFonts w:ascii="Times New Roman" w:eastAsia="Times New Roman" w:hAnsi="Times New Roman" w:cs="Times New Roman"/>
          <w:sz w:val="24"/>
          <w:szCs w:val="24"/>
          <w:lang w:eastAsia="fr-FR"/>
        </w:rPr>
        <w:t xml:space="preserve"> d’eau.</w:t>
      </w:r>
    </w:p>
    <w:p w:rsidR="00F60BBB" w:rsidRPr="00F60BBB" w:rsidRDefault="00F60BBB" w:rsidP="00F60BBB">
      <w:pPr>
        <w:suppressAutoHyphens/>
        <w:autoSpaceDE w:val="0"/>
        <w:autoSpaceDN w:val="0"/>
        <w:adjustRightInd w:val="0"/>
        <w:spacing w:after="0" w:line="240" w:lineRule="auto"/>
        <w:ind w:right="-433"/>
        <w:jc w:val="both"/>
        <w:textAlignment w:val="baseline"/>
        <w:rPr>
          <w:rFonts w:ascii="Times New Roman" w:eastAsia="Times New Roman" w:hAnsi="Times New Roman" w:cs="Times New Roman"/>
          <w:bCs/>
          <w:color w:val="231F20"/>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Enfin, on utilise le mortier dosé à </w:t>
      </w:r>
      <w:r w:rsidRPr="00F60BBB">
        <w:rPr>
          <w:rFonts w:ascii="Times New Roman" w:eastAsia="Times New Roman" w:hAnsi="Times New Roman" w:cs="Times New Roman"/>
          <w:b/>
          <w:bCs/>
          <w:sz w:val="24"/>
          <w:szCs w:val="24"/>
          <w:lang w:eastAsia="fr-FR"/>
        </w:rPr>
        <w:t>300 Kg/m</w:t>
      </w:r>
      <w:r w:rsidRPr="00F60BBB">
        <w:rPr>
          <w:rFonts w:ascii="Times New Roman" w:eastAsia="Times New Roman" w:hAnsi="Times New Roman" w:cs="Times New Roman"/>
          <w:b/>
          <w:bCs/>
          <w:sz w:val="24"/>
          <w:szCs w:val="24"/>
          <w:vertAlign w:val="superscript"/>
          <w:lang w:eastAsia="fr-FR"/>
        </w:rPr>
        <w:t>3</w:t>
      </w:r>
      <w:r w:rsidRPr="00F60BBB">
        <w:rPr>
          <w:rFonts w:ascii="Times New Roman" w:eastAsia="Times New Roman" w:hAnsi="Times New Roman" w:cs="Times New Roman"/>
          <w:sz w:val="24"/>
          <w:szCs w:val="24"/>
          <w:lang w:eastAsia="fr-FR"/>
        </w:rPr>
        <w:t xml:space="preserve"> pour exécuter </w:t>
      </w:r>
      <w:r w:rsidRPr="00F60BBB">
        <w:rPr>
          <w:rFonts w:ascii="Times New Roman" w:eastAsia="Times New Roman" w:hAnsi="Times New Roman" w:cs="Times New Roman"/>
          <w:sz w:val="24"/>
          <w:szCs w:val="24"/>
          <w:u w:val="single"/>
          <w:lang w:eastAsia="fr-FR"/>
        </w:rPr>
        <w:t>les enduits (2</w:t>
      </w:r>
      <w:r w:rsidRPr="00F60BBB">
        <w:rPr>
          <w:rFonts w:ascii="Times New Roman" w:eastAsia="Times New Roman" w:hAnsi="Times New Roman" w:cs="Times New Roman"/>
          <w:sz w:val="24"/>
          <w:szCs w:val="24"/>
          <w:u w:val="single"/>
          <w:vertAlign w:val="superscript"/>
          <w:lang w:eastAsia="fr-FR"/>
        </w:rPr>
        <w:t>ème</w:t>
      </w:r>
      <w:r w:rsidRPr="00F60BBB">
        <w:rPr>
          <w:rFonts w:ascii="Times New Roman" w:eastAsia="Times New Roman" w:hAnsi="Times New Roman" w:cs="Times New Roman"/>
          <w:sz w:val="24"/>
          <w:szCs w:val="24"/>
          <w:u w:val="single"/>
          <w:lang w:eastAsia="fr-FR"/>
        </w:rPr>
        <w:t xml:space="preserve"> et 3</w:t>
      </w:r>
      <w:r w:rsidRPr="00F60BBB">
        <w:rPr>
          <w:rFonts w:ascii="Times New Roman" w:eastAsia="Times New Roman" w:hAnsi="Times New Roman" w:cs="Times New Roman"/>
          <w:sz w:val="24"/>
          <w:szCs w:val="24"/>
          <w:u w:val="single"/>
          <w:vertAlign w:val="superscript"/>
          <w:lang w:eastAsia="fr-FR"/>
        </w:rPr>
        <w:t>ème</w:t>
      </w:r>
      <w:r w:rsidRPr="00F60BBB">
        <w:rPr>
          <w:rFonts w:ascii="Times New Roman" w:eastAsia="Times New Roman" w:hAnsi="Times New Roman" w:cs="Times New Roman"/>
          <w:sz w:val="24"/>
          <w:szCs w:val="24"/>
          <w:u w:val="single"/>
          <w:lang w:eastAsia="fr-FR"/>
        </w:rPr>
        <w:t xml:space="preserve"> couches)</w:t>
      </w:r>
      <w:r w:rsidRPr="00F60BBB">
        <w:rPr>
          <w:rFonts w:ascii="Times New Roman" w:eastAsia="Times New Roman" w:hAnsi="Times New Roman" w:cs="Times New Roman"/>
          <w:sz w:val="24"/>
          <w:szCs w:val="24"/>
          <w:lang w:eastAsia="fr-FR"/>
        </w:rPr>
        <w:t xml:space="preserve">. Cela se traduit par 3 brouettes de sable, 1 sac de ciment et </w:t>
      </w:r>
      <w:smartTag w:uri="urn:schemas-microsoft-com:office:smarttags" w:element="metricconverter">
        <w:smartTagPr>
          <w:attr w:name="ProductID" w:val="40 litres"/>
        </w:smartTagPr>
        <w:r w:rsidRPr="00F60BBB">
          <w:rPr>
            <w:rFonts w:ascii="Times New Roman" w:eastAsia="Times New Roman" w:hAnsi="Times New Roman" w:cs="Times New Roman"/>
            <w:sz w:val="24"/>
            <w:szCs w:val="24"/>
            <w:lang w:eastAsia="fr-FR"/>
          </w:rPr>
          <w:t>40 litres</w:t>
        </w:r>
      </w:smartTag>
      <w:r w:rsidRPr="00F60BBB">
        <w:rPr>
          <w:rFonts w:ascii="Times New Roman" w:eastAsia="Times New Roman" w:hAnsi="Times New Roman" w:cs="Times New Roman"/>
          <w:sz w:val="24"/>
          <w:szCs w:val="24"/>
          <w:lang w:eastAsia="fr-FR"/>
        </w:rPr>
        <w:t xml:space="preserve"> d’eau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numPr>
          <w:ilvl w:val="1"/>
          <w:numId w:val="33"/>
        </w:numPr>
        <w:suppressAutoHyphens/>
        <w:autoSpaceDN w:val="0"/>
        <w:spacing w:after="120" w:line="244" w:lineRule="auto"/>
        <w:ind w:left="567" w:right="-433" w:hanging="567"/>
        <w:textAlignment w:val="baseline"/>
        <w:outlineLvl w:val="0"/>
        <w:rPr>
          <w:rFonts w:ascii="Times New Roman" w:eastAsia="Calibri" w:hAnsi="Times New Roman" w:cs="Times New Roman"/>
          <w:b/>
        </w:rPr>
      </w:pPr>
      <w:bookmarkStart w:id="24" w:name="_Toc414451655"/>
      <w:r w:rsidRPr="00F60BBB">
        <w:rPr>
          <w:rFonts w:ascii="Times New Roman" w:eastAsia="Calibri" w:hAnsi="Times New Roman" w:cs="Times New Roman"/>
          <w:b/>
        </w:rPr>
        <w:t>MACONNERIE ET ELEVATION : (mise en œuvre)</w:t>
      </w:r>
      <w:bookmarkEnd w:id="24"/>
    </w:p>
    <w:p w:rsidR="00F60BBB" w:rsidRPr="00F60BBB" w:rsidRDefault="00F60BBB" w:rsidP="00F60BBB">
      <w:pPr>
        <w:numPr>
          <w:ilvl w:val="0"/>
          <w:numId w:val="29"/>
        </w:numPr>
        <w:suppressAutoHyphens/>
        <w:autoSpaceDN w:val="0"/>
        <w:spacing w:after="0" w:line="240" w:lineRule="auto"/>
        <w:ind w:right="-433"/>
        <w:jc w:val="both"/>
        <w:textAlignment w:val="baseline"/>
        <w:rPr>
          <w:rFonts w:ascii="Times New Roman" w:eastAsia="Times New Roman" w:hAnsi="Times New Roman" w:cs="Times New Roman"/>
          <w:sz w:val="24"/>
          <w:szCs w:val="24"/>
          <w:u w:val="single"/>
          <w:lang w:eastAsia="fr-FR"/>
        </w:rPr>
      </w:pPr>
      <w:r w:rsidRPr="00F60BBB">
        <w:rPr>
          <w:rFonts w:ascii="Times New Roman" w:eastAsia="Times New Roman" w:hAnsi="Times New Roman" w:cs="Times New Roman"/>
          <w:sz w:val="24"/>
          <w:szCs w:val="24"/>
          <w:u w:val="single"/>
          <w:lang w:eastAsia="fr-FR"/>
        </w:rPr>
        <w:t>Maçonnerie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r w:rsidRPr="00F60BBB">
        <w:rPr>
          <w:rFonts w:ascii="Times New Roman" w:eastAsia="Times New Roman" w:hAnsi="Times New Roman" w:cs="Times New Roman"/>
          <w:bCs/>
          <w:sz w:val="24"/>
          <w:szCs w:val="24"/>
          <w:lang w:eastAsia="fr-FR"/>
        </w:rPr>
        <w:t>Les maçonneries seront réalisées en agglomérés creux ou pleins. Elles devront répondre aux prescriptions de la norme P 14 301 Les différentes épaisseurs sont indiquées par les cotations des plans et  coupes.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r w:rsidRPr="00F60BBB">
        <w:rPr>
          <w:rFonts w:ascii="Times New Roman" w:eastAsia="Times New Roman" w:hAnsi="Times New Roman" w:cs="Times New Roman"/>
          <w:sz w:val="24"/>
          <w:szCs w:val="24"/>
          <w:lang w:eastAsia="fr-FR"/>
        </w:rPr>
        <w:t xml:space="preserve">Pour la fabrication des agglomérés, L’Entrepreneur devra strictement respecter  les conditions suivantes. Dans le cas contraire, les agglomérés seront rejetés et remplacés par l’Entreprise. </w:t>
      </w:r>
    </w:p>
    <w:p w:rsidR="00F60BBB" w:rsidRPr="00F60BBB" w:rsidRDefault="00F60BBB" w:rsidP="00F60BBB">
      <w:pPr>
        <w:numPr>
          <w:ilvl w:val="0"/>
          <w:numId w:val="29"/>
        </w:numPr>
        <w:suppressAutoHyphens/>
        <w:autoSpaceDN w:val="0"/>
        <w:spacing w:after="0" w:line="240" w:lineRule="auto"/>
        <w:ind w:right="-433"/>
        <w:jc w:val="both"/>
        <w:textAlignment w:val="baseline"/>
        <w:rPr>
          <w:rFonts w:ascii="Times New Roman" w:eastAsia="Times New Roman" w:hAnsi="Times New Roman" w:cs="Times New Roman"/>
          <w:sz w:val="24"/>
          <w:szCs w:val="24"/>
          <w:u w:val="single"/>
          <w:lang w:eastAsia="fr-FR"/>
        </w:rPr>
      </w:pPr>
      <w:r w:rsidRPr="00F60BBB">
        <w:rPr>
          <w:rFonts w:ascii="Times New Roman" w:eastAsia="Times New Roman" w:hAnsi="Times New Roman" w:cs="Times New Roman"/>
          <w:sz w:val="24"/>
          <w:szCs w:val="24"/>
          <w:u w:val="single"/>
          <w:lang w:eastAsia="fr-FR"/>
        </w:rPr>
        <w:t>Conditions de fabrication à respecter strictement </w:t>
      </w:r>
    </w:p>
    <w:p w:rsidR="00F60BBB" w:rsidRPr="00F60BBB" w:rsidRDefault="00F60BBB" w:rsidP="00F60BBB">
      <w:pPr>
        <w:numPr>
          <w:ilvl w:val="0"/>
          <w:numId w:val="2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tamisage des granulats (sable) pour la séparation des matières végétales, du sable trop fin, de l’argile</w:t>
      </w:r>
    </w:p>
    <w:p w:rsidR="00F60BBB" w:rsidRPr="00F60BBB" w:rsidRDefault="00F60BBB" w:rsidP="00F60BBB">
      <w:pPr>
        <w:numPr>
          <w:ilvl w:val="0"/>
          <w:numId w:val="2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Fabrication sous un abri couvert de nattes ou de pailles. L’aire de fabrication devra être tenu propre et parfaitement plane</w:t>
      </w:r>
    </w:p>
    <w:p w:rsidR="00F60BBB" w:rsidRPr="00F60BBB" w:rsidRDefault="00F60BBB" w:rsidP="00F60BBB">
      <w:pPr>
        <w:numPr>
          <w:ilvl w:val="0"/>
          <w:numId w:val="2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mortier sera malaxé sur une aire de gâchage propre et suffisamment large.</w:t>
      </w:r>
    </w:p>
    <w:p w:rsidR="00F60BBB" w:rsidRPr="00F60BBB" w:rsidRDefault="00F60BBB" w:rsidP="00F60BBB">
      <w:pPr>
        <w:numPr>
          <w:ilvl w:val="0"/>
          <w:numId w:val="2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compactage du mortier dans le moule par piquetage et par secousses</w:t>
      </w:r>
    </w:p>
    <w:p w:rsidR="00F60BBB" w:rsidRPr="00F60BBB" w:rsidRDefault="00F60BBB" w:rsidP="00F60BBB">
      <w:pPr>
        <w:numPr>
          <w:ilvl w:val="0"/>
          <w:numId w:val="2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L’arrosage abondant des agglomérés pendant (15jours</w:t>
      </w:r>
      <w:r w:rsidRPr="00F60BBB">
        <w:rPr>
          <w:rFonts w:ascii="Times New Roman" w:eastAsia="Times New Roman" w:hAnsi="Times New Roman" w:cs="Times New Roman"/>
          <w:bCs/>
          <w:sz w:val="24"/>
          <w:szCs w:val="24"/>
          <w:lang w:eastAsia="fr-FR"/>
        </w:rPr>
        <w:t xml:space="preserve">) </w:t>
      </w:r>
      <w:r w:rsidRPr="00F60BBB">
        <w:rPr>
          <w:rFonts w:ascii="Times New Roman" w:eastAsia="Times New Roman" w:hAnsi="Times New Roman" w:cs="Times New Roman"/>
          <w:sz w:val="24"/>
          <w:szCs w:val="24"/>
          <w:lang w:eastAsia="fr-FR"/>
        </w:rPr>
        <w:t>et les cinq premiers jours de stockage. L’arrosage sera effectué au moins deux (2) fois par jour</w:t>
      </w:r>
      <w:r w:rsidRPr="00F60BBB">
        <w:rPr>
          <w:rFonts w:ascii="Times New Roman" w:eastAsia="Times New Roman" w:hAnsi="Times New Roman" w:cs="Times New Roman"/>
          <w:bCs/>
          <w:sz w:val="24"/>
          <w:szCs w:val="24"/>
          <w:lang w:eastAsia="fr-FR"/>
        </w:rPr>
        <w:t xml:space="preserve"> </w:t>
      </w:r>
      <w:r w:rsidRPr="00F60BBB">
        <w:rPr>
          <w:rFonts w:ascii="Times New Roman" w:eastAsia="Times New Roman" w:hAnsi="Times New Roman" w:cs="Times New Roman"/>
          <w:sz w:val="24"/>
          <w:szCs w:val="24"/>
          <w:lang w:eastAsia="fr-FR"/>
        </w:rPr>
        <w:t>avant la mise en œuvre de manière à éviter la  dessiccation.</w:t>
      </w:r>
    </w:p>
    <w:p w:rsidR="00F60BBB" w:rsidRPr="00F60BBB" w:rsidRDefault="00F60BBB" w:rsidP="00F60BBB">
      <w:pPr>
        <w:numPr>
          <w:ilvl w:val="0"/>
          <w:numId w:val="2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protection des agglomérés contre les effets du soleil par le stockage sous un abri</w:t>
      </w:r>
    </w:p>
    <w:p w:rsidR="00F60BBB" w:rsidRPr="00F60BBB" w:rsidRDefault="00F60BBB" w:rsidP="00F60BBB">
      <w:pPr>
        <w:numPr>
          <w:ilvl w:val="0"/>
          <w:numId w:val="2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mortier desséché ou qui commence à faire prise ne sera pas utilisé pour la fabrication des agglomérés.</w:t>
      </w:r>
    </w:p>
    <w:p w:rsidR="00F60BBB" w:rsidRPr="00F60BBB" w:rsidRDefault="00F60BBB" w:rsidP="00F60BBB">
      <w:pPr>
        <w:numPr>
          <w:ilvl w:val="0"/>
          <w:numId w:val="2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agglomérés ne seront utilisés qu’après quinze (15) jours au minimum après la fabrication. Dans le cas contraire, le maître d’œuvre a le droit de démolir l’ouvrage et le faire reconstruire aux frais de l’entrepreneur.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Cs/>
          <w:sz w:val="24"/>
          <w:szCs w:val="24"/>
          <w:lang w:eastAsia="fr-FR"/>
        </w:rPr>
        <w:t>Les agglomérés seront posés en quinconce de manière à éviter la superposition de 2</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bCs/>
          <w:sz w:val="24"/>
          <w:szCs w:val="24"/>
          <w:lang w:eastAsia="fr-FR"/>
        </w:rPr>
        <w:t>Joints verticaux. Par ailleurs, les joints de mortier horizontaux et verticaux ne devront</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bCs/>
          <w:sz w:val="24"/>
          <w:szCs w:val="24"/>
          <w:lang w:eastAsia="fr-FR"/>
        </w:rPr>
        <w:t>pas avoir plus</w:t>
      </w:r>
      <w:r w:rsidRPr="00F60BBB">
        <w:rPr>
          <w:rFonts w:ascii="Times New Roman" w:eastAsia="Times New Roman" w:hAnsi="Times New Roman" w:cs="Times New Roman"/>
          <w:b/>
          <w:bCs/>
          <w:sz w:val="24"/>
          <w:szCs w:val="24"/>
          <w:lang w:eastAsia="fr-FR"/>
        </w:rPr>
        <w:t xml:space="preserve"> </w:t>
      </w:r>
      <w:smartTag w:uri="urn:schemas-microsoft-com:office:smarttags" w:element="metricconverter">
        <w:smartTagPr>
          <w:attr w:name="ProductID" w:val="2 cm"/>
        </w:smartTagPr>
        <w:r w:rsidRPr="00F60BBB">
          <w:rPr>
            <w:rFonts w:ascii="Times New Roman" w:eastAsia="Times New Roman" w:hAnsi="Times New Roman" w:cs="Times New Roman"/>
            <w:b/>
            <w:bCs/>
            <w:sz w:val="24"/>
            <w:szCs w:val="24"/>
            <w:lang w:eastAsia="fr-FR"/>
          </w:rPr>
          <w:t>2 cm</w:t>
        </w:r>
      </w:smartTag>
      <w:r w:rsidRPr="00F60BBB">
        <w:rPr>
          <w:rFonts w:ascii="Times New Roman" w:eastAsia="Times New Roman" w:hAnsi="Times New Roman" w:cs="Times New Roman"/>
          <w:b/>
          <w:bCs/>
          <w:sz w:val="24"/>
          <w:szCs w:val="24"/>
          <w:lang w:eastAsia="fr-FR"/>
        </w:rPr>
        <w:t xml:space="preserve"> d’épaisseur.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r w:rsidRPr="00F60BBB">
        <w:rPr>
          <w:rFonts w:ascii="Times New Roman" w:eastAsia="Times New Roman" w:hAnsi="Times New Roman" w:cs="Times New Roman"/>
          <w:bCs/>
          <w:sz w:val="24"/>
          <w:szCs w:val="24"/>
          <w:lang w:eastAsia="fr-FR"/>
        </w:rPr>
        <w:t xml:space="preserve">Toutes les maçonneries seront hourdées au mortier de ciment dosé à </w:t>
      </w:r>
      <w:smartTag w:uri="urn:schemas-microsoft-com:office:smarttags" w:element="metricconverter">
        <w:smartTagPr>
          <w:attr w:name="ProductID" w:val="400 kg"/>
        </w:smartTagPr>
        <w:r w:rsidRPr="00F60BBB">
          <w:rPr>
            <w:rFonts w:ascii="Times New Roman" w:eastAsia="Times New Roman" w:hAnsi="Times New Roman" w:cs="Times New Roman"/>
            <w:bCs/>
            <w:sz w:val="24"/>
            <w:szCs w:val="24"/>
            <w:lang w:eastAsia="fr-FR"/>
          </w:rPr>
          <w:t>400 kg</w:t>
        </w:r>
      </w:smartTag>
      <w:r w:rsidRPr="00F60BBB">
        <w:rPr>
          <w:rFonts w:ascii="Times New Roman" w:eastAsia="Times New Roman" w:hAnsi="Times New Roman" w:cs="Times New Roman"/>
          <w:bCs/>
          <w:sz w:val="24"/>
          <w:szCs w:val="24"/>
          <w:lang w:eastAsia="fr-FR"/>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 FABRICATION DU ‘’LAITIER’’ DE CIMENT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F60BBB">
          <w:rPr>
            <w:rFonts w:ascii="Times New Roman" w:eastAsia="Times New Roman" w:hAnsi="Times New Roman" w:cs="Times New Roman"/>
            <w:sz w:val="24"/>
            <w:szCs w:val="24"/>
            <w:lang w:eastAsia="fr-FR"/>
          </w:rPr>
          <w:t>75 litres</w:t>
        </w:r>
      </w:smartTag>
      <w:r w:rsidRPr="00F60BBB">
        <w:rPr>
          <w:rFonts w:ascii="Times New Roman" w:eastAsia="Times New Roman" w:hAnsi="Times New Roman" w:cs="Times New Roman"/>
          <w:sz w:val="24"/>
          <w:szCs w:val="24"/>
          <w:lang w:eastAsia="fr-FR"/>
        </w:rPr>
        <w:t xml:space="preserve"> d’eau pour </w:t>
      </w:r>
      <w:smartTag w:uri="urn:schemas-microsoft-com:office:smarttags" w:element="metricconverter">
        <w:smartTagPr>
          <w:attr w:name="ProductID" w:val="100 kg"/>
        </w:smartTagPr>
        <w:r w:rsidRPr="00F60BBB">
          <w:rPr>
            <w:rFonts w:ascii="Times New Roman" w:eastAsia="Times New Roman" w:hAnsi="Times New Roman" w:cs="Times New Roman"/>
            <w:sz w:val="24"/>
            <w:szCs w:val="24"/>
            <w:lang w:eastAsia="fr-FR"/>
          </w:rPr>
          <w:t>100 kg</w:t>
        </w:r>
      </w:smartTag>
      <w:r w:rsidRPr="00F60BBB">
        <w:rPr>
          <w:rFonts w:ascii="Times New Roman" w:eastAsia="Times New Roman" w:hAnsi="Times New Roman" w:cs="Times New Roman"/>
          <w:sz w:val="24"/>
          <w:szCs w:val="24"/>
          <w:lang w:eastAsia="fr-FR"/>
        </w:rPr>
        <w:t xml:space="preserve"> de ciment et 3 à </w:t>
      </w:r>
      <w:smartTag w:uri="urn:schemas-microsoft-com:office:smarttags" w:element="metricconverter">
        <w:smartTagPr>
          <w:attr w:name="ProductID" w:val="5 kg"/>
        </w:smartTagPr>
        <w:r w:rsidRPr="00F60BBB">
          <w:rPr>
            <w:rFonts w:ascii="Times New Roman" w:eastAsia="Times New Roman" w:hAnsi="Times New Roman" w:cs="Times New Roman"/>
            <w:sz w:val="24"/>
            <w:szCs w:val="24"/>
            <w:lang w:eastAsia="fr-FR"/>
          </w:rPr>
          <w:t>5 kg</w:t>
        </w:r>
      </w:smartTag>
      <w:r w:rsidRPr="00F60BBB">
        <w:rPr>
          <w:rFonts w:ascii="Times New Roman" w:eastAsia="Times New Roman" w:hAnsi="Times New Roman" w:cs="Times New Roman"/>
          <w:sz w:val="24"/>
          <w:szCs w:val="24"/>
          <w:lang w:eastAsia="fr-FR"/>
        </w:rPr>
        <w:t xml:space="preserve"> d’adjuvant (bentonite).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5.8</w:t>
      </w:r>
      <w:bookmarkStart w:id="25" w:name="_Toc414451656"/>
      <w:r w:rsidRPr="00F60BBB">
        <w:rPr>
          <w:rFonts w:ascii="Times New Roman" w:eastAsia="Times New Roman" w:hAnsi="Times New Roman" w:cs="Times New Roman"/>
          <w:b/>
          <w:sz w:val="24"/>
          <w:szCs w:val="24"/>
          <w:lang w:eastAsia="fr-FR"/>
        </w:rPr>
        <w:t xml:space="preserve">  FOURNITURE DE LA POMPE IMMERGEE SOLAIRE</w:t>
      </w:r>
      <w:bookmarkEnd w:id="25"/>
      <w:r w:rsidRPr="00F60BBB">
        <w:rPr>
          <w:rFonts w:ascii="Times New Roman" w:eastAsia="Times New Roman" w:hAnsi="Times New Roman" w:cs="Times New Roman"/>
          <w:b/>
          <w:sz w:val="24"/>
          <w:szCs w:val="24"/>
          <w:lang w:eastAsia="fr-FR"/>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Pour la fourniture et l’installation du système de pompage solaire (pompe immergée  solaire </w:t>
      </w:r>
      <w:proofErr w:type="spellStart"/>
      <w:r w:rsidRPr="00F60BBB">
        <w:rPr>
          <w:rFonts w:ascii="Times New Roman" w:eastAsia="Times New Roman" w:hAnsi="Times New Roman" w:cs="Times New Roman"/>
          <w:sz w:val="24"/>
          <w:szCs w:val="24"/>
          <w:lang w:eastAsia="fr-FR"/>
        </w:rPr>
        <w:t>SQflex</w:t>
      </w:r>
      <w:proofErr w:type="spellEnd"/>
      <w:r w:rsidRPr="00F60BBB">
        <w:rPr>
          <w:rFonts w:ascii="Times New Roman" w:eastAsia="Times New Roman" w:hAnsi="Times New Roman" w:cs="Times New Roman"/>
          <w:sz w:val="24"/>
          <w:szCs w:val="24"/>
          <w:lang w:eastAsia="fr-FR"/>
        </w:rPr>
        <w:t xml:space="preserve"> de GRUNDFOS, panneaux Photovoltaïques et accessoires) la sous </w:t>
      </w:r>
      <w:proofErr w:type="spellStart"/>
      <w:r w:rsidRPr="00F60BBB">
        <w:rPr>
          <w:rFonts w:ascii="Times New Roman" w:eastAsia="Times New Roman" w:hAnsi="Times New Roman" w:cs="Times New Roman"/>
          <w:sz w:val="24"/>
          <w:szCs w:val="24"/>
          <w:lang w:eastAsia="fr-FR"/>
        </w:rPr>
        <w:t>traitance</w:t>
      </w:r>
      <w:proofErr w:type="spellEnd"/>
      <w:r w:rsidRPr="00F60BBB">
        <w:rPr>
          <w:rFonts w:ascii="Times New Roman" w:eastAsia="Times New Roman" w:hAnsi="Times New Roman" w:cs="Times New Roman"/>
          <w:sz w:val="24"/>
          <w:szCs w:val="24"/>
          <w:lang w:eastAsia="fr-FR"/>
        </w:rPr>
        <w:t xml:space="preserve"> peut être accordée aux Ets I B C </w:t>
      </w:r>
      <w:proofErr w:type="spellStart"/>
      <w:r w:rsidRPr="00F60BBB">
        <w:rPr>
          <w:rFonts w:ascii="Times New Roman" w:eastAsia="Times New Roman" w:hAnsi="Times New Roman" w:cs="Times New Roman"/>
          <w:sz w:val="24"/>
          <w:szCs w:val="24"/>
          <w:lang w:eastAsia="fr-FR"/>
        </w:rPr>
        <w:t>C</w:t>
      </w:r>
      <w:proofErr w:type="spellEnd"/>
      <w:r w:rsidRPr="00F60BBB">
        <w:rPr>
          <w:rFonts w:ascii="Times New Roman" w:eastAsia="Times New Roman" w:hAnsi="Times New Roman" w:cs="Times New Roman"/>
          <w:sz w:val="24"/>
          <w:szCs w:val="24"/>
          <w:lang w:eastAsia="fr-FR"/>
        </w:rPr>
        <w:t xml:space="preserve"> installés dans la ville de Maroua qui disposent d’un pool de techniciens qualifiés. Ces Ets ont déjà réalisé dans les Régions du Nord et l’Extrême-Nord plusieurs ouvrages semblables.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PRESENTATION ET QUALITE DES ELEMENTS CONSTITUTIFS DE LA POMPE IMMERGEE SOLAIRE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ab/>
      </w:r>
      <w:r w:rsidRPr="00F60BBB">
        <w:rPr>
          <w:rFonts w:ascii="Times New Roman" w:eastAsia="Times New Roman" w:hAnsi="Times New Roman" w:cs="Times New Roman"/>
          <w:sz w:val="24"/>
          <w:szCs w:val="24"/>
          <w:lang w:eastAsia="fr-FR"/>
        </w:rPr>
        <w:t>Cette pompe est conçue pour des trous de forage de 4’’ (au moins) de diamètre et une installation de 120m maximum de hauteur manométrique total. Elle peut fonctionner au fil du soleil ou sur batterie. Son débit varie entre 1200 litres/heure suivant la puissance des panneaux et la hauteur manométrique.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roofErr w:type="spellStart"/>
            <w:r w:rsidRPr="00F60BBB">
              <w:rPr>
                <w:rFonts w:ascii="Times New Roman" w:eastAsia="Times New Roman" w:hAnsi="Times New Roman" w:cs="Times New Roman"/>
                <w:sz w:val="24"/>
                <w:szCs w:val="24"/>
                <w:lang w:eastAsia="fr-FR"/>
              </w:rPr>
              <w:t>SQFlex</w:t>
            </w:r>
            <w:proofErr w:type="spellEnd"/>
            <w:r w:rsidRPr="00F60BBB">
              <w:rPr>
                <w:rFonts w:ascii="Times New Roman" w:eastAsia="Times New Roman" w:hAnsi="Times New Roman" w:cs="Times New Roman"/>
                <w:sz w:val="24"/>
                <w:szCs w:val="24"/>
                <w:lang w:eastAsia="fr-FR"/>
              </w:rPr>
              <w:t xml:space="preserve">  2,5</w:t>
            </w:r>
          </w:p>
        </w:tc>
      </w:tr>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Type</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Hélicoïdal ou centrifuge</w:t>
            </w:r>
          </w:p>
        </w:tc>
      </w:tr>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Moteur</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Sans électronique, a aimant permanent et protection thermique</w:t>
            </w:r>
          </w:p>
        </w:tc>
      </w:tr>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Tension nominale</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30-300VDC ou 1x90-240V-50/60HZ</w:t>
            </w:r>
          </w:p>
        </w:tc>
      </w:tr>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Puissance du moteur</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120W</w:t>
            </w:r>
          </w:p>
        </w:tc>
      </w:tr>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Débit (max)</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90m3/h</w:t>
            </w:r>
          </w:p>
        </w:tc>
      </w:tr>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Protection manque d’eau</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Oui</w:t>
            </w:r>
          </w:p>
        </w:tc>
      </w:tr>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Hauteur manométrique maximale</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120 Mètres</w:t>
            </w:r>
          </w:p>
        </w:tc>
      </w:tr>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Immersion maximale</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150 Mètres</w:t>
            </w:r>
          </w:p>
        </w:tc>
      </w:tr>
    </w:tbl>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PRESENTATION ET QUALITE DES ELEMENTS CONSTITUTIFS DES PANNEAUX PHOTOVOLTAIQUES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plaques Photovoltaïques auront les caractéristiques indiquées au tableau ci- dessous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5031"/>
      </w:tblGrid>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PW 850 de PHOTOWATT</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Encapsulation des éléments</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Double verre ou PVF </w:t>
            </w:r>
            <w:proofErr w:type="spellStart"/>
            <w:r w:rsidRPr="00F60BBB">
              <w:rPr>
                <w:rFonts w:ascii="Times New Roman" w:eastAsia="Times New Roman" w:hAnsi="Times New Roman" w:cs="Times New Roman"/>
                <w:sz w:val="24"/>
                <w:szCs w:val="24"/>
                <w:lang w:eastAsia="fr-FR"/>
              </w:rPr>
              <w:t>deTedlar</w:t>
            </w:r>
            <w:proofErr w:type="spellEnd"/>
            <w:r w:rsidRPr="00F60BBB">
              <w:rPr>
                <w:rFonts w:ascii="Times New Roman" w:eastAsia="Times New Roman" w:hAnsi="Times New Roman" w:cs="Times New Roman"/>
                <w:sz w:val="24"/>
                <w:szCs w:val="24"/>
                <w:lang w:eastAsia="fr-FR"/>
              </w:rPr>
              <w:t>/verre</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Taille des cellules</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125,50x125, 50 (mm)</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Nombre de cellule par plaque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36</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Puissance  typique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80W</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Puissance minimale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75 ,1W</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Puissance nominale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80W</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Tension nominale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1,2V</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Tension a la puissance typique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17 ,3V</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Intensité a la puissance typique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4,6A</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Tension en circuit ouvert</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21,6A</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proofErr w:type="spellStart"/>
            <w:r w:rsidRPr="00F60BBB">
              <w:rPr>
                <w:rFonts w:ascii="Times New Roman" w:eastAsia="Times New Roman" w:hAnsi="Times New Roman" w:cs="Times New Roman"/>
                <w:sz w:val="24"/>
                <w:szCs w:val="24"/>
                <w:lang w:val="en-GB" w:eastAsia="fr-FR"/>
              </w:rPr>
              <w:t>Intensité</w:t>
            </w:r>
            <w:proofErr w:type="spellEnd"/>
            <w:r w:rsidRPr="00F60BBB">
              <w:rPr>
                <w:rFonts w:ascii="Times New Roman" w:eastAsia="Times New Roman" w:hAnsi="Times New Roman" w:cs="Times New Roman"/>
                <w:sz w:val="24"/>
                <w:szCs w:val="24"/>
                <w:lang w:val="en-GB" w:eastAsia="fr-FR"/>
              </w:rPr>
              <w:t xml:space="preserve"> de court circuit</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5,0A</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NOCIT(0,8KW/m²20°C,Im/s)</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45°C</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Connexion</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 xml:space="preserve">Par </w:t>
            </w:r>
            <w:proofErr w:type="spellStart"/>
            <w:r w:rsidRPr="00F60BBB">
              <w:rPr>
                <w:rFonts w:ascii="Times New Roman" w:eastAsia="Times New Roman" w:hAnsi="Times New Roman" w:cs="Times New Roman"/>
                <w:sz w:val="24"/>
                <w:szCs w:val="24"/>
                <w:lang w:val="en-GB" w:eastAsia="fr-FR"/>
              </w:rPr>
              <w:t>boîte</w:t>
            </w:r>
            <w:proofErr w:type="spellEnd"/>
            <w:r w:rsidRPr="00F60BBB">
              <w:rPr>
                <w:rFonts w:ascii="Times New Roman" w:eastAsia="Times New Roman" w:hAnsi="Times New Roman" w:cs="Times New Roman"/>
                <w:sz w:val="24"/>
                <w:szCs w:val="24"/>
                <w:lang w:val="en-GB" w:eastAsia="fr-FR"/>
              </w:rPr>
              <w:t xml:space="preserve"> de junction</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Diodes</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2by-pass</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Durée de vie    </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 xml:space="preserve">20 </w:t>
            </w:r>
            <w:proofErr w:type="spellStart"/>
            <w:r w:rsidRPr="00F60BBB">
              <w:rPr>
                <w:rFonts w:ascii="Times New Roman" w:eastAsia="Times New Roman" w:hAnsi="Times New Roman" w:cs="Times New Roman"/>
                <w:sz w:val="24"/>
                <w:szCs w:val="24"/>
                <w:lang w:val="en-GB" w:eastAsia="fr-FR"/>
              </w:rPr>
              <w:t>ans</w:t>
            </w:r>
            <w:proofErr w:type="spellEnd"/>
            <w:r w:rsidRPr="00F60BBB">
              <w:rPr>
                <w:rFonts w:ascii="Times New Roman" w:eastAsia="Times New Roman" w:hAnsi="Times New Roman" w:cs="Times New Roman"/>
                <w:sz w:val="24"/>
                <w:szCs w:val="24"/>
                <w:lang w:val="en-GB" w:eastAsia="fr-FR"/>
              </w:rPr>
              <w:t xml:space="preserve"> (minimum)</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Cadre (</w:t>
            </w:r>
            <w:proofErr w:type="spellStart"/>
            <w:r w:rsidRPr="00F60BBB">
              <w:rPr>
                <w:rFonts w:ascii="Times New Roman" w:eastAsia="Times New Roman" w:hAnsi="Times New Roman" w:cs="Times New Roman"/>
                <w:sz w:val="24"/>
                <w:szCs w:val="24"/>
                <w:lang w:eastAsia="fr-FR"/>
              </w:rPr>
              <w:t>LongxLargxProf</w:t>
            </w:r>
            <w:proofErr w:type="spellEnd"/>
            <w:r w:rsidRPr="00F60BBB">
              <w:rPr>
                <w:rFonts w:ascii="Times New Roman" w:eastAsia="Times New Roman" w:hAnsi="Times New Roman" w:cs="Times New Roman"/>
                <w:sz w:val="24"/>
                <w:szCs w:val="24"/>
                <w:lang w:eastAsia="fr-FR"/>
              </w:rPr>
              <w:t>)</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En Aluminium anodisé</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Profondeur avec boite de jonction</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45mm</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Poids net</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7,8kg</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Température d’utilisation et de stockage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-40/+85°C</w:t>
            </w:r>
          </w:p>
        </w:tc>
      </w:tr>
    </w:tbl>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Normes : des modulés solaires qui seront rigides, de haute performance et faibles, doivent être de fabrication conforme aux normes ISO 9001 :2000 et seront livrée sur site avec un certificat de conformité du fabricant.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Très important : lors de la reconstitution du champ PV, la fixation des modules sur les supports se fera d’une façon inviolable pour décourager le vandalisme et le vol.</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Boîte CU200</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Caractéristiques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boîte de commande CU200, est doté du système MPTT permet d’augmenter le débit d’eau quotidien jusqu’à 30% en faisant démarrer la pompe plus tôt et s’arrêter plus tard. Il protège la pompe contre les surintensités et les surtensions. C’est un boîtier de contrôle facile d’utilisation, il maintient deux modes de communication entre la pompe et le coffret. Il diagnostique les défauts électriques, ainsi que l’élévation anomale de la température du moteur, il signale en outre si la pompe fonctionne, sa consommation électrique et si le niveau maximum du réservoir est atteint.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812"/>
      </w:tblGrid>
      <w:tr w:rsidR="00F60BBB" w:rsidRPr="00F60BBB" w:rsidTr="005A5603">
        <w:trPr>
          <w:trHeight w:val="397"/>
        </w:trPr>
        <w:tc>
          <w:tcPr>
            <w:tcW w:w="365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CU200</w:t>
            </w:r>
          </w:p>
        </w:tc>
      </w:tr>
      <w:tr w:rsidR="00F60BBB" w:rsidRPr="00F60BBB" w:rsidTr="005A5603">
        <w:trPr>
          <w:trHeight w:val="397"/>
        </w:trPr>
        <w:tc>
          <w:tcPr>
            <w:tcW w:w="365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Voltage Maximal P.V</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30-300VDC</w:t>
            </w:r>
          </w:p>
        </w:tc>
      </w:tr>
      <w:tr w:rsidR="00F60BBB" w:rsidRPr="00F60BBB" w:rsidTr="005A5603">
        <w:trPr>
          <w:trHeight w:val="397"/>
        </w:trPr>
        <w:tc>
          <w:tcPr>
            <w:tcW w:w="365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Tension de démarrage (MPPT)</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30V</w:t>
            </w:r>
          </w:p>
        </w:tc>
      </w:tr>
      <w:tr w:rsidR="00F60BBB" w:rsidRPr="00F60BBB" w:rsidTr="005A5603">
        <w:trPr>
          <w:trHeight w:val="397"/>
        </w:trPr>
        <w:tc>
          <w:tcPr>
            <w:tcW w:w="365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Voltage Maximal sortie</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300V</w:t>
            </w:r>
          </w:p>
        </w:tc>
      </w:tr>
      <w:tr w:rsidR="00F60BBB" w:rsidRPr="00F60BBB" w:rsidTr="005A5603">
        <w:trPr>
          <w:trHeight w:val="397"/>
        </w:trPr>
        <w:tc>
          <w:tcPr>
            <w:tcW w:w="365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Puissance maximale PV</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100-1200W</w:t>
            </w:r>
          </w:p>
        </w:tc>
      </w:tr>
    </w:tbl>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Pompe immergée Solaire </w:t>
      </w:r>
      <w:proofErr w:type="spellStart"/>
      <w:r w:rsidRPr="00F60BBB">
        <w:rPr>
          <w:rFonts w:ascii="Times New Roman" w:eastAsia="Times New Roman" w:hAnsi="Times New Roman" w:cs="Times New Roman"/>
          <w:b/>
          <w:sz w:val="24"/>
          <w:szCs w:val="24"/>
          <w:lang w:eastAsia="fr-FR"/>
        </w:rPr>
        <w:t>SoFlex</w:t>
      </w:r>
      <w:proofErr w:type="spellEnd"/>
      <w:r w:rsidRPr="00F60BBB">
        <w:rPr>
          <w:rFonts w:ascii="Times New Roman" w:eastAsia="Times New Roman" w:hAnsi="Times New Roman" w:cs="Times New Roman"/>
          <w:b/>
          <w:sz w:val="24"/>
          <w:szCs w:val="24"/>
          <w:lang w:eastAsia="fr-FR"/>
        </w:rPr>
        <w:t xml:space="preserve"> de GRUNDFOS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Caractéristiques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Cette pompe est conçue pour des trous de forage de 4’ (au moins) de diamètre et une installation de 120m maximum de hauteur monomérique totale. Elle peut fonctionner au fil du soleil ou sur batterie. Son débit varie entre 1200  litres/Heur suivant la puissance des panneaux et la hauteur manométrique indiquées au tableau ci- dessous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roofErr w:type="spellStart"/>
            <w:r w:rsidRPr="00F60BBB">
              <w:rPr>
                <w:rFonts w:ascii="Times New Roman" w:eastAsia="Times New Roman" w:hAnsi="Times New Roman" w:cs="Times New Roman"/>
                <w:sz w:val="24"/>
                <w:szCs w:val="24"/>
                <w:lang w:eastAsia="fr-FR"/>
              </w:rPr>
              <w:t>SQFlex</w:t>
            </w:r>
            <w:proofErr w:type="spellEnd"/>
            <w:r w:rsidRPr="00F60BBB">
              <w:rPr>
                <w:rFonts w:ascii="Times New Roman" w:eastAsia="Times New Roman" w:hAnsi="Times New Roman" w:cs="Times New Roman"/>
                <w:sz w:val="24"/>
                <w:szCs w:val="24"/>
                <w:lang w:eastAsia="fr-FR"/>
              </w:rPr>
              <w:t xml:space="preserve">  2,5</w:t>
            </w:r>
          </w:p>
        </w:tc>
      </w:tr>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Type</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Hélicoïdale ou centrifuge</w:t>
            </w:r>
          </w:p>
        </w:tc>
      </w:tr>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Moteur</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Sans électronique, a aimant permanent et protection thermique</w:t>
            </w:r>
          </w:p>
        </w:tc>
      </w:tr>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Tension nominale</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30-300VDC ou 1x90-240V50/60HZ</w:t>
            </w:r>
          </w:p>
        </w:tc>
      </w:tr>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Puissance du moteur</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120W</w:t>
            </w:r>
          </w:p>
        </w:tc>
      </w:tr>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Débit (max)</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90m3/h</w:t>
            </w:r>
          </w:p>
        </w:tc>
      </w:tr>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Protection manque d’eau</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Oui</w:t>
            </w:r>
          </w:p>
        </w:tc>
      </w:tr>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Hauteur manométrique maximale</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120 Mètres</w:t>
            </w:r>
          </w:p>
        </w:tc>
      </w:tr>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Immersion maximale</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150 Mètres</w:t>
            </w:r>
          </w:p>
        </w:tc>
      </w:tr>
    </w:tbl>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RECEPTION TECHNIQUE DE CONFORMITE DES   FOURNITURES.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POUR LES TUBES PVC (Y COMPRIS LES CREPINES).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Un certificat d’authenticité délivré par le fabricant ou son représentant légal au Cameroun.</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Une fiche technique du fabricant faisant ressortir entre autres : </w:t>
      </w:r>
    </w:p>
    <w:p w:rsidR="00F60BBB" w:rsidRPr="00F60BBB" w:rsidRDefault="00F60BBB" w:rsidP="00F60BBB">
      <w:pPr>
        <w:numPr>
          <w:ilvl w:val="0"/>
          <w:numId w:val="30"/>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La marque des tuyaux </w:t>
      </w:r>
    </w:p>
    <w:p w:rsidR="00F60BBB" w:rsidRPr="00F60BBB" w:rsidRDefault="00F60BBB" w:rsidP="00F60BBB">
      <w:pPr>
        <w:numPr>
          <w:ilvl w:val="0"/>
          <w:numId w:val="30"/>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La matière de fabrication </w:t>
      </w:r>
    </w:p>
    <w:p w:rsidR="00F60BBB" w:rsidRPr="00F60BBB" w:rsidRDefault="00F60BBB" w:rsidP="00F60BBB">
      <w:pPr>
        <w:numPr>
          <w:ilvl w:val="0"/>
          <w:numId w:val="30"/>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mode d’assemblage </w:t>
      </w:r>
    </w:p>
    <w:p w:rsidR="00F60BBB" w:rsidRPr="00F60BBB" w:rsidRDefault="00F60BBB" w:rsidP="00F60BBB">
      <w:pPr>
        <w:numPr>
          <w:ilvl w:val="0"/>
          <w:numId w:val="30"/>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caractéristiques (diamètre, épaisseur, pression admissible, etc.…)</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POUR LA POMPE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Un certificat  d’authenticité délivré par le ou les fabricants ou leur représentant légal au Cameroun.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Une fiche technique du fabricant faisant ressortir entre autres :</w:t>
      </w:r>
    </w:p>
    <w:p w:rsidR="00F60BBB" w:rsidRPr="00F60BBB" w:rsidRDefault="00F60BBB" w:rsidP="00F60BBB">
      <w:pPr>
        <w:numPr>
          <w:ilvl w:val="0"/>
          <w:numId w:val="31"/>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La marque de la pompe </w:t>
      </w:r>
    </w:p>
    <w:p w:rsidR="00F60BBB" w:rsidRPr="00F60BBB" w:rsidRDefault="00F60BBB" w:rsidP="00F60BBB">
      <w:pPr>
        <w:numPr>
          <w:ilvl w:val="0"/>
          <w:numId w:val="31"/>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La description de la pompe </w:t>
      </w:r>
    </w:p>
    <w:p w:rsidR="00F60BBB" w:rsidRPr="00F60BBB" w:rsidRDefault="00F60BBB" w:rsidP="00F60BBB">
      <w:pPr>
        <w:numPr>
          <w:ilvl w:val="0"/>
          <w:numId w:val="31"/>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caractéristiques de la pompe </w:t>
      </w:r>
    </w:p>
    <w:p w:rsidR="00F60BBB" w:rsidRPr="00F60BBB" w:rsidRDefault="00F60BBB" w:rsidP="00F60BBB">
      <w:pPr>
        <w:numPr>
          <w:ilvl w:val="0"/>
          <w:numId w:val="31"/>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mode d’emploi, d’entretien, et de réparation </w:t>
      </w:r>
    </w:p>
    <w:p w:rsidR="00F60BBB" w:rsidRPr="00F60BBB" w:rsidRDefault="00F60BBB" w:rsidP="00F60BBB">
      <w:pPr>
        <w:numPr>
          <w:ilvl w:val="0"/>
          <w:numId w:val="31"/>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liste des pièces d’usure.</w:t>
      </w:r>
    </w:p>
    <w:p w:rsidR="00F60BBB" w:rsidRPr="00F60BBB" w:rsidRDefault="00F60BBB" w:rsidP="00F60BBB">
      <w:pPr>
        <w:numPr>
          <w:ilvl w:val="0"/>
          <w:numId w:val="31"/>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Etc.…</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Une attestation de garantie de service après-vente délivrée et signée sur l’honneur par le fournisseur.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réception technique de conformité des fournitures sera organisée par l’entrepreneur à ses frais. Elle sera prononcée par le maître d’œuvre sur procès-verbal signé par les deux parties.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PREVENTION DES OBSTRUCTIONS, COLMATAGES, ET INCRUSTATION DU FORAGES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 sol de la zone où sera exécuté le forage est fortement riche en roche, notamment dans les zones de captage.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Compte tenu de cette particularité de la zone, l’entrepreneur devra prendre des mesures spéciales pour prévenir le dépérissement de forage à savoir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Mesure 1</w:t>
      </w:r>
      <w:r w:rsidRPr="00F60BBB">
        <w:rPr>
          <w:rFonts w:ascii="Times New Roman" w:eastAsia="Times New Roman" w:hAnsi="Times New Roman" w:cs="Times New Roman"/>
          <w:sz w:val="24"/>
          <w:szCs w:val="24"/>
          <w:lang w:eastAsia="fr-FR"/>
        </w:rPr>
        <w:t xml:space="preserve"> : Le choix d’une zone de captage constituée de roche à granulométrie moyenne minimum (sable grossier de granulométrie comprise entre 200 microns et </w:t>
      </w:r>
      <w:smartTag w:uri="urn:schemas-microsoft-com:office:smarttags" w:element="metricconverter">
        <w:smartTagPr>
          <w:attr w:name="ProductID" w:val="2 millim￨tres"/>
        </w:smartTagPr>
        <w:r w:rsidRPr="00F60BBB">
          <w:rPr>
            <w:rFonts w:ascii="Times New Roman" w:eastAsia="Times New Roman" w:hAnsi="Times New Roman" w:cs="Times New Roman"/>
            <w:sz w:val="24"/>
            <w:szCs w:val="24"/>
            <w:lang w:eastAsia="fr-FR"/>
          </w:rPr>
          <w:t>2 millimètres</w:t>
        </w:r>
      </w:smartTag>
      <w:r w:rsidRPr="00F60BBB">
        <w:rPr>
          <w:rFonts w:ascii="Times New Roman" w:eastAsia="Times New Roman" w:hAnsi="Times New Roman" w:cs="Times New Roman"/>
          <w:sz w:val="24"/>
          <w:szCs w:val="24"/>
          <w:lang w:eastAsia="fr-FR"/>
        </w:rPr>
        <w: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Lorsque ce minimum granulométrique est atteint dans la nappe aquifère et que toutes les autres caractéristiques de fonçage sont respectées, l’Ingénieur de contrôle se réserve le droit d’arrêter le fonçage, même si les quatre-vingt (80) mètres de profondeur recommandée ne sont pas encore atteints sans que l’entrepreneur puisse s’y opposer.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De même, l’ingénieur de contrôle se réserve de droit, sans que l’entrepreneur puisse s’y opposer, de faire continuer le fonçage au-delà de la moyenne de quatre-vingt  (80) mètres prescrite, tant qu’il le juge  nécessaire pour tenter d’atteindre la bonne roche.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Toutefois et sous réserve des dispositions de l’article 63 du CCAG, les quantités globales telles que prescrites dans le devis quantitatif et estimatif ne pourront être dépassées.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Mesure 2</w:t>
      </w:r>
      <w:r w:rsidRPr="00F60BBB">
        <w:rPr>
          <w:rFonts w:ascii="Times New Roman" w:eastAsia="Times New Roman" w:hAnsi="Times New Roman" w:cs="Times New Roman"/>
          <w:sz w:val="24"/>
          <w:szCs w:val="24"/>
          <w:lang w:eastAsia="fr-FR"/>
        </w:rPr>
        <w:t> : Le bon choix des tubes crépines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tubes crépines destinées au captage dans la nappe aquifère constituent l’élément principal du forage d’eau.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w:t>
      </w:r>
      <w:proofErr w:type="spellStart"/>
      <w:r w:rsidRPr="00F60BBB">
        <w:rPr>
          <w:rFonts w:ascii="Times New Roman" w:eastAsia="Times New Roman" w:hAnsi="Times New Roman" w:cs="Times New Roman"/>
          <w:sz w:val="24"/>
          <w:szCs w:val="24"/>
          <w:lang w:eastAsia="fr-FR"/>
        </w:rPr>
        <w:t>crépinage</w:t>
      </w:r>
      <w:proofErr w:type="spellEnd"/>
      <w:r w:rsidRPr="00F60BBB">
        <w:rPr>
          <w:rFonts w:ascii="Times New Roman" w:eastAsia="Times New Roman" w:hAnsi="Times New Roman" w:cs="Times New Roman"/>
          <w:sz w:val="24"/>
          <w:szCs w:val="24"/>
          <w:lang w:eastAsia="fr-FR"/>
        </w:rPr>
        <w:t xml:space="preserve"> sera continu ou doit représenter au moins 80% de l’épaisseur de l’aquifère captée.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Les tubes crépines seront en matière capable de résister aux altérations (PVC).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ouvertures des tubes crépines seront à section croissante dans le sens du courant d’eau (de l’extérieur vers l’intérieur du tube).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F60BBB">
          <w:rPr>
            <w:rFonts w:ascii="Times New Roman" w:eastAsia="Times New Roman" w:hAnsi="Times New Roman" w:cs="Times New Roman"/>
            <w:sz w:val="24"/>
            <w:szCs w:val="24"/>
            <w:lang w:eastAsia="fr-FR"/>
          </w:rPr>
          <w:t>3 centimètres</w:t>
        </w:r>
      </w:smartTag>
      <w:r w:rsidRPr="00F60BBB">
        <w:rPr>
          <w:rFonts w:ascii="Times New Roman" w:eastAsia="Times New Roman" w:hAnsi="Times New Roman" w:cs="Times New Roman"/>
          <w:sz w:val="24"/>
          <w:szCs w:val="24"/>
          <w:lang w:eastAsia="fr-FR"/>
        </w:rPr>
        <w:t xml:space="preserve"> par seconde), et le soumettra à l’appréciation de l’Ingénieur de contrôle.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Mesure 3 : Choix du massif filtrant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Dans le cas où le terrain de la zone de captage est constitué par le sable fin, l’entrepreneur devra définir minutieusement les caractéristiques du gravier composant le massif filtrant en fonction des ouvertures à donner aux tubes crépines.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Dans tous les cas, l’épaisseur du massif filtrant prise selon le rayon, devra  être suffisante pour assurer efficacement sa fonction de filtration.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 gravier à employer devra être siliceux (non calcaire), à grains ‘’roulés’’  (pas de gravier concassé).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 matériau doit être soigneusement criblé et lavé.</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 volume du gravier à poser doit être calculé et contrôlé lors de la pose.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PROGRAMME D’EXECUTION, SUIVI ET CONTROLE DES TRAVAUX</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PROGRAMME D’EXECUTION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Avant le démarrage des travaux, l’entrepreneur soumettra à l’agrément du Maître d’œuvre en quatre (2) exemplaires le programme d’exécution de l’ensemble des prestations (études géophysiques et forages).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programme d’exécution comprendra les documents suivants :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Une note détaillée du processus et des méthodes d’exécution envisagés, avec prévisions d’emploi du personnel et des matériels, en précisant les variations dans le temps des effectifs et des matériels, et en donnant les détails sur le personnel d’encadrement.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Un planning graphique détaillé des prévisions d’avancement des travaux qui mettra en évidence toute les tâches à accomplir à savoir : </w:t>
      </w:r>
    </w:p>
    <w:p w:rsidR="00F60BBB" w:rsidRPr="00F60BBB" w:rsidRDefault="00F60BBB" w:rsidP="00F60BBB">
      <w:pPr>
        <w:numPr>
          <w:ilvl w:val="0"/>
          <w:numId w:val="3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La réalisation des études </w:t>
      </w:r>
    </w:p>
    <w:p w:rsidR="00F60BBB" w:rsidRPr="00F60BBB" w:rsidRDefault="00F60BBB" w:rsidP="00F60BBB">
      <w:pPr>
        <w:numPr>
          <w:ilvl w:val="0"/>
          <w:numId w:val="3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réalisation de l’ouvrage (</w:t>
      </w:r>
      <w:proofErr w:type="spellStart"/>
      <w:r w:rsidRPr="00F60BBB">
        <w:rPr>
          <w:rFonts w:ascii="Times New Roman" w:eastAsia="Times New Roman" w:hAnsi="Times New Roman" w:cs="Times New Roman"/>
          <w:sz w:val="24"/>
          <w:szCs w:val="24"/>
          <w:lang w:eastAsia="fr-FR"/>
        </w:rPr>
        <w:t>foration</w:t>
      </w:r>
      <w:proofErr w:type="spellEnd"/>
      <w:r w:rsidRPr="00F60BBB">
        <w:rPr>
          <w:rFonts w:ascii="Times New Roman" w:eastAsia="Times New Roman" w:hAnsi="Times New Roman" w:cs="Times New Roman"/>
          <w:sz w:val="24"/>
          <w:szCs w:val="24"/>
          <w:lang w:eastAsia="fr-FR"/>
        </w:rPr>
        <w:t>, équipement, développement, essais de débit, installation de la pompe immergée, formation, superstructure)</w:t>
      </w:r>
    </w:p>
    <w:p w:rsidR="00F60BBB" w:rsidRPr="00F60BBB" w:rsidRDefault="00F60BBB" w:rsidP="00F60BBB">
      <w:pPr>
        <w:numPr>
          <w:ilvl w:val="0"/>
          <w:numId w:val="3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commandes des fournitures </w:t>
      </w:r>
    </w:p>
    <w:p w:rsidR="00F60BBB" w:rsidRPr="00F60BBB" w:rsidRDefault="00F60BBB" w:rsidP="00F60BBB">
      <w:pPr>
        <w:numPr>
          <w:ilvl w:val="0"/>
          <w:numId w:val="3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réceptions techniques de conformité des fournitures </w:t>
      </w:r>
    </w:p>
    <w:p w:rsidR="00F60BBB" w:rsidRPr="00F60BBB" w:rsidRDefault="00F60BBB" w:rsidP="00F60BBB">
      <w:pPr>
        <w:numPr>
          <w:ilvl w:val="0"/>
          <w:numId w:val="3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approvisionnements en matériaux</w:t>
      </w:r>
    </w:p>
    <w:p w:rsidR="00F60BBB" w:rsidRPr="00F60BBB" w:rsidRDefault="00F60BBB" w:rsidP="00F60BBB">
      <w:pPr>
        <w:numPr>
          <w:ilvl w:val="0"/>
          <w:numId w:val="3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Etc…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Pour chaque tâche, faire ressortir la date de démarrage et celle d’achèvement.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L’entrepreneur dispose de dix (10) jours à compter de la date de notification de l’ordre de service de commencer les travaux, pour déposer dans le bureau du chef de services, le programme d’exécution approuvé par le Maître d’œuvre.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Passé ce délai, le contrat sera purement et simplement résilié</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programme d’exécution sera actualisé chaque semaine par l’Entrepreneur.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SUIVI ET CONTROLE DES CHANTIERS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Maître d’œuvre est chargé du contrôle des travaux et à ce titre, il a libre accès à tous les chantiers. Il donne à l’Entrepreneur et par écrit les instructions nécessaires à l’exécution des travaux.</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Si l’Entrepreneur constate que les instructions ne lui ont pas été données par le Maître d’œuvre, il est tenu de les lui demander.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Chaque contrôle de chantier par le Maître d’œuvre débouchera sur l’établissement en trois (2) exemplaires d’un procès-verbal signé par les deux parties à partir du cahier de chantier.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Avant le démarrage des travaux sur le terrain, le Maître d’ouvrage et l’Entrepreneur fixeront de commun accord le jour et le lieu de la réunion hebdomadaire de chantier.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L’entrepreneur est tenu d’assister  personnellement aux réunions hebdomadaires de chantier accompagné de son conducteur de travaux.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réunions hebdomadaires de chantier examinent :</w:t>
      </w:r>
    </w:p>
    <w:p w:rsidR="00F60BBB" w:rsidRPr="00F60BBB" w:rsidRDefault="00F60BBB" w:rsidP="00F60BBB">
      <w:pPr>
        <w:numPr>
          <w:ilvl w:val="0"/>
          <w:numId w:val="3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situation des chantiers ;</w:t>
      </w:r>
    </w:p>
    <w:p w:rsidR="00F60BBB" w:rsidRPr="00F60BBB" w:rsidRDefault="00F60BBB" w:rsidP="00F60BBB">
      <w:pPr>
        <w:numPr>
          <w:ilvl w:val="0"/>
          <w:numId w:val="3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L’état d’avancement des travaux ; </w:t>
      </w:r>
    </w:p>
    <w:p w:rsidR="00F60BBB" w:rsidRPr="00F60BBB" w:rsidRDefault="00F60BBB" w:rsidP="00F60BBB">
      <w:pPr>
        <w:numPr>
          <w:ilvl w:val="0"/>
          <w:numId w:val="3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L’état du suivi de contrôle des chantiers ; </w:t>
      </w:r>
    </w:p>
    <w:p w:rsidR="00F60BBB" w:rsidRPr="00F60BBB" w:rsidRDefault="00F60BBB" w:rsidP="00F60BBB">
      <w:pPr>
        <w:numPr>
          <w:ilvl w:val="0"/>
          <w:numId w:val="3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difficultés rencontrées.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réunions hebdomadaires de chantier permettent de prendre des résolutions, des recommandations, et de fixer les dates des prochains contrôles de chantier par le Maître d’œuvre.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réunions hebdomadaires de chantier sont présidées par le chef de service du marché, et le Maître d’œuvre en est le rapporteur.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procès-verbaux des réunions hebdomadaires sont consignés dans le cahier de chantier.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LE JOURNAL DE CHANTIER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Ce cahier sera tenu par un "pointeur", salarié du contractant, et dont ce sera l'unique tâche sur le chantier. Le pointeur tiendra le cahier de chantier constamment à jour, au fur et à mesure du déroulement des opérations.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Sur le cahier de chantier seront notés par le pointeur tous les renseignements ci-après :</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Appellation du chantier (nom du village),</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Date et heure d'arrivée et de départ de la sondeuse,</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Compteur horaire du compresseur au début et à la fin du forage,</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Heure de mise en place et heure de début de </w:t>
      </w:r>
      <w:proofErr w:type="spellStart"/>
      <w:r w:rsidRPr="00F60BBB">
        <w:rPr>
          <w:rFonts w:ascii="Times New Roman" w:eastAsia="Times New Roman" w:hAnsi="Times New Roman" w:cs="Times New Roman"/>
          <w:sz w:val="24"/>
          <w:szCs w:val="24"/>
          <w:lang w:eastAsia="fr-FR"/>
        </w:rPr>
        <w:t>foration</w:t>
      </w:r>
      <w:proofErr w:type="spellEnd"/>
      <w:r w:rsidRPr="00F60BBB">
        <w:rPr>
          <w:rFonts w:ascii="Times New Roman" w:eastAsia="Times New Roman" w:hAnsi="Times New Roman" w:cs="Times New Roman"/>
          <w:sz w:val="24"/>
          <w:szCs w:val="24"/>
          <w:lang w:eastAsia="fr-FR"/>
        </w:rPr>
        <w:t>,</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Temps de </w:t>
      </w:r>
      <w:proofErr w:type="spellStart"/>
      <w:r w:rsidRPr="00F60BBB">
        <w:rPr>
          <w:rFonts w:ascii="Times New Roman" w:eastAsia="Times New Roman" w:hAnsi="Times New Roman" w:cs="Times New Roman"/>
          <w:sz w:val="24"/>
          <w:szCs w:val="24"/>
          <w:lang w:eastAsia="fr-FR"/>
        </w:rPr>
        <w:t>foration</w:t>
      </w:r>
      <w:proofErr w:type="spellEnd"/>
      <w:r w:rsidRPr="00F60BBB">
        <w:rPr>
          <w:rFonts w:ascii="Times New Roman" w:eastAsia="Times New Roman" w:hAnsi="Times New Roman" w:cs="Times New Roman"/>
          <w:sz w:val="24"/>
          <w:szCs w:val="24"/>
          <w:lang w:eastAsia="fr-FR"/>
        </w:rPr>
        <w:t xml:space="preserve"> tige par tige,</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Diamètre et technique utilisée tige par tige,</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Profondeur atteinte par chaque tige,</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Nature des terrains traversés "coupe sondeur",</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Profondeur du tubage provisoire, durée de mise en place et de retrait,</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Composition de l'équipement du forage : longueur de tubes pleins, </w:t>
      </w:r>
      <w:proofErr w:type="spellStart"/>
      <w:r w:rsidRPr="00F60BBB">
        <w:rPr>
          <w:rFonts w:ascii="Times New Roman" w:eastAsia="Times New Roman" w:hAnsi="Times New Roman" w:cs="Times New Roman"/>
          <w:sz w:val="24"/>
          <w:szCs w:val="24"/>
          <w:lang w:eastAsia="fr-FR"/>
        </w:rPr>
        <w:t>crépinés</w:t>
      </w:r>
      <w:proofErr w:type="spellEnd"/>
      <w:r w:rsidRPr="00F60BBB">
        <w:rPr>
          <w:rFonts w:ascii="Times New Roman" w:eastAsia="Times New Roman" w:hAnsi="Times New Roman" w:cs="Times New Roman"/>
          <w:sz w:val="24"/>
          <w:szCs w:val="24"/>
          <w:lang w:eastAsia="fr-FR"/>
        </w:rPr>
        <w:t>, volume de gravier, niveau du joint d'argile, hauteur de cimentation, etc.</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Durée et débit des pompages, limpidité et niveaux de l'eau selon les indications du représentant du Maître d’Œuvre lors des opérations de développement et d'essais de débit,</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Personnel du prestataire ;</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Matériel du cocontractant ;</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Condition(s) météorologique ;</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D'une façon générale, tous détails techniques, incidents, pannes, difficultés propres au déroulement des  prestations, avec indication des heures où ils se sont produits.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journal de chantier sera visé par le représentant du maître d’ouvrage et celui du contractant, et servira de base à l'établissement des attachements.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remarques et réserves du Cocontractant et/ou du maître d’ouvrage seront portées sur le journal de chantier.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before="120" w:after="120" w:line="240" w:lineRule="auto"/>
        <w:ind w:right="-433"/>
        <w:textAlignment w:val="baseline"/>
        <w:outlineLvl w:val="0"/>
        <w:rPr>
          <w:rFonts w:ascii="Times New Roman" w:eastAsia="Times New Roman" w:hAnsi="Times New Roman" w:cs="Times New Roman"/>
          <w:b/>
          <w:sz w:val="24"/>
          <w:szCs w:val="24"/>
          <w:lang w:eastAsia="fr-FR"/>
        </w:rPr>
      </w:pPr>
      <w:bookmarkStart w:id="26" w:name="_Toc414451657"/>
      <w:r w:rsidRPr="00F60BBB">
        <w:rPr>
          <w:rFonts w:ascii="Times New Roman" w:eastAsia="Times New Roman" w:hAnsi="Times New Roman" w:cs="Times New Roman"/>
          <w:b/>
          <w:sz w:val="24"/>
          <w:szCs w:val="24"/>
          <w:lang w:eastAsia="fr-FR"/>
        </w:rPr>
        <w:t>ARTICLE 6 : REALISATION DES TRAVAUX</w:t>
      </w:r>
      <w:bookmarkEnd w:id="26"/>
    </w:p>
    <w:p w:rsidR="00F60BBB" w:rsidRPr="00F60BBB" w:rsidRDefault="00F60BBB" w:rsidP="00F60BBB">
      <w:pPr>
        <w:suppressAutoHyphens/>
        <w:autoSpaceDN w:val="0"/>
        <w:spacing w:before="120" w:after="120" w:line="240" w:lineRule="auto"/>
        <w:ind w:right="-433"/>
        <w:textAlignment w:val="baseline"/>
        <w:outlineLvl w:val="0"/>
        <w:rPr>
          <w:rFonts w:ascii="Times New Roman" w:eastAsia="Times New Roman" w:hAnsi="Times New Roman" w:cs="Times New Roman"/>
          <w:b/>
          <w:sz w:val="24"/>
          <w:szCs w:val="24"/>
          <w:lang w:eastAsia="fr-FR"/>
        </w:rPr>
      </w:pPr>
      <w:bookmarkStart w:id="27" w:name="_Toc414451658"/>
      <w:r w:rsidRPr="00F60BBB">
        <w:rPr>
          <w:rFonts w:ascii="Times New Roman" w:eastAsia="Times New Roman" w:hAnsi="Times New Roman" w:cs="Times New Roman"/>
          <w:b/>
          <w:sz w:val="24"/>
          <w:szCs w:val="24"/>
          <w:lang w:eastAsia="fr-FR"/>
        </w:rPr>
        <w:t>ETUDES GEOPHYSIQUES</w:t>
      </w:r>
      <w:bookmarkEnd w:id="27"/>
      <w:r w:rsidRPr="00F60BBB">
        <w:rPr>
          <w:rFonts w:ascii="Times New Roman" w:eastAsia="Times New Roman" w:hAnsi="Times New Roman" w:cs="Times New Roman"/>
          <w:b/>
          <w:sz w:val="24"/>
          <w:szCs w:val="24"/>
          <w:lang w:eastAsia="fr-FR"/>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L’entreprise réalisera les études géophysiques dans tous les sites de travaux. Celles-ci se feront en trois (3) étapes à savoir les reconnaissances et études  hydrogéologiques, les sondages électriques, et les implantations des points favorables aux forages productifs.</w:t>
      </w:r>
    </w:p>
    <w:p w:rsidR="00F60BBB" w:rsidRPr="00F60BBB" w:rsidRDefault="00F60BBB" w:rsidP="00F60BBB">
      <w:pPr>
        <w:suppressAutoHyphens/>
        <w:autoSpaceDN w:val="0"/>
        <w:spacing w:before="120" w:after="12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LES RECONNAISSANCES ET ETUDES  HYDROGEOLOGIQUES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L’Entrepreneur devra apprécier l’aspect du sol et les tendances hydrogéologiques sur la base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Des études de terrain (hydrographie, points d’eau existants, caractéristiques morpho - structurales, etc…)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Des recherches documentaires à effectuer dans les services déconcentrés de l’Etat ou tout autre organisme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Des photos – interprétations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r w:rsidRPr="00F60BBB">
        <w:rPr>
          <w:rFonts w:ascii="Times New Roman" w:eastAsia="Times New Roman" w:hAnsi="Times New Roman" w:cs="Times New Roman"/>
          <w:bCs/>
          <w:sz w:val="24"/>
          <w:szCs w:val="24"/>
          <w:lang w:eastAsia="fr-FR"/>
        </w:rPr>
        <w:t>- Des reports graphiques des résultats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Des interprétations des résultats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-Des mesures à l’aide de la baguette de sourcier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r w:rsidRPr="00F60BBB">
        <w:rPr>
          <w:rFonts w:ascii="Times New Roman" w:eastAsia="Times New Roman" w:hAnsi="Times New Roman" w:cs="Times New Roman"/>
          <w:bCs/>
          <w:sz w:val="24"/>
          <w:szCs w:val="24"/>
          <w:lang w:eastAsia="fr-FR"/>
        </w:rPr>
        <w:t xml:space="preserve">- et tout autre élément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r w:rsidRPr="00F60BBB">
        <w:rPr>
          <w:rFonts w:ascii="Times New Roman" w:eastAsia="Times New Roman" w:hAnsi="Times New Roman" w:cs="Times New Roman"/>
          <w:bCs/>
          <w:sz w:val="24"/>
          <w:szCs w:val="24"/>
          <w:lang w:eastAsia="fr-FR"/>
        </w:rPr>
        <w:tab/>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LES SONDAGES ELECTRIQUES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Cs/>
          <w:sz w:val="24"/>
          <w:szCs w:val="24"/>
          <w:lang w:eastAsia="fr-FR"/>
        </w:rPr>
        <w:t>Dans le cas et seulement dans le cas où les résultats de reconnaissances et d’études hydrogéologiques ne sont pas satisfaisants et dans le cas des zones de fractures, l’Entrepreneur procèdera aux sondages électriques après accord de l’ingénieur L’Entrepreneur</w:t>
      </w:r>
      <w:r w:rsidRPr="00F60BBB">
        <w:rPr>
          <w:rFonts w:ascii="Times New Roman" w:eastAsia="Times New Roman" w:hAnsi="Times New Roman" w:cs="Times New Roman"/>
          <w:sz w:val="24"/>
          <w:szCs w:val="24"/>
          <w:lang w:eastAsia="fr-FR"/>
        </w:rPr>
        <w:t xml:space="preserve"> effectuera deux à trois profils de traîné électrique de maille adaptée, y compris le graphique des résultats sur papier semi-log.</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De plus, sur les feuilles de mesure sur le terrain et pour chaque traînée électrique et chaque sondage électrique, il indiquera l’azimut du profil, la configuration du dispositif (AB, MN) et le pas des mesures.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L’entreprise est autorisée à effectuer une sous </w:t>
      </w:r>
      <w:proofErr w:type="spellStart"/>
      <w:r w:rsidRPr="00F60BBB">
        <w:rPr>
          <w:rFonts w:ascii="Times New Roman" w:eastAsia="Times New Roman" w:hAnsi="Times New Roman" w:cs="Times New Roman"/>
          <w:sz w:val="24"/>
          <w:szCs w:val="24"/>
          <w:lang w:eastAsia="fr-FR"/>
        </w:rPr>
        <w:t>traitance</w:t>
      </w:r>
      <w:proofErr w:type="spellEnd"/>
      <w:r w:rsidRPr="00F60BBB">
        <w:rPr>
          <w:rFonts w:ascii="Times New Roman" w:eastAsia="Times New Roman" w:hAnsi="Times New Roman" w:cs="Times New Roman"/>
          <w:sz w:val="24"/>
          <w:szCs w:val="24"/>
          <w:lang w:eastAsia="fr-FR"/>
        </w:rPr>
        <w:t xml:space="preserve"> dans le cadre des sondages électriques. Il présentera le dossier technique  (CV de l’ingénieur hydrogéologue et matériel) dans le projet d’exécution.</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IMPLANTATIONS DES POINTS FAVORABLES AU FORAGE PRODUCTIF.</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Pour chaque site, deux (2) à trois (3) points favorables au forage productif seront définis. Chaque point sera matérialisé sur le terrain où sera inscrit le numéro du point.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Sur la base du dossier technique définitif de prospection géophysique, le maître d’œuvre donnera son accord pour démarrer les travaux de fonçage.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Dans le cas où le forage au premier point s’avère négatif ou défavorable, il sera demandé à l’Entrepreneur de se déplacer et de recommencer sur un autre point.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r>
      <w:r w:rsidRPr="00F60BBB">
        <w:rPr>
          <w:rFonts w:ascii="Times New Roman" w:eastAsia="Times New Roman" w:hAnsi="Times New Roman" w:cs="Times New Roman"/>
          <w:b/>
          <w:sz w:val="24"/>
          <w:szCs w:val="24"/>
          <w:u w:val="single"/>
          <w:lang w:eastAsia="fr-FR"/>
        </w:rPr>
        <w:t>Les produits attendus pour le rapport technique</w:t>
      </w:r>
      <w:r w:rsidRPr="00F60BBB">
        <w:rPr>
          <w:rFonts w:ascii="Times New Roman" w:eastAsia="Times New Roman" w:hAnsi="Times New Roman" w:cs="Times New Roman"/>
          <w:sz w:val="24"/>
          <w:szCs w:val="24"/>
          <w:lang w:eastAsia="fr-FR"/>
        </w:rPr>
        <w:t xml:space="preserve"> (sous forme numérique et papier)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Pour chaque village (site) ciblé, il est attendu :</w:t>
      </w:r>
    </w:p>
    <w:p w:rsidR="00F60BBB" w:rsidRPr="00F60BBB" w:rsidRDefault="00F60BBB" w:rsidP="00F60BBB">
      <w:pPr>
        <w:numPr>
          <w:ilvl w:val="0"/>
          <w:numId w:val="36"/>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un plan de situation des sondages avec les coordonnées GPS</w:t>
      </w:r>
    </w:p>
    <w:p w:rsidR="00F60BBB" w:rsidRPr="00F60BBB" w:rsidRDefault="00F60BBB" w:rsidP="00F60BBB">
      <w:pPr>
        <w:numPr>
          <w:ilvl w:val="0"/>
          <w:numId w:val="36"/>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prospection géophysique (sondage électrique et profils de résistivité pour chaque sondage), les feuilles de mesure de terrain et le graphique des résultats sur papier semi-log. Parmi les trois sondages, il proposera le meilleur</w:t>
      </w:r>
    </w:p>
    <w:p w:rsidR="00F60BBB" w:rsidRPr="00F60BBB" w:rsidRDefault="00F60BBB" w:rsidP="00F60BBB">
      <w:pPr>
        <w:numPr>
          <w:ilvl w:val="0"/>
          <w:numId w:val="36"/>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une proposition de profondeur provisoire de l’ouvrage</w:t>
      </w:r>
    </w:p>
    <w:p w:rsidR="00F60BBB" w:rsidRPr="00F60BBB" w:rsidRDefault="00F60BBB" w:rsidP="00F60BBB">
      <w:pPr>
        <w:numPr>
          <w:ilvl w:val="0"/>
          <w:numId w:val="36"/>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un procès-verbal pour chaque implantation signé par les demandeurs et le Maître d’œuvre.</w:t>
      </w:r>
    </w:p>
    <w:p w:rsidR="00F60BBB" w:rsidRPr="00F60BBB" w:rsidRDefault="00F60BBB" w:rsidP="00F60BBB">
      <w:pPr>
        <w:suppressAutoHyphens/>
        <w:autoSpaceDN w:val="0"/>
        <w:spacing w:after="0" w:line="240" w:lineRule="auto"/>
        <w:ind w:left="720"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DESCRIPTION DES TRAVAUX DE FORAGE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 présent devis descriptif des travaux complète le devis quantitatif et estimatif et les plans, et vice versa.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travaux de forage seront exécutés selon les règles de l’art et comprendront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L’implantation de l’ouvrage,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La mobilisation et l’installation de chantier,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Le fonçage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L’équipement du forage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Le développement et l’essai de pompage,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L’exécution de la superstructure,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La désinfestation du forage, la pose de pompe et la formation d’agents d’entretien.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IMPLANTATION DE L’OUVRAGE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Seules les prospections géophysiques à faire par le constructeur détermineront finalement les points d’implantation exacte de l’ouvrage.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Les résultats des prospections géophysiques et le choix conséquent du site d’implantation de l’ouvrage seront soumis à l’approbation de l’Ingénieur chargé du contrôle, avant l’exécution des ouvrages.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Toutefois, le maître d’ouvrage ne sera pas tenu responsable des échecs d’implantation qui pourrait survenir.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Les études géophysiques seront menées suivant les prescriptions du chapitre III.1 précédent.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MOBILISATION ET INSTALLATION DE CHANTIER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Amenée et repli des matériels et du personnel</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Avant le début des travaux, le Maître d’œuvre procèdera à la vérification de la conformité des matériels et du personnel avec les spécifications du Marché (offre technique).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L’Entrepreneur sera tenu de remplacer les matériels et le personnel non conformes sans préjudice des sanctions prévues en cas du non-respect des délais d’exécution.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Les matériels à mobiliser pour le forage doivent tenir compte de la nature des terrains dans la zone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La méthode conseillée pour la perforation des terrains sédimentaire est le forage par rotation à la boue dont la circulation permet de consolider les parois du trou par la constitution d’une croûte de dépôt (cake).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Dans tous les cas, les matériels devront permettre de forer des trous d’au moins douze (12) pouces à des profondeurs pouvant dépasser quatre-vingt (80) mètres.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L’équipe d’exécution des travaux comprendra au minimum :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(1.1) Un conducteur des travaux, niveau Ingénieur hydraulicien (Ingénieur de Génie Rural ou équivalent) avec 03 ans d’expérience dans des travaux similaires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 2) Un électricien expérimenté dans les installations des plaques photovoltaïques, niveau  minimum technicien principal du Génie électrique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Cs/>
          <w:sz w:val="24"/>
          <w:szCs w:val="24"/>
          <w:lang w:eastAsia="fr-FR"/>
        </w:rPr>
        <w:t>(1.3) Un chef chantier, niveau minimum le CAP ou équivalent</w:t>
      </w:r>
      <w:r w:rsidRPr="00F60BBB">
        <w:rPr>
          <w:rFonts w:ascii="Times New Roman" w:eastAsia="Times New Roman" w:hAnsi="Times New Roman" w:cs="Times New Roman"/>
          <w:sz w:val="24"/>
          <w:szCs w:val="24"/>
          <w:lang w:eastAsia="fr-FR"/>
        </w:rPr>
        <w:t xml:space="preserve">  avec au moins trois (03) ans d’expérience dans des travaux  d’hydraulique villageoise ou similaire.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(1.4) Trois (3) ouvriers spécialisés (maçon, ferrailleur, coffreurs..) avec un minimum de trois (3) ans d’expériences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(1.5) un mécanicien foreur expérimenté</w:t>
      </w:r>
    </w:p>
    <w:p w:rsidR="00F60BBB" w:rsidRPr="00F60BBB" w:rsidRDefault="00F60BBB" w:rsidP="00F60BBB">
      <w:pPr>
        <w:suppressAutoHyphens/>
        <w:autoSpaceDN w:val="0"/>
        <w:spacing w:before="120" w:after="12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LE FONCAGE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fonçage se fera en terrain sédimentaire de caractéristiques meuble et peu consolidé.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F60BBB">
          <w:rPr>
            <w:rFonts w:ascii="Times New Roman" w:eastAsia="Times New Roman" w:hAnsi="Times New Roman" w:cs="Times New Roman"/>
            <w:sz w:val="24"/>
            <w:szCs w:val="24"/>
            <w:lang w:eastAsia="fr-FR"/>
          </w:rPr>
          <w:t>2 millimètres</w:t>
        </w:r>
      </w:smartTag>
      <w:r w:rsidRPr="00F60BBB">
        <w:rPr>
          <w:rFonts w:ascii="Times New Roman" w:eastAsia="Times New Roman" w:hAnsi="Times New Roman" w:cs="Times New Roman"/>
          <w:sz w:val="24"/>
          <w:szCs w:val="24"/>
          <w:lang w:eastAsia="fr-FR"/>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 sera procédé au fur et à mesure du fonçage, aux prélèvements des échantillons de sol traversé (</w:t>
      </w:r>
      <w:proofErr w:type="spellStart"/>
      <w:r w:rsidRPr="00F60BBB">
        <w:rPr>
          <w:rFonts w:ascii="Times New Roman" w:eastAsia="Times New Roman" w:hAnsi="Times New Roman" w:cs="Times New Roman"/>
          <w:sz w:val="24"/>
          <w:szCs w:val="24"/>
          <w:lang w:eastAsia="fr-FR"/>
        </w:rPr>
        <w:t>cuttings</w:t>
      </w:r>
      <w:proofErr w:type="spellEnd"/>
      <w:r w:rsidRPr="00F60BBB">
        <w:rPr>
          <w:rFonts w:ascii="Times New Roman" w:eastAsia="Times New Roman" w:hAnsi="Times New Roman" w:cs="Times New Roman"/>
          <w:sz w:val="24"/>
          <w:szCs w:val="24"/>
          <w:lang w:eastAsia="fr-FR"/>
        </w:rPr>
        <w:t xml:space="preserve">) à tous les changements de terrain et au moins à tous les mètres, et dont l’analyse granulométrique sera soumise à l’appréciation de l’Ingénieur de contrôle. Les </w:t>
      </w:r>
      <w:proofErr w:type="spellStart"/>
      <w:r w:rsidRPr="00F60BBB">
        <w:rPr>
          <w:rFonts w:ascii="Times New Roman" w:eastAsia="Times New Roman" w:hAnsi="Times New Roman" w:cs="Times New Roman"/>
          <w:sz w:val="24"/>
          <w:szCs w:val="24"/>
          <w:lang w:eastAsia="fr-FR"/>
        </w:rPr>
        <w:t>cuttings</w:t>
      </w:r>
      <w:proofErr w:type="spellEnd"/>
      <w:r w:rsidRPr="00F60BBB">
        <w:rPr>
          <w:rFonts w:ascii="Times New Roman" w:eastAsia="Times New Roman" w:hAnsi="Times New Roman" w:cs="Times New Roman"/>
          <w:sz w:val="24"/>
          <w:szCs w:val="24"/>
          <w:lang w:eastAsia="fr-FR"/>
        </w:rPr>
        <w:t xml:space="preserve"> auront un volume de l’ordre de six décilitres au moins L’arrêt du fonçage sera ordonné par l’Ingénieur de contrôle au vu des analyses granulométriques présentées par le constructeur.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percée de la nappe aquifère se fera sur une hauteur minimale de quinze (15) mètres.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Dans tous les cas et quelle que soit la méthode utilisée pour le fonçage, des dispositions seront prises pour éviter les éboulements lors des descentes et des remontées.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De même, il sera procédé, avant l’équipement du forage, au contrôle de la rectitude et la verticalité du trou foré. L’inclinaison du trou ne dépassera par vingt-cinq (25) pour cent et les ‘’coudes de trou’’ seront absolument évités.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r w:rsidRPr="00F60BBB">
        <w:rPr>
          <w:rFonts w:ascii="Times New Roman" w:eastAsia="Times New Roman" w:hAnsi="Times New Roman" w:cs="Times New Roman"/>
          <w:bCs/>
          <w:sz w:val="24"/>
          <w:szCs w:val="24"/>
          <w:lang w:eastAsia="fr-FR"/>
        </w:rPr>
        <w:t xml:space="preserve">NB : La </w:t>
      </w:r>
      <w:proofErr w:type="spellStart"/>
      <w:r w:rsidRPr="00F60BBB">
        <w:rPr>
          <w:rFonts w:ascii="Times New Roman" w:eastAsia="Times New Roman" w:hAnsi="Times New Roman" w:cs="Times New Roman"/>
          <w:bCs/>
          <w:sz w:val="24"/>
          <w:szCs w:val="24"/>
          <w:lang w:eastAsia="fr-FR"/>
        </w:rPr>
        <w:t>Foration</w:t>
      </w:r>
      <w:proofErr w:type="spellEnd"/>
      <w:r w:rsidRPr="00F60BBB">
        <w:rPr>
          <w:rFonts w:ascii="Times New Roman" w:eastAsia="Times New Roman" w:hAnsi="Times New Roman" w:cs="Times New Roman"/>
          <w:bCs/>
          <w:sz w:val="24"/>
          <w:szCs w:val="24"/>
          <w:lang w:eastAsia="fr-FR"/>
        </w:rPr>
        <w:t xml:space="preserve"> au rotary se fera en terrain tendre avec du 12 pouces min et la </w:t>
      </w:r>
      <w:proofErr w:type="spellStart"/>
      <w:r w:rsidRPr="00F60BBB">
        <w:rPr>
          <w:rFonts w:ascii="Times New Roman" w:eastAsia="Times New Roman" w:hAnsi="Times New Roman" w:cs="Times New Roman"/>
          <w:bCs/>
          <w:sz w:val="24"/>
          <w:szCs w:val="24"/>
          <w:lang w:eastAsia="fr-FR"/>
        </w:rPr>
        <w:t>Foration</w:t>
      </w:r>
      <w:proofErr w:type="spellEnd"/>
      <w:r w:rsidRPr="00F60BBB">
        <w:rPr>
          <w:rFonts w:ascii="Times New Roman" w:eastAsia="Times New Roman" w:hAnsi="Times New Roman" w:cs="Times New Roman"/>
          <w:bCs/>
          <w:sz w:val="24"/>
          <w:szCs w:val="24"/>
          <w:lang w:eastAsia="fr-FR"/>
        </w:rPr>
        <w:t xml:space="preserve"> au marteau fond de trou de 12 pouces min. se fera en terrain dur.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La </w:t>
      </w:r>
      <w:proofErr w:type="spellStart"/>
      <w:r w:rsidRPr="00F60BBB">
        <w:rPr>
          <w:rFonts w:ascii="Times New Roman" w:eastAsia="Times New Roman" w:hAnsi="Times New Roman" w:cs="Times New Roman"/>
          <w:sz w:val="24"/>
          <w:szCs w:val="24"/>
          <w:lang w:eastAsia="fr-FR"/>
        </w:rPr>
        <w:t>foration</w:t>
      </w:r>
      <w:proofErr w:type="spellEnd"/>
      <w:r w:rsidRPr="00F60BBB">
        <w:rPr>
          <w:rFonts w:ascii="Times New Roman" w:eastAsia="Times New Roman" w:hAnsi="Times New Roman" w:cs="Times New Roman"/>
          <w:sz w:val="24"/>
          <w:szCs w:val="24"/>
          <w:lang w:eastAsia="fr-FR"/>
        </w:rPr>
        <w:t xml:space="preserve"> se fera au rotary avec </w:t>
      </w:r>
      <w:smartTag w:uri="urn:schemas-microsoft-com:office:smarttags" w:element="metricconverter">
        <w:smartTagPr>
          <w:attr w:name="ProductID" w:val="8 pouces"/>
        </w:smartTagPr>
        <w:r w:rsidRPr="00F60BBB">
          <w:rPr>
            <w:rFonts w:ascii="Times New Roman" w:eastAsia="Times New Roman" w:hAnsi="Times New Roman" w:cs="Times New Roman"/>
            <w:bCs/>
            <w:sz w:val="24"/>
            <w:szCs w:val="24"/>
            <w:lang w:eastAsia="fr-FR"/>
          </w:rPr>
          <w:t>8 pouces</w:t>
        </w:r>
      </w:smartTag>
      <w:r w:rsidRPr="00F60BBB">
        <w:rPr>
          <w:rFonts w:ascii="Times New Roman" w:eastAsia="Times New Roman" w:hAnsi="Times New Roman" w:cs="Times New Roman"/>
          <w:bCs/>
          <w:sz w:val="24"/>
          <w:szCs w:val="24"/>
          <w:lang w:eastAsia="fr-FR"/>
        </w:rPr>
        <w:t xml:space="preserve"> min.</w:t>
      </w:r>
      <w:r w:rsidRPr="00F60BBB">
        <w:rPr>
          <w:rFonts w:ascii="Times New Roman" w:eastAsia="Times New Roman" w:hAnsi="Times New Roman" w:cs="Times New Roman"/>
          <w:sz w:val="24"/>
          <w:szCs w:val="24"/>
          <w:lang w:eastAsia="fr-FR"/>
        </w:rPr>
        <w:t xml:space="preserve"> à la  boue  dans les  formations sédimentaires.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L’EQUIPEMENT DU FORAGE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Après la phase de </w:t>
      </w:r>
      <w:proofErr w:type="spellStart"/>
      <w:r w:rsidRPr="00F60BBB">
        <w:rPr>
          <w:rFonts w:ascii="Times New Roman" w:eastAsia="Times New Roman" w:hAnsi="Times New Roman" w:cs="Times New Roman"/>
          <w:sz w:val="24"/>
          <w:szCs w:val="24"/>
          <w:lang w:eastAsia="fr-FR"/>
        </w:rPr>
        <w:t>foration</w:t>
      </w:r>
      <w:proofErr w:type="spellEnd"/>
      <w:r w:rsidRPr="00F60BBB">
        <w:rPr>
          <w:rFonts w:ascii="Times New Roman" w:eastAsia="Times New Roman" w:hAnsi="Times New Roman" w:cs="Times New Roman"/>
          <w:sz w:val="24"/>
          <w:szCs w:val="24"/>
          <w:lang w:eastAsia="fr-FR"/>
        </w:rPr>
        <w:t xml:space="preserve"> par une méthode  convenable, il sera procédé à la mise en place de l’équipement (tubages et crépines) et à la pose du massif filtrant, du bouchon d’argile, du bouchon de tout venant et de la cimentation.</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Mise en place de la colonne de captage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colonne de captage comprendra de bas en haut :</w:t>
      </w:r>
    </w:p>
    <w:p w:rsidR="00F60BBB" w:rsidRPr="00F60BBB" w:rsidRDefault="00F60BBB" w:rsidP="00F60BBB">
      <w:pPr>
        <w:numPr>
          <w:ilvl w:val="0"/>
          <w:numId w:val="37"/>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Un tube plein en PVC avec fond servant de piège à sable </w:t>
      </w:r>
    </w:p>
    <w:p w:rsidR="00F60BBB" w:rsidRPr="00F60BBB" w:rsidRDefault="00F60BBB" w:rsidP="00F60BBB">
      <w:pPr>
        <w:numPr>
          <w:ilvl w:val="0"/>
          <w:numId w:val="37"/>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Des tubes crépines en PVC de diamètre 150 mm minimum interne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w:t>
      </w:r>
    </w:p>
    <w:p w:rsidR="00F60BBB" w:rsidRPr="00F60BBB" w:rsidRDefault="00F60BBB" w:rsidP="00F60BBB">
      <w:pPr>
        <w:numPr>
          <w:ilvl w:val="0"/>
          <w:numId w:val="37"/>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Des tubes d’exhaure en PVC pleins de diamètre 150 mm minimum  interne et de pression 10 bars.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Dans tous les cas, la colonne de captage sera positionnée au centre du trou foré, à l’aide de centreurs en aciers ou en bois.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Mise en place du massif filtrant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massif filtrant sera du gravier roulé de calibre 1-3mm et devra couronner les crépines dans l’espace annulaire. Il sera introduit à sec ou sous circulation d’eau.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Dans tous les cas et pendant la phase de gravillonnage, il sera procédé de façon très attentive au contrôle du volume du gravier mis en place afin de prévenir les ‘’ponts’’ pouvant provoquer par la suite des venues de sables.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En cas d’apparition de ‘’ponts’’, ceux-ci seront détruits avant la continuation des travaux.</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Mise en place des bouchons d’argile et de tout venant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Après la pose du massif filtrant, il sera immédiatement mis en place dans l’espace annulaire, un bouchon d’agrile de cinq (5) mètres de hauteur, suivi d’un bouchon de tout venant de l’ordre de trente-cinq (35) mètres de hauteur.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Des dispositions seront prises pour assurer la stabilité des bouchons.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La cimentation</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 sera exécuté à l’extrémité supérieur de la colonne de captage un bouchon d’étanchéité en ‘’laitier’’ de ciment d’une hauteur de cinq (5) mètres.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mélange de l’eau et du ciment sera composé de façon à obtenir un ‘’laitier’’ de ciment d’environ 1,9 de densité.</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LE DEVELOPPEMENT ET L’ESSAI DE POMPAGE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u w:val="single"/>
          <w:lang w:eastAsia="fr-FR"/>
        </w:rPr>
        <w:t>Le développement du forage</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développement du forage ne se fera qu’après la mise en place de crépines et du massif filtrant de gravier roulé.  </w:t>
      </w:r>
      <w:r w:rsidRPr="00F60BBB">
        <w:rPr>
          <w:rFonts w:ascii="Times New Roman" w:eastAsia="Times New Roman" w:hAnsi="Times New Roman" w:cs="Times New Roman"/>
          <w:sz w:val="24"/>
          <w:szCs w:val="24"/>
          <w:lang w:eastAsia="fr-FR"/>
        </w:rPr>
        <w:br/>
      </w:r>
      <w:r w:rsidRPr="00F60BBB">
        <w:rPr>
          <w:rFonts w:ascii="Times New Roman" w:eastAsia="Times New Roman" w:hAnsi="Times New Roman" w:cs="Times New Roman"/>
          <w:sz w:val="24"/>
          <w:szCs w:val="24"/>
          <w:lang w:eastAsia="fr-FR"/>
        </w:rPr>
        <w:tab/>
        <w:t xml:space="preserve">Le dispositif devra être suffisamment efficace pour permettre l’élimination le plus possible des éléments fins de la formation qui occupent les espaces entre les grains plus grossiers du massif filtrant.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L’eau obtenu à la fin du développement devra être claire, exemple de particules fines ; le dépôt au fond d’une bouteille d’un litre centrifugée et décantée sera inférieur à un (1) millimètre.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Il est recommandé l’emploi de plusieurs procédés de développement (sur pompage, pistonnage, pneumatique, etc…) pour obtenir un meilleur résultat.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développement se fera à l’air lift double tube, par l’atelier de forage ou par une unité indépendante. Le débit obtenu de développement ne devra pas être inférieur de plus de 10% au débit obtenu en fin de </w:t>
      </w:r>
      <w:proofErr w:type="spellStart"/>
      <w:r w:rsidRPr="00F60BBB">
        <w:rPr>
          <w:rFonts w:ascii="Times New Roman" w:eastAsia="Times New Roman" w:hAnsi="Times New Roman" w:cs="Times New Roman"/>
          <w:sz w:val="24"/>
          <w:szCs w:val="24"/>
          <w:lang w:eastAsia="fr-FR"/>
        </w:rPr>
        <w:t>foration</w:t>
      </w:r>
      <w:proofErr w:type="spellEnd"/>
      <w:r w:rsidRPr="00F60BBB">
        <w:rPr>
          <w:rFonts w:ascii="Times New Roman" w:eastAsia="Times New Roman" w:hAnsi="Times New Roman" w:cs="Times New Roman"/>
          <w:sz w:val="24"/>
          <w:szCs w:val="24"/>
          <w:lang w:eastAsia="fr-FR"/>
        </w:rPr>
        <w: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F60BBB">
          <w:rPr>
            <w:rFonts w:ascii="Times New Roman" w:eastAsia="Times New Roman" w:hAnsi="Times New Roman" w:cs="Times New Roman"/>
            <w:sz w:val="24"/>
            <w:szCs w:val="24"/>
            <w:lang w:eastAsia="fr-FR"/>
          </w:rPr>
          <w:t>10 litres</w:t>
        </w:r>
      </w:smartTag>
      <w:r w:rsidRPr="00F60BBB">
        <w:rPr>
          <w:rFonts w:ascii="Times New Roman" w:eastAsia="Times New Roman" w:hAnsi="Times New Roman" w:cs="Times New Roman"/>
          <w:sz w:val="24"/>
          <w:szCs w:val="24"/>
          <w:lang w:eastAsia="fr-FR"/>
        </w:rPr>
        <w:t xml:space="preserve"> et dont le diamètre ne devra pas excéder </w:t>
      </w:r>
      <w:smartTag w:uri="urn:schemas-microsoft-com:office:smarttags" w:element="metricconverter">
        <w:smartTagPr>
          <w:attr w:name="ProductID" w:val="1 cm"/>
        </w:smartTagPr>
        <w:r w:rsidRPr="00F60BBB">
          <w:rPr>
            <w:rFonts w:ascii="Times New Roman" w:eastAsia="Times New Roman" w:hAnsi="Times New Roman" w:cs="Times New Roman"/>
            <w:sz w:val="24"/>
            <w:szCs w:val="24"/>
            <w:lang w:eastAsia="fr-FR"/>
          </w:rPr>
          <w:t>1 cm</w:t>
        </w:r>
      </w:smartTag>
      <w:r w:rsidRPr="00F60BBB">
        <w:rPr>
          <w:rFonts w:ascii="Times New Roman" w:eastAsia="Times New Roman" w:hAnsi="Times New Roman" w:cs="Times New Roman"/>
          <w:sz w:val="24"/>
          <w:szCs w:val="24"/>
          <w:lang w:eastAsia="fr-FR"/>
        </w:rPr>
        <w:t xml:space="preserve"> en fin de développement.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durée moyenne du développement sera de 4 heures à 8 heures pour les forages.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Dans le cas d’un développement par une unité indépendante, le retour de l’atelier de forage, pour reprise partielle ou totale de l’ouvrage, reste à la charge de l’Entrepreneur, au même titre que les opérations de reprise.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débit sera mesuré toutes les 15 minutes. Le niveau d’eau et la profondeur de l’ouvrage seront mesurés avant et après développement.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précision exigée pour toutes les mesures (y compris lors des essais de pompage) sera de :</w:t>
      </w:r>
    </w:p>
    <w:p w:rsidR="00F60BBB" w:rsidRPr="00F60BBB" w:rsidRDefault="00F60BBB" w:rsidP="00F60BBB">
      <w:pPr>
        <w:numPr>
          <w:ilvl w:val="0"/>
          <w:numId w:val="3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 pour les débits,</w:t>
      </w:r>
    </w:p>
    <w:p w:rsidR="00F60BBB" w:rsidRPr="00F60BBB" w:rsidRDefault="00F60BBB" w:rsidP="00F60BBB">
      <w:pPr>
        <w:numPr>
          <w:ilvl w:val="0"/>
          <w:numId w:val="3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1 cm"/>
        </w:smartTagPr>
        <w:r w:rsidRPr="00F60BBB">
          <w:rPr>
            <w:rFonts w:ascii="Times New Roman" w:eastAsia="Times New Roman" w:hAnsi="Times New Roman" w:cs="Times New Roman"/>
            <w:sz w:val="24"/>
            <w:szCs w:val="24"/>
            <w:lang w:eastAsia="fr-FR"/>
          </w:rPr>
          <w:t>1 cm</w:t>
        </w:r>
      </w:smartTag>
      <w:r w:rsidRPr="00F60BBB">
        <w:rPr>
          <w:rFonts w:ascii="Times New Roman" w:eastAsia="Times New Roman" w:hAnsi="Times New Roman" w:cs="Times New Roman"/>
          <w:sz w:val="24"/>
          <w:szCs w:val="24"/>
          <w:lang w:eastAsia="fr-FR"/>
        </w:rPr>
        <w:t xml:space="preserve"> pour les niveaux d’eau,</w:t>
      </w:r>
    </w:p>
    <w:p w:rsidR="00F60BBB" w:rsidRPr="00F60BBB" w:rsidRDefault="00F60BBB" w:rsidP="00F60BBB">
      <w:pPr>
        <w:numPr>
          <w:ilvl w:val="0"/>
          <w:numId w:val="3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5 cm"/>
        </w:smartTagPr>
        <w:r w:rsidRPr="00F60BBB">
          <w:rPr>
            <w:rFonts w:ascii="Times New Roman" w:eastAsia="Times New Roman" w:hAnsi="Times New Roman" w:cs="Times New Roman"/>
            <w:sz w:val="24"/>
            <w:szCs w:val="24"/>
            <w:lang w:eastAsia="fr-FR"/>
          </w:rPr>
          <w:t>5 cm</w:t>
        </w:r>
      </w:smartTag>
      <w:r w:rsidRPr="00F60BBB">
        <w:rPr>
          <w:rFonts w:ascii="Times New Roman" w:eastAsia="Times New Roman" w:hAnsi="Times New Roman" w:cs="Times New Roman"/>
          <w:sz w:val="24"/>
          <w:szCs w:val="24"/>
          <w:lang w:eastAsia="fr-FR"/>
        </w:rPr>
        <w:t xml:space="preserve"> pour les mesures de profondeur.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 xml:space="preserve">Les essais de débit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Des essais de débit doivent être faits systématiquement avant la mise en exploitation des forages.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Les dispositifs de mesures devront comprendre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 Un équipement de pompage (pompe électrique immergée, groupe électrogène, etc…)</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 Des appareils de mesure des débits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(iii) Et des appareils de mesure des niveaux d’eau.</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essais seront effectués par paliers successifs de pompage à débit constant, le niveau de stabilisation étant atteint à chaque palier de 2H. Les débits seront croissants d’un palier à l’autre.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Après un temps de repos, on effectuera un nouveau pompage de longue durée au débit constant plus élevé autorisé par les capacités du forage, après quoi la remontée sera observée jusqu’à la récupération du niveau initial.</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Tous les essais seront effectués en présence de l’ingénieur de contrôle qui en assurera la supervision.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Les résultats des essais seront interprétés par le constructeur qui en déterminera les caractéristiques hydrauliques du forage à travers :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 Le traçage de la courbe caractéristique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(ii) La détermination du rendement du forage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(iii) Et l’évaluation de la </w:t>
      </w:r>
      <w:proofErr w:type="spellStart"/>
      <w:r w:rsidRPr="00F60BBB">
        <w:rPr>
          <w:rFonts w:ascii="Times New Roman" w:eastAsia="Times New Roman" w:hAnsi="Times New Roman" w:cs="Times New Roman"/>
          <w:sz w:val="24"/>
          <w:szCs w:val="24"/>
          <w:lang w:eastAsia="fr-FR"/>
        </w:rPr>
        <w:t>transmissivité</w:t>
      </w:r>
      <w:proofErr w:type="spellEnd"/>
      <w:r w:rsidRPr="00F60BBB">
        <w:rPr>
          <w:rFonts w:ascii="Times New Roman" w:eastAsia="Times New Roman" w:hAnsi="Times New Roman" w:cs="Times New Roman"/>
          <w:sz w:val="24"/>
          <w:szCs w:val="24"/>
          <w:lang w:eastAsia="fr-FR"/>
        </w:rPr>
        <w:t xml:space="preserve"> de la nappe.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sz w:val="24"/>
          <w:szCs w:val="24"/>
          <w:lang w:eastAsia="fr-FR"/>
        </w:rPr>
        <w:t xml:space="preserve">Les mesures de profondeur du niveau d'eau seront effectuées à la sonde électrique, les mesures de débit seront faites au fût de </w:t>
      </w:r>
      <w:smartTag w:uri="urn:schemas-microsoft-com:office:smarttags" w:element="metricconverter">
        <w:smartTagPr>
          <w:attr w:name="ProductID" w:val="200 litres"/>
        </w:smartTagPr>
        <w:r w:rsidRPr="00F60BBB">
          <w:rPr>
            <w:rFonts w:ascii="Times New Roman" w:eastAsia="Times New Roman" w:hAnsi="Times New Roman" w:cs="Times New Roman"/>
            <w:sz w:val="24"/>
            <w:szCs w:val="24"/>
            <w:lang w:eastAsia="fr-FR"/>
          </w:rPr>
          <w:t>200 litres</w:t>
        </w:r>
      </w:smartTag>
      <w:r w:rsidRPr="00F60BBB">
        <w:rPr>
          <w:rFonts w:ascii="Times New Roman" w:eastAsia="Times New Roman" w:hAnsi="Times New Roman" w:cs="Times New Roman"/>
          <w:sz w:val="24"/>
          <w:szCs w:val="24"/>
          <w:lang w:eastAsia="fr-FR"/>
        </w:rPr>
        <w:t>, toutes les mesures seront notées sur une fiche agréée par le maître d’œuvre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Le forage sera considéré productif si son débit calculé est au moins égal à  1 (un) mètre cube par heure. Dans le cas contraire, le forage sera considéré non productif et repris à la charge du constructeur.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Lors des essais, il sera également procédé aux prélèvements en vue d’évaluer la qualité de l’eau par des analyses physico – chimiques et bactériologiques, et l’évaluation de la turbidité de l’eau par la mesure de la tache de dépôt.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u w:val="single"/>
          <w:lang w:eastAsia="fr-FR"/>
        </w:rPr>
      </w:pPr>
      <w:r w:rsidRPr="00F60BBB">
        <w:rPr>
          <w:rFonts w:ascii="Times New Roman" w:eastAsia="Times New Roman" w:hAnsi="Times New Roman" w:cs="Times New Roman"/>
          <w:b/>
          <w:sz w:val="24"/>
          <w:szCs w:val="24"/>
          <w:u w:val="single"/>
          <w:lang w:eastAsia="fr-FR"/>
        </w:rPr>
        <w:t>Analyse d’eau</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Avant l'équipement du forage, le contractant effectuera sur le site les mesures suivantes : pH, conductivité, température.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 la fin du développement, le contractant procédera à la désinfection du forage par injection d'hypochlorite de calcium (ou équivalent).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ARTICLE 7 :   EXECUTION DES OUVRAGES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La cabine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La cabine en forme rectangulaire sera exécutée  conformément aux plans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 La Rigole d’assainissement autour de la superstructure</w:t>
      </w:r>
    </w:p>
    <w:p w:rsidR="00F60BBB" w:rsidRPr="00F60BBB" w:rsidRDefault="00F60BBB" w:rsidP="00F60BBB">
      <w:pPr>
        <w:numPr>
          <w:ilvl w:val="0"/>
          <w:numId w:val="39"/>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Elle sera construite en béton armé dosé à 350 Kg/m3 de profondeur 50cm et largeur 50cm et permettra de drainer les eaux de ruissellement tout autour de la superstructure.</w:t>
      </w:r>
    </w:p>
    <w:p w:rsidR="00F60BBB" w:rsidRPr="00F60BBB" w:rsidRDefault="00F60BBB" w:rsidP="00F60BBB">
      <w:pPr>
        <w:numPr>
          <w:ilvl w:val="0"/>
          <w:numId w:val="39"/>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La cuve de stockage d’eau</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cuve  aura une capacité de stockage de 5m3</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color w:val="FF0000"/>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Abreuvoir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ab/>
      </w:r>
      <w:r w:rsidRPr="00F60BBB">
        <w:rPr>
          <w:rFonts w:ascii="Times New Roman" w:eastAsia="Times New Roman" w:hAnsi="Times New Roman" w:cs="Times New Roman"/>
          <w:sz w:val="24"/>
          <w:szCs w:val="24"/>
          <w:lang w:eastAsia="fr-FR"/>
        </w:rPr>
        <w:t>Un abreuvoir sera construit à 500 ml du bassin de stockage de dimension 1,70m x0, 5m x 8, 00m de 0,15m d’épaisseur.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Il sera en béton armé dosé a 400 kg/m3, il recevra à l’interne une couche d’enduit d’étanche réalisée avec du mortier dosé a 500 kg/m3 du ciment et du sable fin mélange à la </w:t>
      </w:r>
      <w:proofErr w:type="spellStart"/>
      <w:r w:rsidRPr="00F60BBB">
        <w:rPr>
          <w:rFonts w:ascii="Times New Roman" w:eastAsia="Times New Roman" w:hAnsi="Times New Roman" w:cs="Times New Roman"/>
          <w:sz w:val="24"/>
          <w:szCs w:val="24"/>
          <w:lang w:eastAsia="fr-FR"/>
        </w:rPr>
        <w:t>sikalite</w:t>
      </w:r>
      <w:proofErr w:type="spellEnd"/>
      <w:r w:rsidRPr="00F60BBB">
        <w:rPr>
          <w:rFonts w:ascii="Times New Roman" w:eastAsia="Times New Roman" w:hAnsi="Times New Roman" w:cs="Times New Roman"/>
          <w:sz w:val="24"/>
          <w:szCs w:val="24"/>
          <w:lang w:eastAsia="fr-FR"/>
        </w:rPr>
        <w:t xml:space="preserve"> (1sachet de 1 kg pour 50 kg de ciment) il est pourvu d’un trop plein qui aboutit dans un puits perdu en béton armé.</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 bassin de stockage et l’abreuvoir seront reliés par une canalisation en PVC de 500ml.</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Pompe Solaire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L’Entrepreneur devra soumettre à l’agrément, de l’Ingénieur de description (marque, type …) et les spécifications des matériaux et fournitures qu’il compte mettre en œuvre pour l’exécution des travaux, à savoir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kit de pompage solaire (5 mètres cube par jour)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Champ P.V. type 450 pompes GRUNDFOS SQFLEX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Structure de support plaque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Plaque de suspension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Tuyau autoporteur PE-PN-8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Câble </w:t>
      </w:r>
      <w:proofErr w:type="spellStart"/>
      <w:r w:rsidRPr="00F60BBB">
        <w:rPr>
          <w:rFonts w:ascii="Times New Roman" w:eastAsia="Times New Roman" w:hAnsi="Times New Roman" w:cs="Times New Roman"/>
          <w:sz w:val="24"/>
          <w:szCs w:val="24"/>
          <w:lang w:eastAsia="fr-FR"/>
        </w:rPr>
        <w:t>Ecoflex</w:t>
      </w:r>
      <w:proofErr w:type="spellEnd"/>
      <w:r w:rsidRPr="00F60BBB">
        <w:rPr>
          <w:rFonts w:ascii="Times New Roman" w:eastAsia="Times New Roman" w:hAnsi="Times New Roman" w:cs="Times New Roman"/>
          <w:sz w:val="24"/>
          <w:szCs w:val="24"/>
          <w:lang w:eastAsia="fr-FR"/>
        </w:rPr>
        <w:t xml:space="preserve"> 4x4 mm3</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Résine de connexion ;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Raccord inter tuyau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Accessoires de raccordement pompe et champ PV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pompe sera équipée d’un système de protection manque d’eau</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Coffret de raccordement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ab/>
      </w:r>
      <w:r w:rsidRPr="00F60BBB">
        <w:rPr>
          <w:rFonts w:ascii="Times New Roman" w:eastAsia="Times New Roman" w:hAnsi="Times New Roman" w:cs="Times New Roman"/>
          <w:sz w:val="24"/>
          <w:szCs w:val="24"/>
          <w:lang w:eastAsia="fr-FR"/>
        </w:rPr>
        <w:t>Le coffret de taille et de conception normalisé sera étanche. Il sera fixé sur un socle en béton à environ 2 m du forage. L’entrée et la sortie des câbles se feront par le bas.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Tuyau d’exhaure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L’exhaure entre la pompe et la tête du forage sera un tuyau souple 2’’</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L’accouplement (pompe et tête de forage) sera en inox du fait de l’agressivité de l’eau.</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Une attache tous les deux mètres sera prévue pour la fixation câble électrique sur la colonne d’exhaure. La profondeur prévisionnelle de la pompe sera placée à une profondeur d’au moins 70 m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Equipement de la tête du forage.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Un tubage en acier de diamètre d’au moins 130 mm coffrera le tubage PVC du forage et dépassera le forage et comportera</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Un passage pour les câbles électriques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Un passage pour le tuyau d’exhaure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Un trou de 34’’ permettant la descente d’une sonde de niveau. Il sera fermé par un écrou avec un carré de serrage cette fermeture se reposera sur le tubage en acier et y sera boulonnée (sous forme de bride).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 xml:space="preserve">  Forme sous les ouvrages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 sol en dessous des ouvrages (dalles) sera consolidé par la pose d’une forme de sable stabilisé  de 20cm d’épaisseur.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 sable stabilisé au ciment et légèrement mouillé, sera dosé à 75kg de ciment par m³ de sable et  posée en 1 couche  damée.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Le système d’assainissement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Pour empêcher que les animaux ne créent autour  de l’abreuvoir un bourbier une surface en pierres maçonnée sera réalisée.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z w:val="24"/>
          <w:szCs w:val="24"/>
          <w:lang w:eastAsia="fr-FR"/>
        </w:rPr>
        <w:tab/>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bookmarkStart w:id="28" w:name="_Toc246215411"/>
      <w:bookmarkStart w:id="29" w:name="_Toc252172552"/>
      <w:bookmarkStart w:id="30" w:name="_Toc251944605"/>
      <w:bookmarkStart w:id="31" w:name="_Toc250719152"/>
      <w:bookmarkStart w:id="32" w:name="_Toc250640831"/>
      <w:bookmarkStart w:id="33" w:name="_Toc258321255"/>
      <w:bookmarkStart w:id="34" w:name="_Toc412366222"/>
      <w:bookmarkStart w:id="35" w:name="_Toc413139742"/>
      <w:r w:rsidRPr="00F60BBB">
        <w:rPr>
          <w:rFonts w:ascii="Times New Roman" w:eastAsia="Times New Roman" w:hAnsi="Times New Roman" w:cs="Times New Roman"/>
          <w:b/>
          <w:sz w:val="24"/>
          <w:szCs w:val="24"/>
          <w:lang w:eastAsia="fr-FR"/>
        </w:rPr>
        <w:t xml:space="preserve">RAPPORT TECHNIQUE DE FIN DES TRAVAUX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A la fin d’exécution de travaux de forage, l’entrepreneur élaborera un rapport de fin des travaux qui comprendra deux (2) parties principales :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LA PRESENTATION GENERALE DES TRAVAUX</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Cette partie fera ressortir entre autres : </w:t>
      </w:r>
    </w:p>
    <w:p w:rsidR="00F60BBB" w:rsidRPr="00F60BBB" w:rsidRDefault="00F60BBB" w:rsidP="00F60BBB">
      <w:pPr>
        <w:numPr>
          <w:ilvl w:val="0"/>
          <w:numId w:val="4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chronogramme détaillé et effectif d’exécution de toutes les prestations (études géophysiques, </w:t>
      </w:r>
      <w:proofErr w:type="spellStart"/>
      <w:r w:rsidRPr="00F60BBB">
        <w:rPr>
          <w:rFonts w:ascii="Times New Roman" w:eastAsia="Times New Roman" w:hAnsi="Times New Roman" w:cs="Times New Roman"/>
          <w:sz w:val="24"/>
          <w:szCs w:val="24"/>
          <w:lang w:eastAsia="fr-FR"/>
        </w:rPr>
        <w:t>foration</w:t>
      </w:r>
      <w:proofErr w:type="spellEnd"/>
      <w:r w:rsidRPr="00F60BBB">
        <w:rPr>
          <w:rFonts w:ascii="Times New Roman" w:eastAsia="Times New Roman" w:hAnsi="Times New Roman" w:cs="Times New Roman"/>
          <w:sz w:val="24"/>
          <w:szCs w:val="24"/>
          <w:lang w:eastAsia="fr-FR"/>
        </w:rPr>
        <w:t>, équipement, développement, essais de débits, installation des pompes, formation, etc.).</w:t>
      </w:r>
    </w:p>
    <w:p w:rsidR="00F60BBB" w:rsidRPr="00F60BBB" w:rsidRDefault="00F60BBB" w:rsidP="00F60BBB">
      <w:pPr>
        <w:numPr>
          <w:ilvl w:val="0"/>
          <w:numId w:val="4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matériels effectivement utilisés sur le terrain</w:t>
      </w:r>
    </w:p>
    <w:p w:rsidR="00F60BBB" w:rsidRPr="00F60BBB" w:rsidRDefault="00F60BBB" w:rsidP="00F60BBB">
      <w:pPr>
        <w:numPr>
          <w:ilvl w:val="0"/>
          <w:numId w:val="4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personnel effectivement déployé sur le terrain </w:t>
      </w:r>
    </w:p>
    <w:p w:rsidR="00F60BBB" w:rsidRPr="00F60BBB" w:rsidRDefault="00F60BBB" w:rsidP="00F60BBB">
      <w:pPr>
        <w:numPr>
          <w:ilvl w:val="0"/>
          <w:numId w:val="4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Et les difficultés rencontrées. </w:t>
      </w:r>
    </w:p>
    <w:p w:rsidR="00F60BBB" w:rsidRPr="00F60BBB" w:rsidRDefault="00F60BBB" w:rsidP="00F60BBB">
      <w:pPr>
        <w:suppressAutoHyphens/>
        <w:overflowPunct w:val="0"/>
        <w:autoSpaceDE w:val="0"/>
        <w:autoSpaceDN w:val="0"/>
        <w:adjustRightInd w:val="0"/>
        <w:spacing w:after="0" w:line="240" w:lineRule="auto"/>
        <w:ind w:right="-433"/>
        <w:jc w:val="both"/>
        <w:textAlignment w:val="baseline"/>
        <w:outlineLvl w:val="1"/>
        <w:rPr>
          <w:rFonts w:ascii="Times New Roman" w:eastAsia="Times New Roman" w:hAnsi="Times New Roman" w:cs="Times New Roman"/>
          <w:b/>
          <w:noProof/>
          <w:sz w:val="24"/>
          <w:szCs w:val="24"/>
          <w:lang w:eastAsia="fr-FR"/>
        </w:rPr>
      </w:pPr>
      <w:bookmarkStart w:id="36" w:name="_Toc258321264"/>
      <w:bookmarkStart w:id="37" w:name="_Toc412366229"/>
      <w:bookmarkStart w:id="38" w:name="_Toc413139749"/>
      <w:bookmarkEnd w:id="28"/>
      <w:bookmarkEnd w:id="29"/>
      <w:bookmarkEnd w:id="30"/>
      <w:bookmarkEnd w:id="31"/>
      <w:bookmarkEnd w:id="32"/>
      <w:bookmarkEnd w:id="33"/>
      <w:bookmarkEnd w:id="34"/>
      <w:bookmarkEnd w:id="35"/>
    </w:p>
    <w:p w:rsidR="00F60BBB" w:rsidRPr="00F60BBB" w:rsidRDefault="00F60BBB" w:rsidP="00F60BBB">
      <w:pPr>
        <w:suppressAutoHyphens/>
        <w:overflowPunct w:val="0"/>
        <w:autoSpaceDE w:val="0"/>
        <w:autoSpaceDN w:val="0"/>
        <w:adjustRightInd w:val="0"/>
        <w:spacing w:after="0" w:line="240" w:lineRule="auto"/>
        <w:ind w:right="-433"/>
        <w:jc w:val="both"/>
        <w:textAlignment w:val="baseline"/>
        <w:outlineLvl w:val="1"/>
        <w:rPr>
          <w:rFonts w:ascii="Times New Roman" w:eastAsia="Times New Roman" w:hAnsi="Times New Roman" w:cs="Times New Roman"/>
          <w:b/>
          <w:noProof/>
          <w:sz w:val="24"/>
          <w:szCs w:val="24"/>
          <w:lang w:eastAsia="fr-FR"/>
        </w:rPr>
      </w:pPr>
      <w:bookmarkStart w:id="39" w:name="_Toc258321267"/>
      <w:bookmarkStart w:id="40" w:name="_Toc412366231"/>
      <w:bookmarkStart w:id="41" w:name="_Toc413139751"/>
      <w:bookmarkStart w:id="42" w:name="_Toc414451659"/>
      <w:bookmarkEnd w:id="36"/>
      <w:bookmarkEnd w:id="37"/>
      <w:bookmarkEnd w:id="38"/>
      <w:r w:rsidRPr="00F60BBB">
        <w:rPr>
          <w:rFonts w:ascii="Times New Roman" w:eastAsia="Times New Roman" w:hAnsi="Times New Roman" w:cs="Times New Roman"/>
          <w:b/>
          <w:noProof/>
          <w:sz w:val="24"/>
          <w:szCs w:val="24"/>
          <w:lang w:eastAsia="fr-FR"/>
        </w:rPr>
        <w:t>Hygiène et sécurité des chantiers</w:t>
      </w:r>
      <w:bookmarkEnd w:id="39"/>
      <w:bookmarkEnd w:id="40"/>
      <w:bookmarkEnd w:id="41"/>
      <w:bookmarkEnd w:id="42"/>
    </w:p>
    <w:p w:rsidR="00F60BBB" w:rsidRPr="00F60BBB" w:rsidRDefault="00F60BBB" w:rsidP="00F60BBB">
      <w:pPr>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Les mesures suivantes sont prises en compte lors du déroulement du chantier :</w:t>
      </w:r>
    </w:p>
    <w:p w:rsidR="00F60BBB" w:rsidRPr="00F60BBB" w:rsidRDefault="00F60BBB" w:rsidP="00F60BBB">
      <w:pPr>
        <w:numPr>
          <w:ilvl w:val="0"/>
          <w:numId w:val="41"/>
        </w:numPr>
        <w:tabs>
          <w:tab w:val="left" w:pos="851"/>
          <w:tab w:val="left" w:pos="1134"/>
          <w:tab w:val="left" w:pos="1560"/>
        </w:tabs>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 xml:space="preserve">identification du chantier par un panneau sur la voie publique </w:t>
      </w:r>
    </w:p>
    <w:p w:rsidR="00F60BBB" w:rsidRPr="00F60BBB" w:rsidRDefault="00F60BBB" w:rsidP="00F60BBB">
      <w:pPr>
        <w:numPr>
          <w:ilvl w:val="0"/>
          <w:numId w:val="41"/>
        </w:numPr>
        <w:tabs>
          <w:tab w:val="left" w:pos="851"/>
          <w:tab w:val="left" w:pos="1134"/>
        </w:tabs>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exigence des EPI (équipement de protection individuelle) à savoir casques, gants chaussures de sécurité</w:t>
      </w:r>
    </w:p>
    <w:p w:rsidR="00F60BBB" w:rsidRPr="00F60BBB" w:rsidRDefault="00F60BBB" w:rsidP="00F60BBB">
      <w:pPr>
        <w:numPr>
          <w:ilvl w:val="0"/>
          <w:numId w:val="41"/>
        </w:numPr>
        <w:tabs>
          <w:tab w:val="left" w:pos="851"/>
          <w:tab w:val="left" w:pos="1134"/>
        </w:tabs>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disposition d’une boîte de pharmacie</w:t>
      </w:r>
    </w:p>
    <w:p w:rsidR="00F60BBB" w:rsidRPr="00F60BBB" w:rsidRDefault="00F60BBB" w:rsidP="00F60BBB">
      <w:pPr>
        <w:suppressAutoHyphens/>
        <w:overflowPunct w:val="0"/>
        <w:autoSpaceDE w:val="0"/>
        <w:autoSpaceDN w:val="0"/>
        <w:adjustRightInd w:val="0"/>
        <w:spacing w:after="0" w:line="240" w:lineRule="auto"/>
        <w:ind w:right="-433"/>
        <w:jc w:val="both"/>
        <w:textAlignment w:val="baseline"/>
        <w:outlineLvl w:val="1"/>
        <w:rPr>
          <w:rFonts w:ascii="Times New Roman" w:eastAsia="Times New Roman" w:hAnsi="Times New Roman" w:cs="Times New Roman"/>
          <w:b/>
          <w:noProof/>
          <w:sz w:val="24"/>
          <w:szCs w:val="24"/>
          <w:lang w:eastAsia="fr-FR"/>
        </w:rPr>
      </w:pPr>
      <w:bookmarkStart w:id="43" w:name="_Toc258321268"/>
      <w:bookmarkStart w:id="44" w:name="_Toc412366232"/>
      <w:bookmarkStart w:id="45" w:name="_Toc413139752"/>
      <w:bookmarkStart w:id="46" w:name="_Toc414451660"/>
      <w:r w:rsidRPr="00F60BBB">
        <w:rPr>
          <w:rFonts w:ascii="Times New Roman" w:eastAsia="Times New Roman" w:hAnsi="Times New Roman" w:cs="Times New Roman"/>
          <w:b/>
          <w:noProof/>
          <w:sz w:val="24"/>
          <w:szCs w:val="24"/>
          <w:lang w:eastAsia="fr-FR"/>
        </w:rPr>
        <w:t>Environnement</w:t>
      </w:r>
      <w:bookmarkEnd w:id="43"/>
      <w:bookmarkEnd w:id="44"/>
      <w:bookmarkEnd w:id="45"/>
      <w:bookmarkEnd w:id="46"/>
    </w:p>
    <w:p w:rsidR="00F60BBB" w:rsidRPr="00F60BBB" w:rsidRDefault="00F60BBB" w:rsidP="00F60BBB">
      <w:pPr>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 xml:space="preserve">Il faudra remettre en état ce qui a été détruit. Les gravats seront mis à la décharge aux lieux désignés par les autorités des localités en outre : </w:t>
      </w:r>
    </w:p>
    <w:p w:rsidR="00F60BBB" w:rsidRPr="00F60BBB" w:rsidRDefault="00F60BBB" w:rsidP="00F60BBB">
      <w:pPr>
        <w:numPr>
          <w:ilvl w:val="0"/>
          <w:numId w:val="41"/>
        </w:numPr>
        <w:tabs>
          <w:tab w:val="left" w:pos="1276"/>
        </w:tabs>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Remettre en état les zones d’emprunt des matériaux</w:t>
      </w:r>
    </w:p>
    <w:p w:rsidR="00F60BBB" w:rsidRPr="00F60BBB" w:rsidRDefault="00F60BBB" w:rsidP="00F60BBB">
      <w:pPr>
        <w:numPr>
          <w:ilvl w:val="0"/>
          <w:numId w:val="41"/>
        </w:numPr>
        <w:tabs>
          <w:tab w:val="left" w:pos="1276"/>
        </w:tabs>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Faire respecter les mesures et hygiène et de sécurité</w:t>
      </w:r>
    </w:p>
    <w:p w:rsidR="00F60BBB" w:rsidRPr="00F60BBB" w:rsidRDefault="00F60BBB" w:rsidP="00F60BBB">
      <w:pPr>
        <w:numPr>
          <w:ilvl w:val="0"/>
          <w:numId w:val="41"/>
        </w:numPr>
        <w:tabs>
          <w:tab w:val="left" w:pos="1276"/>
        </w:tabs>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Eviter le travail de nuit pouvant mettre mal à l’aise les riverains</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noProof/>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noProof/>
          <w:sz w:val="24"/>
          <w:szCs w:val="24"/>
          <w:lang w:eastAsia="fr-FR"/>
        </w:rPr>
      </w:pPr>
      <w:r w:rsidRPr="00F60BBB">
        <w:rPr>
          <w:rFonts w:ascii="Times New Roman" w:eastAsia="Times New Roman" w:hAnsi="Times New Roman" w:cs="Times New Roman"/>
          <w:b/>
          <w:noProof/>
          <w:sz w:val="24"/>
          <w:szCs w:val="24"/>
          <w:lang w:eastAsia="fr-FR"/>
        </w:rPr>
        <w:t>c) Autres mesures l’environnementales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Au dela des mesures courantes d’assainissemnt (puisard pour recevoir les eaux usées provenant de l’aire de puisage,aire antiérosive,clôture de protection contre la présence des animaux domestiques ou sauvages…),les règles environnementales à observer autour d’un forage prévoient :</w:t>
      </w:r>
    </w:p>
    <w:p w:rsidR="00F60BBB" w:rsidRPr="00F60BBB" w:rsidRDefault="00F60BBB" w:rsidP="00F60BBB">
      <w:pPr>
        <w:numPr>
          <w:ilvl w:val="0"/>
          <w:numId w:val="40"/>
        </w:numPr>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L’éloignement des latrines,tombes,cimétières…</w:t>
      </w:r>
    </w:p>
    <w:p w:rsidR="00F60BBB" w:rsidRPr="00F60BBB" w:rsidRDefault="00F60BBB" w:rsidP="00F60BBB">
      <w:pPr>
        <w:numPr>
          <w:ilvl w:val="0"/>
          <w:numId w:val="40"/>
        </w:numPr>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La proscription de la lessive,le nettoyage des vaisselles, des outils de traitement phyto sanitaire dans l’aire d’influence du forage.</w:t>
      </w:r>
    </w:p>
    <w:p w:rsidR="00F60BBB" w:rsidRPr="00F60BBB" w:rsidRDefault="00F60BBB" w:rsidP="00F60BBB">
      <w:pPr>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lang w:eastAsia="fr-FR"/>
        </w:rPr>
      </w:pPr>
    </w:p>
    <w:p w:rsidR="00F60BBB" w:rsidRPr="00F60BBB" w:rsidRDefault="00F60BBB" w:rsidP="00F60BBB">
      <w:pPr>
        <w:tabs>
          <w:tab w:val="left" w:pos="1386"/>
        </w:tabs>
        <w:spacing w:before="160" w:line="240" w:lineRule="auto"/>
        <w:ind w:right="-433"/>
        <w:jc w:val="both"/>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caps/>
          <w:sz w:val="24"/>
          <w:szCs w:val="24"/>
          <w:lang w:eastAsia="fr-FR"/>
        </w:rPr>
        <w:t>Article 8 : Conditions de réception provisoire</w:t>
      </w:r>
    </w:p>
    <w:p w:rsidR="00F60BBB" w:rsidRPr="00F60BBB" w:rsidRDefault="00F60BBB" w:rsidP="00F60BBB">
      <w:pPr>
        <w:tabs>
          <w:tab w:val="left" w:pos="6946"/>
        </w:tabs>
        <w:suppressAutoHyphens/>
        <w:autoSpaceDN w:val="0"/>
        <w:spacing w:before="16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réceptions provisoires seront prononcées au vu des résultats et des constatations qui seront faites sur le terrain, sauf réserves faites par l’entrepreneur dans le cahier de chantier.</w:t>
      </w:r>
    </w:p>
    <w:p w:rsidR="00F60BBB" w:rsidRPr="00F60BBB" w:rsidRDefault="00F60BBB" w:rsidP="00F60BBB">
      <w:pPr>
        <w:tabs>
          <w:tab w:val="left" w:pos="6946"/>
        </w:tabs>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conditions de réception provisoire  incluront notamment :</w:t>
      </w:r>
    </w:p>
    <w:p w:rsidR="00F60BBB" w:rsidRPr="00F60BBB" w:rsidRDefault="00F60BBB" w:rsidP="00F60BBB">
      <w:pPr>
        <w:numPr>
          <w:ilvl w:val="0"/>
          <w:numId w:val="23"/>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essai des bornes fontaines avec mesure des volumes d’exhaures,</w:t>
      </w:r>
    </w:p>
    <w:p w:rsidR="00F60BBB" w:rsidRPr="00F60BBB" w:rsidRDefault="00F60BBB" w:rsidP="00F60BBB">
      <w:pPr>
        <w:numPr>
          <w:ilvl w:val="0"/>
          <w:numId w:val="23"/>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débit instantané conforme aux caractéristiques annoncées,</w:t>
      </w:r>
    </w:p>
    <w:p w:rsidR="00F60BBB" w:rsidRPr="00F60BBB" w:rsidRDefault="00F60BBB" w:rsidP="00F60BBB">
      <w:pPr>
        <w:numPr>
          <w:ilvl w:val="0"/>
          <w:numId w:val="23"/>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manipulation possible par des femmes et des enfants.</w:t>
      </w:r>
    </w:p>
    <w:p w:rsidR="00F60BBB" w:rsidRPr="00F60BBB" w:rsidRDefault="00F60BBB" w:rsidP="00F60BBB">
      <w:pPr>
        <w:tabs>
          <w:tab w:val="left" w:pos="6946"/>
        </w:tabs>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tabs>
          <w:tab w:val="left" w:pos="6946"/>
        </w:tabs>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réception provisoire sera réalisée et notifiée à l’entrepreneur par le Maître d’Ouvrage ; elle fera l'objet d'un procès-verbal.</w:t>
      </w:r>
    </w:p>
    <w:p w:rsidR="00F60BBB" w:rsidRPr="00F60BBB" w:rsidRDefault="00F60BBB" w:rsidP="00F60BBB">
      <w:pPr>
        <w:tabs>
          <w:tab w:val="left" w:pos="6946"/>
        </w:tabs>
        <w:suppressAutoHyphens/>
        <w:autoSpaceDN w:val="0"/>
        <w:spacing w:after="0" w:line="240" w:lineRule="auto"/>
        <w:ind w:right="-433"/>
        <w:jc w:val="both"/>
        <w:textAlignment w:val="baseline"/>
        <w:rPr>
          <w:rFonts w:ascii="Times New Roman" w:eastAsia="Times New Roman" w:hAnsi="Times New Roman" w:cs="Times New Roman"/>
          <w:sz w:val="16"/>
          <w:szCs w:val="16"/>
          <w:lang w:eastAsia="fr-FR"/>
        </w:rPr>
      </w:pPr>
    </w:p>
    <w:p w:rsidR="00F60BBB" w:rsidRPr="00F60BBB" w:rsidRDefault="00F60BBB" w:rsidP="00F60BBB">
      <w:pPr>
        <w:tabs>
          <w:tab w:val="left" w:pos="6946"/>
        </w:tabs>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charges liées aux opérations de réception sont à la charge de l’entrepreneur.</w:t>
      </w:r>
    </w:p>
    <w:p w:rsidR="00F60BBB" w:rsidRPr="00F60BBB" w:rsidRDefault="00F60BBB" w:rsidP="00F60BBB">
      <w:pPr>
        <w:keepNext/>
        <w:spacing w:after="60" w:line="240" w:lineRule="auto"/>
        <w:ind w:right="-433"/>
        <w:outlineLvl w:val="1"/>
        <w:rPr>
          <w:rFonts w:ascii="Times New Roman" w:eastAsia="Times New Roman" w:hAnsi="Times New Roman" w:cs="Times New Roman"/>
          <w:b/>
          <w:bCs/>
          <w:i/>
          <w:iCs/>
          <w:caps/>
          <w:sz w:val="16"/>
          <w:szCs w:val="16"/>
        </w:rPr>
      </w:pPr>
    </w:p>
    <w:p w:rsidR="00F60BBB" w:rsidRPr="00F60BBB" w:rsidRDefault="00F60BBB" w:rsidP="00F60BBB">
      <w:pPr>
        <w:keepNext/>
        <w:spacing w:after="60" w:line="240" w:lineRule="auto"/>
        <w:ind w:right="-433"/>
        <w:outlineLvl w:val="1"/>
        <w:rPr>
          <w:rFonts w:ascii="Times New Roman" w:eastAsia="Times New Roman" w:hAnsi="Times New Roman" w:cs="Times New Roman"/>
          <w:b/>
          <w:bCs/>
          <w:i/>
          <w:iCs/>
          <w:caps/>
          <w:sz w:val="28"/>
          <w:szCs w:val="28"/>
        </w:rPr>
      </w:pPr>
      <w:r w:rsidRPr="00F60BBB">
        <w:rPr>
          <w:rFonts w:ascii="Times New Roman" w:eastAsia="Times New Roman" w:hAnsi="Times New Roman" w:cs="Times New Roman"/>
          <w:b/>
          <w:bCs/>
          <w:i/>
          <w:iCs/>
          <w:caps/>
          <w:sz w:val="28"/>
          <w:szCs w:val="28"/>
        </w:rPr>
        <w:t>Article 9 : Conditions de réception définitive</w:t>
      </w:r>
    </w:p>
    <w:p w:rsidR="00F60BBB" w:rsidRPr="00F60BBB" w:rsidRDefault="00F60BBB" w:rsidP="00F60BBB">
      <w:pPr>
        <w:tabs>
          <w:tab w:val="left" w:pos="6946"/>
        </w:tabs>
        <w:suppressAutoHyphens/>
        <w:autoSpaceDN w:val="0"/>
        <w:spacing w:before="16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réceptions définitives seront prononcées à l'expiration du délai de garantie d'un an. </w:t>
      </w:r>
    </w:p>
    <w:p w:rsidR="00F60BBB" w:rsidRPr="00F60BBB" w:rsidRDefault="00F60BBB" w:rsidP="00F60BBB">
      <w:pPr>
        <w:tabs>
          <w:tab w:val="left" w:pos="6946"/>
        </w:tabs>
        <w:suppressAutoHyphens/>
        <w:autoSpaceDN w:val="0"/>
        <w:spacing w:before="16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 ne sera pas procédé à des essais particuliers mais simplement à un nouveau contrôle du fonctionnement du dispositif  de maintenance, une vérification de l'état des pompes, une vérification de la productivité des forages, un test de débit avec mesure des volumes d’exhaures et une enquête auprès de la population pour s'assurer du bon fonctionnement du forage au cours de l’année écoulée (fonctionnement des équipements et du dispositif d'entretien).</w:t>
      </w:r>
    </w:p>
    <w:p w:rsidR="00F60BBB" w:rsidRPr="00F60BBB" w:rsidRDefault="00F60BBB" w:rsidP="00F60BBB">
      <w:pPr>
        <w:tabs>
          <w:tab w:val="left" w:pos="6946"/>
        </w:tabs>
        <w:suppressAutoHyphens/>
        <w:autoSpaceDN w:val="0"/>
        <w:spacing w:before="16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Si des conditions inférieures à celles de la réception provisoire étaient constatées, l’entrepreneur serait dans l'obligation de rétablir les caractéristiques initiales à ses frais. La réception définitive sera notifiée à l’entrepreneur par l’Autorité contractante.</w:t>
      </w:r>
    </w:p>
    <w:p w:rsidR="00F60BBB" w:rsidRPr="00F60BBB" w:rsidRDefault="00F60BBB" w:rsidP="00F60BBB">
      <w:pPr>
        <w:keepNext/>
        <w:spacing w:before="160" w:line="240" w:lineRule="auto"/>
        <w:ind w:right="-433"/>
        <w:outlineLvl w:val="1"/>
        <w:rPr>
          <w:rFonts w:ascii="Times New Roman" w:eastAsia="Times New Roman" w:hAnsi="Times New Roman" w:cs="Times New Roman"/>
          <w:b/>
          <w:bCs/>
          <w:i/>
          <w:iCs/>
          <w:caps/>
          <w:sz w:val="28"/>
          <w:szCs w:val="28"/>
        </w:rPr>
      </w:pPr>
      <w:r w:rsidRPr="00F60BBB">
        <w:rPr>
          <w:rFonts w:ascii="Times New Roman" w:eastAsia="Times New Roman" w:hAnsi="Times New Roman" w:cs="Times New Roman"/>
          <w:b/>
          <w:bCs/>
          <w:i/>
          <w:iCs/>
          <w:caps/>
          <w:sz w:val="28"/>
          <w:szCs w:val="28"/>
        </w:rPr>
        <w:t>Article 10 : Garantie</w:t>
      </w:r>
    </w:p>
    <w:p w:rsidR="00F60BBB" w:rsidRPr="00F60BBB" w:rsidRDefault="00F60BBB" w:rsidP="00F60BBB">
      <w:pPr>
        <w:tabs>
          <w:tab w:val="left" w:pos="6946"/>
        </w:tabs>
        <w:suppressAutoHyphens/>
        <w:autoSpaceDN w:val="0"/>
        <w:spacing w:before="16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obligations de l’entrepreneur pendant la période de garantie consistent à changer, ou réparer les pièces défectueuses ou celles qui ont été endommagées suite à un défaut de fabrication.</w:t>
      </w:r>
    </w:p>
    <w:p w:rsidR="00F60BBB" w:rsidRPr="00F60BBB" w:rsidRDefault="00F60BBB" w:rsidP="00F60BBB">
      <w:pPr>
        <w:tabs>
          <w:tab w:val="left" w:pos="6946"/>
        </w:tabs>
        <w:suppressAutoHyphens/>
        <w:autoSpaceDN w:val="0"/>
        <w:spacing w:before="16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Afin d’assurer un suivi rigoureux du fonctionnement et de l’entretien des équipements durant la période de garantie, l’entrepreneur devra effectuer des tournées de suivi dans chacune des localités du projet.</w:t>
      </w:r>
    </w:p>
    <w:p w:rsidR="00F60BBB" w:rsidRPr="00F60BBB" w:rsidRDefault="00F60BBB" w:rsidP="00F60BBB">
      <w:pPr>
        <w:tabs>
          <w:tab w:val="left" w:pos="6946"/>
        </w:tabs>
        <w:suppressAutoHyphens/>
        <w:autoSpaceDN w:val="0"/>
        <w:spacing w:before="160" w:line="240" w:lineRule="auto"/>
        <w:ind w:right="-433"/>
        <w:jc w:val="both"/>
        <w:textAlignment w:val="baseline"/>
        <w:rPr>
          <w:rFonts w:ascii="Franklin Gothic Book" w:eastAsia="Times New Roman" w:hAnsi="Franklin Gothic Book" w:cs="Times New Roman"/>
          <w:sz w:val="24"/>
          <w:szCs w:val="24"/>
          <w:lang w:eastAsia="fr-FR"/>
        </w:rPr>
      </w:pPr>
      <w:r w:rsidRPr="00F60BBB">
        <w:rPr>
          <w:rFonts w:ascii="Times New Roman" w:eastAsia="Times New Roman" w:hAnsi="Times New Roman" w:cs="Times New Roman"/>
          <w:sz w:val="24"/>
          <w:szCs w:val="24"/>
          <w:lang w:eastAsia="fr-FR"/>
        </w:rPr>
        <w:t>Au cours de ces tournées, auxquelles pourront être associés le Maître d’Ouvrage et l’Ingénieur du Marché, seront examinés le fonctionnement des installations et les interventions des artisans réparateurs. Les compléments de formation nécessaires et des séances de rappel systématiques seront dispensés à cette occasion. Chacune de ces tournées fera l’objet d’un compte rendu détaillé.</w:t>
      </w:r>
      <w:r w:rsidRPr="00F60BBB">
        <w:rPr>
          <w:rFonts w:ascii="Times New Roman" w:eastAsia="Times New Roman" w:hAnsi="Times New Roman" w:cs="Times New Roman"/>
          <w:sz w:val="24"/>
          <w:szCs w:val="24"/>
          <w:lang w:eastAsia="fr-FR"/>
        </w:rPr>
        <w:br w:type="page"/>
      </w:r>
    </w:p>
    <w:p w:rsidR="00F60BBB" w:rsidRPr="00F60BBB" w:rsidRDefault="00F60BBB" w:rsidP="00F60BBB">
      <w:pPr>
        <w:spacing w:before="120" w:after="0" w:line="240" w:lineRule="auto"/>
        <w:ind w:right="-433" w:firstLine="567"/>
        <w:jc w:val="both"/>
        <w:rPr>
          <w:rFonts w:ascii="Times New Roman" w:eastAsia="Calibri" w:hAnsi="Times New Roman" w:cs="Times New Roman"/>
          <w:iCs/>
          <w:sz w:val="20"/>
        </w:rPr>
      </w:pPr>
    </w:p>
    <w:p w:rsidR="00F60BBB" w:rsidRPr="00F60BBB" w:rsidRDefault="00F60BBB" w:rsidP="00F60BBB">
      <w:pPr>
        <w:spacing w:before="120" w:after="0" w:line="240" w:lineRule="auto"/>
        <w:ind w:right="-433" w:firstLine="567"/>
        <w:jc w:val="both"/>
        <w:rPr>
          <w:rFonts w:ascii="Times New Roman" w:eastAsia="Calibri" w:hAnsi="Times New Roman" w:cs="Times New Roman"/>
          <w:iCs/>
          <w:sz w:val="20"/>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47433D"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t> </w:t>
      </w: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br/>
        <w:t>Cadre du bordereau des prix unitaires</w:t>
      </w: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jc w:val="center"/>
        <w:rPr>
          <w:rFonts w:ascii="Times New Roman" w:eastAsia="Calibri" w:hAnsi="Times New Roman" w:cs="Times New Roman"/>
          <w:b/>
        </w:rPr>
      </w:pPr>
      <w:r w:rsidRPr="00F60BBB">
        <w:rPr>
          <w:rFonts w:ascii="Times New Roman" w:eastAsia="Calibri" w:hAnsi="Times New Roman" w:cs="Times New Roman"/>
          <w:b/>
        </w:rPr>
        <w:t>BORDEREAUX DES PRIX UNITAIRES</w:t>
      </w:r>
    </w:p>
    <w:p w:rsidR="00F60BBB" w:rsidRPr="00F60BBB" w:rsidRDefault="00F60BBB" w:rsidP="00F60BBB">
      <w:pPr>
        <w:spacing w:after="200" w:line="276" w:lineRule="auto"/>
        <w:ind w:right="-433"/>
        <w:jc w:val="center"/>
        <w:rPr>
          <w:rFonts w:ascii="Times New Roman" w:eastAsia="Calibri" w:hAnsi="Times New Roman" w:cs="Times New Roman"/>
          <w:b/>
          <w:sz w:val="20"/>
          <w:szCs w:val="20"/>
        </w:rPr>
      </w:pPr>
      <w:r w:rsidRPr="00F60BBB">
        <w:rPr>
          <w:rFonts w:ascii="Times New Roman" w:eastAsia="Calibri" w:hAnsi="Times New Roman" w:cs="Times New Roman"/>
          <w:b/>
          <w:sz w:val="20"/>
          <w:szCs w:val="20"/>
        </w:rPr>
        <w:t xml:space="preserve">CADRE DU BORDEREAU DES PRIX UNITAIRES DE LA REALISATION D’UN FORAGE PASTORAL À ÉNERGIE SOLAIRE A </w:t>
      </w:r>
      <w:r w:rsidR="005A5603">
        <w:rPr>
          <w:rFonts w:ascii="Times New Roman" w:eastAsia="Calibri" w:hAnsi="Times New Roman" w:cs="Times New Roman"/>
          <w:b/>
          <w:sz w:val="20"/>
          <w:szCs w:val="20"/>
        </w:rPr>
        <w:t>BOUKDOUM</w:t>
      </w:r>
      <w:r w:rsidRPr="00F60BBB">
        <w:rPr>
          <w:rFonts w:ascii="Times New Roman" w:eastAsia="Calibri" w:hAnsi="Times New Roman" w:cs="Times New Roman"/>
          <w:b/>
          <w:sz w:val="20"/>
          <w:szCs w:val="20"/>
        </w:rPr>
        <w:t>, ARRONDISSEMENT DE KAR-HAY</w:t>
      </w:r>
    </w:p>
    <w:tbl>
      <w:tblPr>
        <w:tblpPr w:leftFromText="141" w:rightFromText="141" w:vertAnchor="text" w:horzAnchor="page" w:tblpX="977" w:tblpY="413"/>
        <w:tblW w:w="10418" w:type="dxa"/>
        <w:tblLayout w:type="fixed"/>
        <w:tblCellMar>
          <w:left w:w="70" w:type="dxa"/>
          <w:right w:w="70" w:type="dxa"/>
        </w:tblCellMar>
        <w:tblLook w:val="0000" w:firstRow="0" w:lastRow="0" w:firstColumn="0" w:lastColumn="0" w:noHBand="0" w:noVBand="0"/>
      </w:tblPr>
      <w:tblGrid>
        <w:gridCol w:w="637"/>
        <w:gridCol w:w="7655"/>
        <w:gridCol w:w="1134"/>
        <w:gridCol w:w="992"/>
      </w:tblGrid>
      <w:tr w:rsidR="00F60BBB" w:rsidRPr="00F60BBB" w:rsidTr="005A5603">
        <w:trPr>
          <w:trHeight w:val="360"/>
        </w:trPr>
        <w:tc>
          <w:tcPr>
            <w:tcW w:w="637"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bCs/>
                <w:lang w:eastAsia="fr-FR"/>
              </w:rPr>
            </w:pPr>
            <w:r w:rsidRPr="00F60BBB">
              <w:rPr>
                <w:rFonts w:ascii="Times New Roman" w:eastAsia="Times New Roman" w:hAnsi="Times New Roman" w:cs="Times New Roman"/>
                <w:b/>
                <w:bCs/>
                <w:lang w:eastAsia="fr-FR"/>
              </w:rPr>
              <w:t>N° DU PRIX</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bCs/>
                <w:lang w:eastAsia="fr-FR"/>
              </w:rPr>
            </w:pPr>
            <w:r w:rsidRPr="00F60BBB">
              <w:rPr>
                <w:rFonts w:ascii="Times New Roman" w:eastAsia="Times New Roman" w:hAnsi="Times New Roman" w:cs="Times New Roman"/>
                <w:b/>
                <w:bCs/>
                <w:lang w:eastAsia="fr-FR"/>
              </w:rPr>
              <w:t xml:space="preserve">DESIGNATION </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bCs/>
                <w:sz w:val="18"/>
                <w:szCs w:val="18"/>
                <w:lang w:eastAsia="fr-FR"/>
              </w:rPr>
            </w:pPr>
            <w:r w:rsidRPr="00F60BBB">
              <w:rPr>
                <w:rFonts w:ascii="Times New Roman" w:eastAsia="Times New Roman" w:hAnsi="Times New Roman" w:cs="Times New Roman"/>
                <w:b/>
                <w:bCs/>
                <w:sz w:val="18"/>
                <w:szCs w:val="18"/>
                <w:lang w:eastAsia="fr-FR"/>
              </w:rPr>
              <w:t>PRIX UNITAIRES EN LETTRES(FCFA)</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bCs/>
                <w:sz w:val="18"/>
                <w:szCs w:val="18"/>
                <w:lang w:eastAsia="fr-FR"/>
              </w:rPr>
            </w:pPr>
            <w:r w:rsidRPr="00F60BBB">
              <w:rPr>
                <w:rFonts w:ascii="Times New Roman" w:eastAsia="Times New Roman" w:hAnsi="Times New Roman" w:cs="Times New Roman"/>
                <w:b/>
                <w:bCs/>
                <w:sz w:val="18"/>
                <w:szCs w:val="18"/>
                <w:lang w:eastAsia="fr-FR"/>
              </w:rPr>
              <w:t>PRIX UNITAIRES EN CHIFFRES (FCFA)</w:t>
            </w:r>
          </w:p>
        </w:tc>
      </w:tr>
      <w:tr w:rsidR="00F60BBB" w:rsidRPr="00F60BBB" w:rsidTr="005A5603">
        <w:trPr>
          <w:trHeight w:val="12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I</w:t>
            </w:r>
          </w:p>
        </w:tc>
        <w:tc>
          <w:tcPr>
            <w:tcW w:w="9781" w:type="dxa"/>
            <w:gridSpan w:val="3"/>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ETUDES ET INSTALLATION DE CHANTIER</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tc>
      </w:tr>
      <w:tr w:rsidR="00F60BBB" w:rsidRPr="00F60BBB" w:rsidTr="005A5603">
        <w:trPr>
          <w:trHeight w:val="139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Etudes hydro géophysique et hydrogéologiques avec production d’un rapport</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Ce prix rémunère pour chaque forage, l’ensemble  des études géophysiques et hydrogéologiques comprenant la mobilisation de toutes les ressources nécessaires ; la production, l’interprétation des rapports complets et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tc>
        <w:tc>
          <w:tcPr>
            <w:tcW w:w="992"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139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Implantation de l’ouvrage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Ce prix rémunère pour chaque forage, l’implantation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L’implantation du forage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tc>
        <w:tc>
          <w:tcPr>
            <w:tcW w:w="992"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139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u w:val="single"/>
                <w:lang w:eastAsia="fr-FR"/>
              </w:rPr>
            </w:pPr>
            <w:r w:rsidRPr="00F60BBB">
              <w:rPr>
                <w:rFonts w:ascii="Times New Roman" w:eastAsia="Times New Roman" w:hAnsi="Times New Roman" w:cs="Times New Roman"/>
                <w:b/>
                <w:u w:val="single"/>
                <w:lang w:eastAsia="fr-FR"/>
              </w:rPr>
              <w:t>Amenée et repli du matériel et du personnel</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l’amené et le repli de la totalité des installations de chantier et du personnel pour l’exécution des travaux et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l’amenée et le repli du matériel et engins nécessaires à l’exécution des travaux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l’amenée et le repli du personnel nécessaire à l’exécution des travaux</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Cs/>
                <w:lang w:eastAsia="fr-FR"/>
              </w:rPr>
            </w:pPr>
            <w:r w:rsidRPr="00F60BBB">
              <w:rPr>
                <w:rFonts w:ascii="Times New Roman" w:eastAsia="Times New Roman" w:hAnsi="Times New Roman" w:cs="Times New Roman"/>
                <w:bCs/>
                <w:lang w:eastAsia="fr-FR"/>
              </w:rPr>
              <w:t>- et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u w:val="single"/>
                <w:lang w:eastAsia="fr-FR"/>
              </w:rPr>
              <w:t>Le forfait</w:t>
            </w:r>
          </w:p>
        </w:tc>
        <w:tc>
          <w:tcPr>
            <w:tcW w:w="1134"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tc>
        <w:tc>
          <w:tcPr>
            <w:tcW w:w="992"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139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4</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Panneau de chantier</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à l’unité, la fourniture et la pose d’un panneau de chantier</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Il comprend notamment:</w:t>
            </w:r>
          </w:p>
          <w:p w:rsidR="00F60BBB" w:rsidRPr="00F60BBB" w:rsidRDefault="00F60BBB" w:rsidP="00F60BBB">
            <w:pPr>
              <w:widowControl w:val="0"/>
              <w:numPr>
                <w:ilvl w:val="0"/>
                <w:numId w:val="43"/>
              </w:numPr>
              <w:suppressAutoHyphens/>
              <w:autoSpaceDE w:val="0"/>
              <w:autoSpaceDN w:val="0"/>
              <w:adjustRightInd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du bois;</w:t>
            </w:r>
          </w:p>
          <w:p w:rsidR="00F60BBB" w:rsidRPr="00F60BBB" w:rsidRDefault="00F60BBB" w:rsidP="00F60BBB">
            <w:pPr>
              <w:widowControl w:val="0"/>
              <w:numPr>
                <w:ilvl w:val="0"/>
                <w:numId w:val="43"/>
              </w:numPr>
              <w:suppressAutoHyphens/>
              <w:autoSpaceDE w:val="0"/>
              <w:autoSpaceDN w:val="0"/>
              <w:adjustRightInd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rabotage ;</w:t>
            </w:r>
          </w:p>
          <w:p w:rsidR="00F60BBB" w:rsidRPr="00F60BBB" w:rsidRDefault="00F60BBB" w:rsidP="00F60BBB">
            <w:pPr>
              <w:widowControl w:val="0"/>
              <w:numPr>
                <w:ilvl w:val="0"/>
                <w:numId w:val="43"/>
              </w:numPr>
              <w:suppressAutoHyphens/>
              <w:autoSpaceDE w:val="0"/>
              <w:autoSpaceDN w:val="0"/>
              <w:adjustRightInd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La peinture et les inscriptions;</w:t>
            </w:r>
          </w:p>
          <w:p w:rsidR="00F60BBB" w:rsidRPr="00F60BBB" w:rsidRDefault="00F60BBB" w:rsidP="00F60BBB">
            <w:pPr>
              <w:widowControl w:val="0"/>
              <w:numPr>
                <w:ilvl w:val="0"/>
                <w:numId w:val="43"/>
              </w:numPr>
              <w:suppressAutoHyphens/>
              <w:autoSpaceDE w:val="0"/>
              <w:autoSpaceDN w:val="0"/>
              <w:adjustRightInd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fixation sur le site</w:t>
            </w:r>
          </w:p>
          <w:p w:rsidR="00F60BBB" w:rsidRPr="00F60BBB" w:rsidRDefault="00F60BBB" w:rsidP="00F60BBB">
            <w:pPr>
              <w:numPr>
                <w:ilvl w:val="0"/>
                <w:numId w:val="43"/>
              </w:numPr>
              <w:suppressAutoHyphens/>
              <w:autoSpaceDN w:val="0"/>
              <w:spacing w:after="0" w:line="240" w:lineRule="auto"/>
              <w:textAlignment w:val="baseline"/>
              <w:rPr>
                <w:rFonts w:ascii="Times New Roman" w:eastAsia="Times New Roman" w:hAnsi="Times New Roman" w:cs="Times New Roman"/>
                <w:b/>
                <w:color w:val="000000"/>
                <w:lang w:eastAsia="fr-FR"/>
              </w:rPr>
            </w:pPr>
            <w:r w:rsidRPr="00F60BBB">
              <w:rPr>
                <w:rFonts w:ascii="Times New Roman" w:eastAsia="Times New Roman" w:hAnsi="Times New Roman" w:cs="Times New Roman"/>
                <w:lang w:eastAsia="fr-FR"/>
              </w:rPr>
              <w:t>et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u w:val="single"/>
                <w:lang w:eastAsia="fr-FR"/>
              </w:rPr>
            </w:pPr>
            <w:r w:rsidRPr="00F60BBB">
              <w:rPr>
                <w:rFonts w:ascii="Times New Roman" w:eastAsia="Times New Roman" w:hAnsi="Times New Roman" w:cs="Times New Roman"/>
                <w:b/>
                <w:u w:val="single"/>
                <w:lang w:eastAsia="fr-FR"/>
              </w:rPr>
              <w:t>L’unité :</w:t>
            </w:r>
          </w:p>
        </w:tc>
        <w:tc>
          <w:tcPr>
            <w:tcW w:w="1134"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tc>
        <w:tc>
          <w:tcPr>
            <w:tcW w:w="992"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12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5</w:t>
            </w:r>
          </w:p>
        </w:tc>
        <w:tc>
          <w:tcPr>
            <w:tcW w:w="7655" w:type="dxa"/>
            <w:tcBorders>
              <w:top w:val="single" w:sz="4" w:space="0" w:color="auto"/>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bCs/>
                <w:u w:val="single"/>
                <w:lang w:eastAsia="fr-FR"/>
              </w:rPr>
            </w:pPr>
            <w:r w:rsidRPr="00F60BBB">
              <w:rPr>
                <w:rFonts w:ascii="Times New Roman" w:eastAsia="Times New Roman" w:hAnsi="Times New Roman" w:cs="Times New Roman"/>
                <w:b/>
                <w:bCs/>
                <w:u w:val="single"/>
                <w:lang w:eastAsia="fr-FR"/>
              </w:rPr>
              <w:t>Etudes d’exécution et plans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Ce prix rémunère au forfait dans les conditions prévues au contrat, les études d’exécution et les plans des ouvrages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Toutes les études et méthodologies d’exécution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La production des plans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Le projet d’exécution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Cs/>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Cs/>
                <w:lang w:eastAsia="fr-FR"/>
              </w:rPr>
            </w:pPr>
          </w:p>
        </w:tc>
        <w:tc>
          <w:tcPr>
            <w:tcW w:w="992"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Cs/>
                <w:lang w:eastAsia="fr-FR"/>
              </w:rPr>
            </w:pPr>
          </w:p>
        </w:tc>
      </w:tr>
      <w:tr w:rsidR="00F60BBB" w:rsidRPr="00F60BBB" w:rsidTr="005A5603">
        <w:trPr>
          <w:trHeight w:val="34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II</w:t>
            </w:r>
          </w:p>
        </w:tc>
        <w:tc>
          <w:tcPr>
            <w:tcW w:w="9781" w:type="dxa"/>
            <w:gridSpan w:val="3"/>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sz w:val="24"/>
                <w:szCs w:val="24"/>
                <w:lang w:eastAsia="fr-FR"/>
              </w:rPr>
            </w:pPr>
            <w:r w:rsidRPr="00F60BBB">
              <w:rPr>
                <w:rFonts w:ascii="Times New Roman" w:eastAsia="Times New Roman" w:hAnsi="Times New Roman" w:cs="Times New Roman"/>
                <w:b/>
                <w:color w:val="000000"/>
                <w:sz w:val="24"/>
                <w:szCs w:val="24"/>
                <w:lang w:eastAsia="fr-FR"/>
              </w:rPr>
              <w:t>FORAGE</w:t>
            </w:r>
          </w:p>
        </w:tc>
      </w:tr>
      <w:tr w:rsidR="00F60BBB" w:rsidRPr="00F60BBB" w:rsidTr="008D12DE">
        <w:trPr>
          <w:trHeight w:val="56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proofErr w:type="spellStart"/>
            <w:r w:rsidRPr="00F60BBB">
              <w:rPr>
                <w:rFonts w:ascii="Times New Roman" w:eastAsia="Times New Roman" w:hAnsi="Times New Roman" w:cs="Times New Roman"/>
                <w:b/>
                <w:color w:val="000000"/>
                <w:u w:val="single"/>
                <w:lang w:eastAsia="fr-FR"/>
              </w:rPr>
              <w:t>Foration</w:t>
            </w:r>
            <w:proofErr w:type="spellEnd"/>
            <w:r w:rsidRPr="00F60BBB">
              <w:rPr>
                <w:rFonts w:ascii="Times New Roman" w:eastAsia="Times New Roman" w:hAnsi="Times New Roman" w:cs="Times New Roman"/>
                <w:b/>
                <w:color w:val="000000"/>
                <w:u w:val="single"/>
                <w:lang w:eastAsia="fr-FR"/>
              </w:rPr>
              <w:t xml:space="preserve"> des terrains d’altération ou sédimentaires en 8’’ ½ à 10’’</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Ce prix rémunère le forfait de </w:t>
            </w:r>
            <w:proofErr w:type="spellStart"/>
            <w:r w:rsidRPr="00F60BBB">
              <w:rPr>
                <w:rFonts w:ascii="Times New Roman" w:eastAsia="Times New Roman" w:hAnsi="Times New Roman" w:cs="Times New Roman"/>
                <w:lang w:eastAsia="fr-FR"/>
              </w:rPr>
              <w:t>foration</w:t>
            </w:r>
            <w:proofErr w:type="spellEnd"/>
            <w:r w:rsidRPr="00F60BBB">
              <w:rPr>
                <w:rFonts w:ascii="Times New Roman" w:eastAsia="Times New Roman" w:hAnsi="Times New Roman" w:cs="Times New Roman"/>
                <w:lang w:eastAsia="fr-FR"/>
              </w:rPr>
              <w:t xml:space="preserve"> au rotary (ou tout autre équipement, nécessaire au vue des études hydrogéologiques et géophysiques et de la méthodologie d’exécution approuvée par le Maitre d’œuvre) des couches d’altération et/ou similaire, jusqu’à 35m de profondeur y compris montage et démontage et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Il comprend toutes les charges liées à la </w:t>
            </w:r>
            <w:proofErr w:type="spellStart"/>
            <w:r w:rsidRPr="00F60BBB">
              <w:rPr>
                <w:rFonts w:ascii="Times New Roman" w:eastAsia="Times New Roman" w:hAnsi="Times New Roman" w:cs="Times New Roman"/>
                <w:lang w:eastAsia="fr-FR"/>
              </w:rPr>
              <w:t>foration</w:t>
            </w:r>
            <w:proofErr w:type="spellEnd"/>
            <w:r w:rsidRPr="00F60BBB">
              <w:rPr>
                <w:rFonts w:ascii="Times New Roman" w:eastAsia="Times New Roman" w:hAnsi="Times New Roman" w:cs="Times New Roman"/>
                <w:lang w:eastAsia="fr-FR"/>
              </w:rPr>
              <w:t xml:space="preserve"> sur les couches situées jusqu’à 35 m de profondeur. Le métré se fera contradictoirement avec le  Maitre d’œuvre.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1509"/>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b/>
                <w:color w:val="000000"/>
                <w:u w:val="single"/>
                <w:lang w:eastAsia="fr-FR"/>
              </w:rPr>
              <w:t>Pose et arrachage de tubage en PVC plein de diamètre 175/195</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prix rémunère pour chaque forage, toutes les opérations liées à la pose et arrachage de tubage provisoire PVC plein 175/195 mm y/c la fourniture des dits tube PVC et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r>
      <w:tr w:rsidR="00F60BBB" w:rsidRPr="00F60BBB" w:rsidTr="005A5603">
        <w:trPr>
          <w:trHeight w:val="1509"/>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proofErr w:type="spellStart"/>
            <w:r w:rsidRPr="00F60BBB">
              <w:rPr>
                <w:rFonts w:ascii="Times New Roman" w:eastAsia="Times New Roman" w:hAnsi="Times New Roman" w:cs="Times New Roman"/>
                <w:b/>
                <w:color w:val="000000"/>
                <w:u w:val="single"/>
                <w:lang w:eastAsia="fr-FR"/>
              </w:rPr>
              <w:t>Foration</w:t>
            </w:r>
            <w:proofErr w:type="spellEnd"/>
            <w:r w:rsidRPr="00F60BBB">
              <w:rPr>
                <w:rFonts w:ascii="Times New Roman" w:eastAsia="Times New Roman" w:hAnsi="Times New Roman" w:cs="Times New Roman"/>
                <w:b/>
                <w:color w:val="000000"/>
                <w:u w:val="single"/>
                <w:lang w:eastAsia="fr-FR"/>
              </w:rPr>
              <w:t xml:space="preserve"> du socle au marteau fond de trou en 6’’ ½ à 6’’ 3/4</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Ce prix rémunère au mètre linéaire, toutes les charges liées aux opérations de </w:t>
            </w:r>
            <w:proofErr w:type="spellStart"/>
            <w:r w:rsidRPr="00F60BBB">
              <w:rPr>
                <w:rFonts w:ascii="Times New Roman" w:eastAsia="Times New Roman" w:hAnsi="Times New Roman" w:cs="Times New Roman"/>
                <w:lang w:eastAsia="fr-FR"/>
              </w:rPr>
              <w:t>foration</w:t>
            </w:r>
            <w:proofErr w:type="spellEnd"/>
            <w:r w:rsidRPr="00F60BBB">
              <w:rPr>
                <w:rFonts w:ascii="Times New Roman" w:eastAsia="Times New Roman" w:hAnsi="Times New Roman" w:cs="Times New Roman"/>
                <w:lang w:eastAsia="fr-FR"/>
              </w:rPr>
              <w:t xml:space="preserve"> du socle au marteau fond de trou (ou équipement similaire au vue des résultats des études hydrogéologiques et géophysiques) jusqu’à une profondeur maximale de 35 m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y/c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r>
      <w:tr w:rsidR="00F60BBB" w:rsidRPr="00F60BBB" w:rsidTr="005A5603">
        <w:trPr>
          <w:trHeight w:val="12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4</w:t>
            </w:r>
          </w:p>
        </w:tc>
        <w:tc>
          <w:tcPr>
            <w:tcW w:w="7655" w:type="dxa"/>
            <w:tcBorders>
              <w:top w:val="single" w:sz="4" w:space="0" w:color="auto"/>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b/>
                <w:color w:val="000000"/>
                <w:u w:val="single"/>
                <w:lang w:eastAsia="fr-FR"/>
              </w:rPr>
              <w:t>Fourniture et pose de tubes PVC pleins (type forage) de diamètre 125/140 mm</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Ce prix rémunère au forfait la fourniture et la pose de tubes PVC pleins type forage de diamètre 125/140mm, ou similaires dans les puits,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lang w:eastAsia="fr-FR"/>
              </w:rPr>
              <w:t>y/c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5</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b/>
                <w:color w:val="000000"/>
                <w:u w:val="single"/>
                <w:lang w:eastAsia="fr-FR"/>
              </w:rPr>
              <w:t>Fourniture et pose de tubes PVC (type forage) crépines de diamètre 125/140 mm</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au forfait la fourniture et la pose des tubes PVC (type forages)  crépines (sur une hauteur moyenne de 20m) de diamètre 125/140mm ou similaire dans les puits, y/c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1225"/>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6</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b/>
                <w:color w:val="000000"/>
                <w:u w:val="single"/>
                <w:lang w:eastAsia="fr-FR"/>
              </w:rPr>
              <w:t>Fourniture et pose d’un massif filtrant de gravier roulé calibré à 1-3 mm</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au forfait, la fourniture et pose d’un massif filtrant de gravier roulé calibré à 1-3mm, dans l’espace annulaire des forages. y/c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33"/>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bCs/>
                <w:lang w:eastAsia="fr-FR"/>
              </w:rPr>
            </w:pPr>
            <w:r w:rsidRPr="00F60BBB">
              <w:rPr>
                <w:rFonts w:ascii="Times New Roman" w:eastAsia="Times New Roman" w:hAnsi="Times New Roman" w:cs="Times New Roman"/>
                <w:bCs/>
                <w:lang w:eastAsia="fr-FR"/>
              </w:rPr>
              <w:t>7</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Fourniture et mise en place d’un bouchon d’argile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la fourniture et mise en place d’un bouchon d’argile.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bCs/>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bCs/>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bCs/>
                <w:lang w:eastAsia="fr-FR"/>
              </w:rPr>
            </w:pPr>
          </w:p>
        </w:tc>
      </w:tr>
      <w:tr w:rsidR="00F60BBB" w:rsidRPr="00F60BBB" w:rsidTr="005A5603">
        <w:trPr>
          <w:trHeight w:val="12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8</w:t>
            </w:r>
          </w:p>
        </w:tc>
        <w:tc>
          <w:tcPr>
            <w:tcW w:w="7655" w:type="dxa"/>
            <w:tcBorders>
              <w:top w:val="single" w:sz="4" w:space="0" w:color="auto"/>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Fourniture et mise en place du tout venant</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pour chaque forage, le remblayage avec du tout-venant suivant les indications du projet d’exécution validés.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Le forfait</w:t>
            </w:r>
            <w:r w:rsidRPr="00F60BBB">
              <w:rPr>
                <w:rFonts w:ascii="Times New Roman" w:eastAsia="Times New Roman" w:hAnsi="Times New Roman" w:cs="Times New Roman"/>
                <w:lang w:eastAsia="fr-FR"/>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34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9</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Cimentation en tête de puits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pour chaque forage,  la cimentation en tête du puits suivant les prescriptions des plans d’exécution approuvés. y/c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Le mètre linéaire</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56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10</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Nettoyage et développement à l’air-lift</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pour chaque forage à l’heure, l’ensemble des charges liées à des opérations de nettoyage et développement à l’air – lift y/c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L’heure</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r>
      <w:tr w:rsidR="00F60BBB" w:rsidRPr="00F60BBB" w:rsidTr="005A5603">
        <w:trPr>
          <w:trHeight w:val="24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11</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Essai de pompage par palier</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pour chaque forage à l’heure, l’Essai de pompage type CIEH (</w:t>
            </w:r>
            <w:r w:rsidRPr="00F60BBB">
              <w:rPr>
                <w:rFonts w:ascii="Times New Roman" w:eastAsia="Times New Roman" w:hAnsi="Times New Roman" w:cs="Times New Roman"/>
                <w:color w:val="222222"/>
                <w:lang w:eastAsia="fr-FR"/>
              </w:rPr>
              <w:t>COMITÉ INTERAFRICAIN D'ÉTUDES HYDRAULIQUES</w:t>
            </w:r>
            <w:r w:rsidRPr="00F60BBB">
              <w:rPr>
                <w:rFonts w:ascii="Times New Roman" w:eastAsia="Times New Roman" w:hAnsi="Times New Roman" w:cs="Times New Roman"/>
                <w:lang w:eastAsia="fr-FR"/>
              </w:rPr>
              <w:t>) ou longue durée par palier, y/c détermination des caractéristiques du forage et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L’heure</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4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12</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b/>
                <w:color w:val="000000"/>
                <w:u w:val="single"/>
                <w:lang w:eastAsia="fr-FR"/>
              </w:rPr>
              <w:t xml:space="preserve">Prélèvement, et analyses physico-chimiques et bactériologique de l’eau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 xml:space="preserve">Ce prix rémunère pour chaque forage à l’unité, toutes les charges liées à l’ensemble des analyses physico - chimique et bactériologique de l’eau produite </w:t>
            </w:r>
            <w:r w:rsidRPr="00F60BBB">
              <w:rPr>
                <w:rFonts w:ascii="Times New Roman" w:eastAsia="Times New Roman" w:hAnsi="Times New Roman" w:cs="Times New Roman"/>
                <w:lang w:eastAsia="fr-FR"/>
              </w:rPr>
              <w:t>dans  un  laboratoire agréé par le MINEE.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color w:val="000000"/>
                <w:lang w:eastAsia="fr-FR"/>
              </w:rPr>
              <w:t>L’unité</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4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13</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Désinfection du forage au chlore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Ce prix rémunère pour chaque forage à l’unité, toutes les charges liées à la désinfection du forage au chlore</w:t>
            </w:r>
            <w:r w:rsidRPr="00F60BBB">
              <w:rPr>
                <w:rFonts w:ascii="Times New Roman" w:eastAsia="Times New Roman" w:hAnsi="Times New Roman" w:cs="Times New Roman"/>
                <w:lang w:eastAsia="fr-FR"/>
              </w:rPr>
              <w:t>.</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lang w:eastAsia="fr-FR"/>
              </w:rPr>
              <w:t>L’unité</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r>
      <w:tr w:rsidR="00F60BBB" w:rsidRPr="00F60BBB" w:rsidTr="005A5603">
        <w:trPr>
          <w:trHeight w:val="24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14</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Rapport technique du forage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Ce prix rémunère au forfait dans les conditions prévues au contrat, les coupes et les plans de recollement</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La production des plans de coupe lithologique et de tubage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Les résultats des essais de pompage et interprétation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Les résultats des essais d’analyse de l’eau du forage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r>
      <w:tr w:rsidR="00F60BBB" w:rsidRPr="00F60BBB" w:rsidTr="005A5603">
        <w:trPr>
          <w:trHeight w:val="24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15</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Réalisation d’une tête de forage en acier (tôle de 40/10e de diamètre 27cm et hauteur de 30 cm, plaque de suspension comprenant la lèvre de dépassement 3 cm)</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comprend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mise à disposition des outils appropriés pour la réalisation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tôle en acier de 40/10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-La fourniture et mise de la lèvre de suspension de 3 cm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pose de l’ensemble des éléments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Et toutes sujétions.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L’unité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U</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r>
      <w:tr w:rsidR="00F60BBB" w:rsidRPr="00F60BBB" w:rsidTr="005A5603">
        <w:trPr>
          <w:trHeight w:val="24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16</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Couvercle de tête de forage en acier (tôle 40/10</w:t>
            </w:r>
            <w:r w:rsidRPr="00F60BBB">
              <w:rPr>
                <w:rFonts w:ascii="Arial Narrow" w:eastAsia="Times New Roman" w:hAnsi="Arial Narrow" w:cs="Times New Roman"/>
                <w:b/>
                <w:sz w:val="24"/>
                <w:szCs w:val="24"/>
                <w:vertAlign w:val="superscript"/>
                <w:lang w:eastAsia="fr-FR"/>
              </w:rPr>
              <w:t>e</w:t>
            </w:r>
            <w:r w:rsidRPr="00F60BBB">
              <w:rPr>
                <w:rFonts w:ascii="Arial Narrow" w:eastAsia="Times New Roman" w:hAnsi="Arial Narrow" w:cs="Times New Roman"/>
                <w:b/>
                <w:sz w:val="24"/>
                <w:szCs w:val="24"/>
                <w:lang w:eastAsia="fr-FR"/>
              </w:rPr>
              <w:t xml:space="preserve">) doté d’un manchon de 32 mm², de 6 vis de 12, et anneau pour corde de sécurité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comprend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mise à disposition des outils appropriés pour la réalisation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tôle en acier de 40/10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-La fourniture du manchon de 32 mm2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6 vis de 12  et anneau pour corde de sécurité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pose de l’ensemble des éléments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Et toutes sujétions.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L’Unité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U</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r>
      <w:tr w:rsidR="00F60BBB" w:rsidRPr="00F60BBB" w:rsidTr="005A5603">
        <w:trPr>
          <w:trHeight w:val="24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17</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Réalisation d’un massif en béton de 70 x70 x 50</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tous les matériaux et la confection du béton</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confection des armatures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confection des coffrages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mise en œuvre du béton vibré au marteau</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L’Unité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U</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r>
      <w:tr w:rsidR="00F60BBB" w:rsidRPr="00F60BBB" w:rsidTr="005A5603">
        <w:trPr>
          <w:trHeight w:val="56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III</w:t>
            </w:r>
          </w:p>
        </w:tc>
        <w:tc>
          <w:tcPr>
            <w:tcW w:w="9781" w:type="dxa"/>
            <w:gridSpan w:val="3"/>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sz w:val="24"/>
                <w:szCs w:val="24"/>
                <w:lang w:eastAsia="fr-FR"/>
              </w:rPr>
            </w:pPr>
            <w:r w:rsidRPr="00F60BBB">
              <w:rPr>
                <w:rFonts w:ascii="Times New Roman" w:eastAsia="Times New Roman" w:hAnsi="Times New Roman" w:cs="Times New Roman"/>
                <w:b/>
                <w:color w:val="000000"/>
                <w:sz w:val="24"/>
                <w:szCs w:val="24"/>
                <w:lang w:eastAsia="fr-FR"/>
              </w:rPr>
              <w:t>REALISATION DU CHÄTEAU D’EAU (DE 5M³ EN POLYTANK) DE HAUTEUR 6M Y COMPRIS SALLE DE COMMANDE</w:t>
            </w:r>
          </w:p>
        </w:tc>
      </w:tr>
      <w:tr w:rsidR="00F60BBB" w:rsidRPr="00F60BBB" w:rsidTr="005A5603">
        <w:trPr>
          <w:trHeight w:val="13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Fouilles pour semelles et fondation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Ce prix rémunère :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le terrassement et le dégagement et rangement des déblais hors de l’emprise des ouvrages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fermeture après passage des canalisations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cube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m³</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33"/>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Béton de propreté dosé à 150 kg de ciment par m³ de béton pour fond de fouilles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tous les matériaux et la confection du béton</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La mise en œuvre du béton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cube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m³</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Fourniture et pose d’agglos bourrées de 20x20x40 cm pour fondations des murs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La production des parpaings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pose et le bourrage des agglos  dans les fouilles d’assise</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carré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m²</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4</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Béton armé dosé à 350 kg/m³ de béton pour semelles, amorces des poteaux, longrines, poteaux et poutres du réservoir</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tous les matériaux et la confection du béton</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confection des armatures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confection des coffrages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La mise en œuvre du béton vibré au marteau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cube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m³</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5</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Béton armé dosé à 350 kg/m³  pour dalle pleine </w:t>
            </w:r>
            <w:proofErr w:type="spellStart"/>
            <w:r w:rsidRPr="00F60BBB">
              <w:rPr>
                <w:rFonts w:ascii="Arial Narrow" w:eastAsia="Times New Roman" w:hAnsi="Arial Narrow" w:cs="Times New Roman"/>
                <w:b/>
                <w:sz w:val="24"/>
                <w:szCs w:val="24"/>
                <w:lang w:eastAsia="fr-FR"/>
              </w:rPr>
              <w:t>ep</w:t>
            </w:r>
            <w:proofErr w:type="spellEnd"/>
            <w:r w:rsidRPr="00F60BBB">
              <w:rPr>
                <w:rFonts w:ascii="Arial Narrow" w:eastAsia="Times New Roman" w:hAnsi="Arial Narrow" w:cs="Times New Roman"/>
                <w:b/>
                <w:sz w:val="24"/>
                <w:szCs w:val="24"/>
                <w:lang w:eastAsia="fr-FR"/>
              </w:rPr>
              <w:t xml:space="preserve"> 10 cm</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Ce prix rémunère :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La fourniture de tous les matériaux et la confection du béton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La confection des armatures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La confection des coffrages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La mise en œuvre du béton vibré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cube à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m³</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6</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Fourniture et pose d’une cuve réservoir en </w:t>
            </w:r>
            <w:proofErr w:type="spellStart"/>
            <w:r w:rsidRPr="00F60BBB">
              <w:rPr>
                <w:rFonts w:ascii="Arial Narrow" w:eastAsia="Times New Roman" w:hAnsi="Arial Narrow" w:cs="Times New Roman"/>
                <w:b/>
                <w:sz w:val="24"/>
                <w:szCs w:val="24"/>
                <w:lang w:eastAsia="fr-FR"/>
              </w:rPr>
              <w:t>polytank</w:t>
            </w:r>
            <w:proofErr w:type="spellEnd"/>
            <w:r w:rsidRPr="00F60BBB">
              <w:rPr>
                <w:rFonts w:ascii="Arial Narrow" w:eastAsia="Times New Roman" w:hAnsi="Arial Narrow" w:cs="Times New Roman"/>
                <w:b/>
                <w:sz w:val="24"/>
                <w:szCs w:val="24"/>
                <w:lang w:eastAsia="fr-FR"/>
              </w:rPr>
              <w:t xml:space="preserve"> de 5000 l (de pression 16 bars)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comprend dans les conditions prévues au contrat:</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La fourniture et pose d’une cuve réservoir de stockage en </w:t>
            </w:r>
            <w:proofErr w:type="spellStart"/>
            <w:r w:rsidRPr="00F60BBB">
              <w:rPr>
                <w:rFonts w:ascii="Arial Narrow" w:eastAsia="Times New Roman" w:hAnsi="Arial Narrow" w:cs="Times New Roman"/>
                <w:sz w:val="24"/>
                <w:szCs w:val="24"/>
                <w:lang w:eastAsia="fr-FR"/>
              </w:rPr>
              <w:t>polytank</w:t>
            </w:r>
            <w:proofErr w:type="spellEnd"/>
            <w:r w:rsidRPr="00F60BBB">
              <w:rPr>
                <w:rFonts w:ascii="Arial Narrow" w:eastAsia="Times New Roman" w:hAnsi="Arial Narrow" w:cs="Times New Roman"/>
                <w:sz w:val="24"/>
                <w:szCs w:val="24"/>
                <w:lang w:eastAsia="fr-FR"/>
              </w:rPr>
              <w:t xml:space="preserve"> de 5000 l de pression minimale 16 bars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et toutes sujétions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L’unité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U</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7</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Echelle de secours en tube galvanisé de 32 fixé sur la cuve située à 0,75 m du sol</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comprend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l’échelle</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et toutes sujétions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L’unité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U</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8</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Béton dosé à 300 kg/</w:t>
            </w:r>
            <w:r w:rsidRPr="00F60BBB">
              <w:rPr>
                <w:rFonts w:ascii="Arial Narrow" w:eastAsia="Times New Roman" w:hAnsi="Arial Narrow" w:cs="Times New Roman"/>
                <w:sz w:val="24"/>
                <w:szCs w:val="24"/>
                <w:lang w:eastAsia="fr-FR"/>
              </w:rPr>
              <w:t xml:space="preserve"> m³</w:t>
            </w:r>
            <w:r w:rsidRPr="00F60BBB">
              <w:rPr>
                <w:rFonts w:ascii="Arial Narrow" w:eastAsia="Times New Roman" w:hAnsi="Arial Narrow" w:cs="Times New Roman"/>
                <w:b/>
                <w:sz w:val="24"/>
                <w:szCs w:val="24"/>
                <w:lang w:eastAsia="fr-FR"/>
              </w:rPr>
              <w:t xml:space="preserve"> de dallage </w:t>
            </w:r>
            <w:proofErr w:type="spellStart"/>
            <w:r w:rsidRPr="00F60BBB">
              <w:rPr>
                <w:rFonts w:ascii="Arial Narrow" w:eastAsia="Times New Roman" w:hAnsi="Arial Narrow" w:cs="Times New Roman"/>
                <w:b/>
                <w:sz w:val="24"/>
                <w:szCs w:val="24"/>
                <w:lang w:eastAsia="fr-FR"/>
              </w:rPr>
              <w:t>ép</w:t>
            </w:r>
            <w:proofErr w:type="spellEnd"/>
            <w:r w:rsidRPr="00F60BBB">
              <w:rPr>
                <w:rFonts w:ascii="Arial Narrow" w:eastAsia="Times New Roman" w:hAnsi="Arial Narrow" w:cs="Times New Roman"/>
                <w:b/>
                <w:sz w:val="24"/>
                <w:szCs w:val="24"/>
                <w:lang w:eastAsia="fr-FR"/>
              </w:rPr>
              <w:t xml:space="preserve"> 8 cm, y compris remblai latéritique</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tous les matériaux et la confection du béton</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confection des armatures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confection des coffrages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cube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m³</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9</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Béton armé dosé à 350 kg/m³ de béton pour  linteau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tous les matériaux et la confection du béton</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confection des armatures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confection des coffrages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cube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m³</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10</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Maçonnerie en agglos  de 15 x 20 x 40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dans les conditions générales prévues au contrat, tous les frais de fourniture de tous les matériaux nécessaire et  à la fabrication et la pose des parpaings de 15 bourrés sous la cuvette  suivant les plans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Il comprend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La fourniture de tous les matériaux de construction sur le site ; Chargement et transport des matériaux de fabrication du mortier à la brouette, approvisionnement en eau à l’aide des seaux, gâché du mortier à la pelle, moulage et démoulage des parpaings, transport et service du parpaings et du mortier au lieu de mise en œuvre, mise en œuvre et arrosage</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carré à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m²</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11</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Enduit au mortier de ciment dosé à 300kg/m3</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Ce prix comprend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tous les matériaux et la confection du mortier</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La mise en œuvre du mortier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Et toutes sujétions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carré à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m²</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12</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Fourniture et pose d'une porte métallique (6/10</w:t>
            </w:r>
            <w:r w:rsidRPr="00F60BBB">
              <w:rPr>
                <w:rFonts w:ascii="Arial Narrow" w:eastAsia="Times New Roman" w:hAnsi="Arial Narrow" w:cs="Times New Roman"/>
                <w:b/>
                <w:sz w:val="24"/>
                <w:szCs w:val="24"/>
                <w:vertAlign w:val="superscript"/>
                <w:lang w:eastAsia="fr-FR"/>
              </w:rPr>
              <w:t>e</w:t>
            </w:r>
            <w:r w:rsidRPr="00F60BBB">
              <w:rPr>
                <w:rFonts w:ascii="Arial Narrow" w:eastAsia="Times New Roman" w:hAnsi="Arial Narrow" w:cs="Times New Roman"/>
                <w:b/>
                <w:sz w:val="24"/>
                <w:szCs w:val="24"/>
                <w:lang w:eastAsia="fr-FR"/>
              </w:rPr>
              <w:t xml:space="preserve">) pleine de 0,90 x 2,10 m y compris système de fermeture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à l’unité et dans les conditions générales prévues au contrat, tous les frais de fourniture et de fabrication d’une porte métallique pleine de 0,9x2,10 m y compris système de fermeture,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Il comprend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La fourniture de tous les matériaux nécessaires à la mise en œuvre d’une porte métallique pleine de 0,9x2,10 m, le transport  jusqu’au lieu de mise en œuvre et la confection et  pose du portillon  conformément aux dispositions techniques.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L’unité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U</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13</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Fourniture et pose d'une fenêtre métallique pleine de 120 x 100 cm y compris système de fermeture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à l’unité et dans les conditions générales prévues au contrat, tous les frais de fourniture et de fabrication d’une fenêtre métallique pleine de 120x100 cm y compris système de fermeture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Il comprend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La fourniture de tous les matériaux nécessaires à la mise en œuvre d’une fenêtre métallique pleine de 120x100 cm, le transport  jusqu’au lieu de mise en œuvre et la confection et  pose du portillon  conformément aux dispositions techniques.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L’unité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U</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14</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Réalisation d'un regard de 1x1x1 fait en agglo et tapissé de gravier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comprend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La fourniture de tous les matériaux et la confection du regard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La mise en œuvre du regard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Et toutes sujétions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L’unité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U</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IV</w:t>
            </w:r>
          </w:p>
        </w:tc>
        <w:tc>
          <w:tcPr>
            <w:tcW w:w="9781" w:type="dxa"/>
            <w:gridSpan w:val="3"/>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REALISATION DES OUVRAGES (ABREUVOIR, BORNE FONTAINE)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sz w:val="24"/>
                <w:szCs w:val="24"/>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Béton armé dosé a 400 kg/m</w:t>
            </w:r>
            <w:r w:rsidRPr="00F60BBB">
              <w:rPr>
                <w:rFonts w:ascii="Times New Roman" w:eastAsia="Times New Roman" w:hAnsi="Times New Roman" w:cs="Times New Roman"/>
                <w:b/>
                <w:vertAlign w:val="superscript"/>
                <w:lang w:eastAsia="fr-FR"/>
              </w:rPr>
              <w:t xml:space="preserve">3  </w:t>
            </w:r>
            <w:r w:rsidRPr="00F60BBB">
              <w:rPr>
                <w:rFonts w:ascii="Times New Roman" w:eastAsia="Times New Roman" w:hAnsi="Times New Roman" w:cs="Times New Roman"/>
                <w:b/>
                <w:lang w:eastAsia="fr-FR"/>
              </w:rPr>
              <w:t>pour anti bourbier des abreuvoirs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mise en œuvre des différents éléments en bêton armé pour la réalisation d’un socle anti bourbier pour abreuvoir.</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des matériaux servant à 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coulage et le réglage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vibrage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lang w:eastAsia="fr-FR"/>
              </w:rPr>
              <w:t>et toutes sujétions.</w:t>
            </w:r>
          </w:p>
          <w:p w:rsidR="00F60BBB" w:rsidRPr="00F60BBB" w:rsidRDefault="00F60BBB" w:rsidP="00F60BBB">
            <w:pPr>
              <w:tabs>
                <w:tab w:val="left" w:pos="1260"/>
              </w:tabs>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color w:val="000000"/>
                <w:lang w:eastAsia="fr-FR"/>
              </w:rPr>
              <w:t>Il s’applique</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mètre cube de bêton mis en place.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Le mètre cube (</w:t>
            </w:r>
            <w:r w:rsidRPr="00F60BBB">
              <w:rPr>
                <w:rFonts w:ascii="Times New Roman" w:eastAsia="Times New Roman" w:hAnsi="Times New Roman" w:cs="Times New Roman"/>
                <w:b/>
                <w:bCs/>
                <w:lang w:eastAsia="fr-FR"/>
              </w:rPr>
              <w:t>m</w:t>
            </w:r>
            <w:r w:rsidRPr="00F60BBB">
              <w:rPr>
                <w:rFonts w:ascii="Times New Roman" w:eastAsia="Times New Roman" w:hAnsi="Times New Roman" w:cs="Times New Roman"/>
                <w:b/>
                <w:bCs/>
                <w:vertAlign w:val="superscript"/>
                <w:lang w:eastAsia="fr-FR"/>
              </w:rPr>
              <w:t>3</w:t>
            </w:r>
            <w:r w:rsidRPr="00F60BBB">
              <w:rPr>
                <w:rFonts w:ascii="Times New Roman" w:eastAsia="Times New Roman" w:hAnsi="Times New Roman" w:cs="Times New Roman"/>
                <w:b/>
                <w:bCs/>
                <w:lang w:eastAsia="fr-FR"/>
              </w:rPr>
              <w:t>)</w:t>
            </w:r>
          </w:p>
        </w:tc>
        <w:tc>
          <w:tcPr>
            <w:tcW w:w="1134" w:type="dxa"/>
            <w:tcBorders>
              <w:top w:val="single" w:sz="4" w:space="0" w:color="auto"/>
              <w:left w:val="nil"/>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Arial Narrow" w:eastAsia="Times New Roman" w:hAnsi="Arial Narrow" w:cs="Times New Roman"/>
                <w:sz w:val="24"/>
                <w:szCs w:val="24"/>
                <w:lang w:eastAsia="fr-FR"/>
              </w:rPr>
              <w:t xml:space="preserve">        m³</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Abreuvoir en béton armé</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mise en œuvre des différents éléments en bêton armé dosé à 400 kg/m</w:t>
            </w:r>
            <w:r w:rsidRPr="00F60BBB">
              <w:rPr>
                <w:rFonts w:ascii="Times New Roman" w:eastAsia="Times New Roman" w:hAnsi="Times New Roman" w:cs="Times New Roman"/>
                <w:vertAlign w:val="superscript"/>
                <w:lang w:eastAsia="fr-FR"/>
              </w:rPr>
              <w:t xml:space="preserve">3 </w:t>
            </w:r>
            <w:r w:rsidRPr="00F60BBB">
              <w:rPr>
                <w:rFonts w:ascii="Times New Roman" w:eastAsia="Times New Roman" w:hAnsi="Times New Roman" w:cs="Times New Roman"/>
                <w:lang w:eastAsia="fr-FR"/>
              </w:rPr>
              <w:t>avec hydrofuge pour abreuvoir (7 X 1,8 X 0,9).</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des matériaux servant à 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confection des coffrages</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coulage et le réglage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vibrage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enduit de couche hydrofuge ou </w:t>
            </w:r>
            <w:proofErr w:type="spellStart"/>
            <w:r w:rsidRPr="00F60BBB">
              <w:rPr>
                <w:rFonts w:ascii="Times New Roman" w:eastAsia="Times New Roman" w:hAnsi="Times New Roman" w:cs="Times New Roman"/>
                <w:lang w:eastAsia="fr-FR"/>
              </w:rPr>
              <w:t>sikalite</w:t>
            </w:r>
            <w:proofErr w:type="spellEnd"/>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lang w:eastAsia="fr-FR"/>
              </w:rPr>
              <w:t>et toutes sujétions.</w:t>
            </w:r>
          </w:p>
          <w:p w:rsidR="00F60BBB" w:rsidRPr="00F60BBB" w:rsidRDefault="00F60BBB" w:rsidP="00F60BBB">
            <w:pPr>
              <w:tabs>
                <w:tab w:val="left" w:pos="1260"/>
              </w:tabs>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color w:val="000000"/>
                <w:lang w:eastAsia="fr-FR"/>
              </w:rPr>
              <w:t>Il s’applique</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mètre cube de bêton mis en place.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Le mètre cube (</w:t>
            </w:r>
            <w:r w:rsidRPr="00F60BBB">
              <w:rPr>
                <w:rFonts w:ascii="Times New Roman" w:eastAsia="Times New Roman" w:hAnsi="Times New Roman" w:cs="Times New Roman"/>
                <w:b/>
                <w:bCs/>
                <w:lang w:eastAsia="fr-FR"/>
              </w:rPr>
              <w:t>m</w:t>
            </w:r>
            <w:r w:rsidRPr="00F60BBB">
              <w:rPr>
                <w:rFonts w:ascii="Times New Roman" w:eastAsia="Times New Roman" w:hAnsi="Times New Roman" w:cs="Times New Roman"/>
                <w:b/>
                <w:bCs/>
                <w:vertAlign w:val="superscript"/>
                <w:lang w:eastAsia="fr-FR"/>
              </w:rPr>
              <w:t>3</w:t>
            </w:r>
            <w:r w:rsidRPr="00F60BBB">
              <w:rPr>
                <w:rFonts w:ascii="Times New Roman" w:eastAsia="Times New Roman" w:hAnsi="Times New Roman" w:cs="Times New Roman"/>
                <w:b/>
                <w:bCs/>
                <w:lang w:eastAsia="fr-FR"/>
              </w:rPr>
              <w:t>)</w:t>
            </w:r>
          </w:p>
        </w:tc>
        <w:tc>
          <w:tcPr>
            <w:tcW w:w="1134" w:type="dxa"/>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Arial Narrow" w:eastAsia="Times New Roman" w:hAnsi="Arial Narrow" w:cs="Times New Roman"/>
                <w:sz w:val="24"/>
                <w:szCs w:val="24"/>
                <w:lang w:eastAsia="fr-FR"/>
              </w:rPr>
              <w:t xml:space="preserve">       m³</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Canalisation en PVC pression enterrées diamètre 63mm pour distribution des abreuvoirs et borne fontaine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fourniture et pose des canalisations enterrées en PVC pression diamètre 63 mm pour desservir les abreuvoirs et borne fontaine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L’ouverture et la fermeture des tranchées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des tuyaux</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Le mètre linéaire</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Ml </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4</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Canalisation en PVC pression enterrées diamètre 32 mm pour abreuvoir</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fourniture et pose des canalisations enterrées en PVC pression diamètre 32 mm pour desservir les abreuvoirs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L’ouverture et la fermeture des tranchées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des tuyaux</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Le mètre linéaire</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Ml </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5</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Canalisation en PVC pression enterrées diamètre 25 mm pour borne fontaine et raccordement de la DAEPIA</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fourniture et pose des canalisations enterrées en PVC pression diamètre 25 mm pour desservir la borne fontaine et raccorder la DAEPIA</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L’ouverture et la fermeture des tranchées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des tuyaux</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Le mètre linéaire</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Ml </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6</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Borne fontaine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mise en œuvre des différents éléments en bêton armé pour la réalisation de la borne fontaine et aire d’assainissement et clôture.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des matériaux servant à 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confection des coffrages</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coulage et le réglage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vibrage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l’installation de robinets de puisage</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clôture en agglos de 15x20x40</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lang w:eastAsia="fr-FR"/>
              </w:rPr>
              <w:t>et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7</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Puits perdu de 1m de diamètre et 1,5m de profondeur</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réalisation d’un puits perdu.</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des matériaux servant à 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coulage et le réglage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vibrage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lang w:eastAsia="fr-FR"/>
              </w:rPr>
              <w:t>et toutes sujétions.</w:t>
            </w:r>
          </w:p>
          <w:p w:rsidR="00F60BBB" w:rsidRPr="00F60BBB" w:rsidRDefault="00F60BBB" w:rsidP="00F60BBB">
            <w:pPr>
              <w:tabs>
                <w:tab w:val="left" w:pos="1260"/>
              </w:tabs>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color w:val="000000"/>
                <w:lang w:eastAsia="fr-FR"/>
              </w:rPr>
              <w:t>Il s’applique</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 xml:space="preserve">mètre linéaire de bêton mis en place.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8</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Mise en place d’un canal d’évacuation des eaux perdues de 20 x 20 cm (Rigole d'assainissement  des abreuvoirs)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mise en œuvre des différents éléments en bêton armé.</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des matériaux servant à 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coulage et le réglage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vibrage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lang w:eastAsia="fr-FR"/>
              </w:rPr>
              <w:t>et toutes sujétions.</w:t>
            </w:r>
          </w:p>
          <w:p w:rsidR="00F60BBB" w:rsidRPr="00F60BBB" w:rsidRDefault="00F60BBB" w:rsidP="00F60BBB">
            <w:pPr>
              <w:tabs>
                <w:tab w:val="left" w:pos="1260"/>
              </w:tabs>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color w:val="000000"/>
                <w:lang w:eastAsia="fr-FR"/>
              </w:rPr>
              <w:t>Il s’applique</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mètre linéaire de bêton mis en place.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Le mètre linéaire (</w:t>
            </w:r>
            <w:r w:rsidRPr="00F60BBB">
              <w:rPr>
                <w:rFonts w:ascii="Times New Roman" w:eastAsia="Times New Roman" w:hAnsi="Times New Roman" w:cs="Times New Roman"/>
                <w:b/>
                <w:bCs/>
                <w:lang w:eastAsia="fr-FR"/>
              </w:rPr>
              <w:t>ml)</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Ml </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V</w:t>
            </w:r>
          </w:p>
        </w:tc>
        <w:tc>
          <w:tcPr>
            <w:tcW w:w="9781" w:type="dxa"/>
            <w:gridSpan w:val="3"/>
            <w:tcBorders>
              <w:top w:val="single" w:sz="4" w:space="0" w:color="auto"/>
              <w:left w:val="nil"/>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POSE DE LA POMPE SOLAIRE ET GENERATEUR SOLAIRE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sz w:val="24"/>
                <w:szCs w:val="24"/>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 xml:space="preserve">Fourniture et pose de la pompe immergée solaire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à l’unité, la fourniture et la pose</w:t>
            </w:r>
          </w:p>
          <w:p w:rsidR="00F60BBB" w:rsidRPr="00F60BBB" w:rsidRDefault="00F60BBB" w:rsidP="00F60BBB">
            <w:pPr>
              <w:numPr>
                <w:ilvl w:val="0"/>
                <w:numId w:val="45"/>
              </w:numPr>
              <w:suppressAutoHyphens/>
              <w:autoSpaceDN w:val="0"/>
              <w:spacing w:after="0" w:line="240" w:lineRule="auto"/>
              <w:contextualSpacing/>
              <w:textAlignment w:val="baseline"/>
              <w:rPr>
                <w:rFonts w:ascii="Times New Roman" w:eastAsia="Calibri" w:hAnsi="Times New Roman" w:cs="Times New Roman"/>
              </w:rPr>
            </w:pPr>
            <w:r w:rsidRPr="00F60BBB">
              <w:rPr>
                <w:rFonts w:ascii="Times New Roman" w:eastAsia="Calibri" w:hAnsi="Times New Roman" w:cs="Times New Roman"/>
              </w:rPr>
              <w:t xml:space="preserve">une pompe immergée solaire </w:t>
            </w:r>
            <w:proofErr w:type="spellStart"/>
            <w:r w:rsidRPr="00F60BBB">
              <w:rPr>
                <w:rFonts w:ascii="Times New Roman" w:eastAsia="Calibri" w:hAnsi="Times New Roman" w:cs="Times New Roman"/>
              </w:rPr>
              <w:t>soflex</w:t>
            </w:r>
            <w:proofErr w:type="spellEnd"/>
            <w:r w:rsidRPr="00F60BBB">
              <w:rPr>
                <w:rFonts w:ascii="Times New Roman" w:eastAsia="Calibri" w:hAnsi="Times New Roman" w:cs="Times New Roman"/>
              </w:rPr>
              <w:t xml:space="preserve"> de LORENTZ ou équivalent</w:t>
            </w:r>
          </w:p>
          <w:p w:rsidR="00F60BBB" w:rsidRPr="00F60BBB" w:rsidRDefault="00F60BBB" w:rsidP="00F60BBB">
            <w:pPr>
              <w:numPr>
                <w:ilvl w:val="0"/>
                <w:numId w:val="45"/>
              </w:numPr>
              <w:suppressAutoHyphens/>
              <w:autoSpaceDN w:val="0"/>
              <w:spacing w:after="0" w:line="240" w:lineRule="auto"/>
              <w:contextualSpacing/>
              <w:textAlignment w:val="baseline"/>
              <w:rPr>
                <w:rFonts w:ascii="Times New Roman" w:eastAsia="Calibri" w:hAnsi="Times New Roman" w:cs="Times New Roman"/>
              </w:rPr>
            </w:pPr>
            <w:r w:rsidRPr="00F60BBB">
              <w:rPr>
                <w:rFonts w:ascii="Times New Roman" w:eastAsia="Calibri" w:hAnsi="Times New Roman" w:cs="Times New Roman"/>
              </w:rPr>
              <w:t>la boîte de commande CU200</w:t>
            </w:r>
          </w:p>
          <w:p w:rsidR="00F60BBB" w:rsidRPr="00F60BBB" w:rsidRDefault="00F60BBB" w:rsidP="00F60BBB">
            <w:pPr>
              <w:numPr>
                <w:ilvl w:val="0"/>
                <w:numId w:val="45"/>
              </w:numPr>
              <w:suppressAutoHyphens/>
              <w:autoSpaceDN w:val="0"/>
              <w:spacing w:after="0" w:line="240" w:lineRule="auto"/>
              <w:contextualSpacing/>
              <w:textAlignment w:val="baseline"/>
              <w:rPr>
                <w:rFonts w:ascii="Times New Roman" w:eastAsia="Calibri" w:hAnsi="Times New Roman" w:cs="Times New Roman"/>
              </w:rPr>
            </w:pPr>
            <w:r w:rsidRPr="00F60BBB">
              <w:rPr>
                <w:rFonts w:ascii="Times New Roman" w:eastAsia="Calibri" w:hAnsi="Times New Roman" w:cs="Times New Roman"/>
              </w:rPr>
              <w:t>et toutes autres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Fourniture et pose des modules photovoltaïques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à l’unité, la fourniture et la pose</w:t>
            </w:r>
          </w:p>
          <w:p w:rsidR="00F60BBB" w:rsidRPr="00F60BBB" w:rsidRDefault="00F60BBB" w:rsidP="00F60BBB">
            <w:pPr>
              <w:numPr>
                <w:ilvl w:val="0"/>
                <w:numId w:val="45"/>
              </w:numPr>
              <w:suppressAutoHyphens/>
              <w:autoSpaceDN w:val="0"/>
              <w:spacing w:after="0" w:line="240" w:lineRule="auto"/>
              <w:contextualSpacing/>
              <w:textAlignment w:val="baseline"/>
              <w:rPr>
                <w:rFonts w:ascii="Times New Roman" w:eastAsia="Calibri" w:hAnsi="Times New Roman" w:cs="Times New Roman"/>
              </w:rPr>
            </w:pPr>
            <w:r w:rsidRPr="00F60BBB">
              <w:rPr>
                <w:rFonts w:ascii="Times New Roman" w:eastAsia="Calibri" w:hAnsi="Times New Roman" w:cs="Times New Roman"/>
              </w:rPr>
              <w:t>les plaques photovoltaïques 200wc/24v</w:t>
            </w:r>
          </w:p>
          <w:p w:rsidR="00F60BBB" w:rsidRPr="00F60BBB" w:rsidRDefault="00F60BBB" w:rsidP="00F60BBB">
            <w:pPr>
              <w:numPr>
                <w:ilvl w:val="0"/>
                <w:numId w:val="45"/>
              </w:numPr>
              <w:suppressAutoHyphens/>
              <w:autoSpaceDN w:val="0"/>
              <w:spacing w:after="0" w:line="240" w:lineRule="auto"/>
              <w:contextualSpacing/>
              <w:textAlignment w:val="baseline"/>
              <w:rPr>
                <w:rFonts w:ascii="Times New Roman" w:eastAsia="Calibri" w:hAnsi="Times New Roman" w:cs="Times New Roman"/>
              </w:rPr>
            </w:pPr>
            <w:r w:rsidRPr="00F60BBB">
              <w:rPr>
                <w:rFonts w:ascii="Times New Roman" w:eastAsia="Calibri" w:hAnsi="Times New Roman" w:cs="Times New Roman"/>
              </w:rPr>
              <w:t>les supports des plaques fixés au – dessus du château</w:t>
            </w:r>
          </w:p>
          <w:p w:rsidR="00F60BBB" w:rsidRPr="00F60BBB" w:rsidRDefault="00F60BBB" w:rsidP="00F60BBB">
            <w:pPr>
              <w:numPr>
                <w:ilvl w:val="0"/>
                <w:numId w:val="45"/>
              </w:numPr>
              <w:suppressAutoHyphens/>
              <w:autoSpaceDN w:val="0"/>
              <w:spacing w:after="0" w:line="240" w:lineRule="auto"/>
              <w:contextualSpacing/>
              <w:textAlignment w:val="baseline"/>
              <w:rPr>
                <w:rFonts w:ascii="Times New Roman" w:eastAsia="Calibri" w:hAnsi="Times New Roman" w:cs="Times New Roman"/>
              </w:rPr>
            </w:pPr>
            <w:r w:rsidRPr="00F60BBB">
              <w:rPr>
                <w:rFonts w:ascii="Times New Roman" w:eastAsia="Calibri" w:hAnsi="Times New Roman" w:cs="Times New Roman"/>
              </w:rPr>
              <w:t>les accessoires de fixation</w:t>
            </w:r>
          </w:p>
          <w:p w:rsidR="00F60BBB" w:rsidRPr="00F60BBB" w:rsidRDefault="00F60BBB" w:rsidP="00F60BBB">
            <w:pPr>
              <w:numPr>
                <w:ilvl w:val="0"/>
                <w:numId w:val="45"/>
              </w:numPr>
              <w:suppressAutoHyphens/>
              <w:autoSpaceDN w:val="0"/>
              <w:spacing w:after="0" w:line="240" w:lineRule="auto"/>
              <w:contextualSpacing/>
              <w:textAlignment w:val="baseline"/>
              <w:rPr>
                <w:rFonts w:ascii="Times New Roman" w:eastAsia="Calibri" w:hAnsi="Times New Roman" w:cs="Times New Roman"/>
              </w:rPr>
            </w:pPr>
            <w:r w:rsidRPr="00F60BBB">
              <w:rPr>
                <w:rFonts w:ascii="Times New Roman" w:eastAsia="Calibri" w:hAnsi="Times New Roman" w:cs="Times New Roman"/>
              </w:rPr>
              <w:t>Les contrôleurs de charge</w:t>
            </w:r>
          </w:p>
          <w:p w:rsidR="00F60BBB" w:rsidRPr="00F60BBB" w:rsidRDefault="00F60BBB" w:rsidP="00F60BBB">
            <w:pPr>
              <w:numPr>
                <w:ilvl w:val="0"/>
                <w:numId w:val="45"/>
              </w:numPr>
              <w:suppressAutoHyphens/>
              <w:autoSpaceDN w:val="0"/>
              <w:spacing w:after="0" w:line="240" w:lineRule="auto"/>
              <w:contextualSpacing/>
              <w:textAlignment w:val="baseline"/>
              <w:rPr>
                <w:rFonts w:ascii="Times New Roman" w:eastAsia="Calibri" w:hAnsi="Times New Roman" w:cs="Times New Roman"/>
              </w:rPr>
            </w:pPr>
            <w:r w:rsidRPr="00F60BBB">
              <w:rPr>
                <w:rFonts w:ascii="Times New Roman" w:eastAsia="Calibri" w:hAnsi="Times New Roman" w:cs="Times New Roman"/>
              </w:rPr>
              <w:t>et toutes autres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lang w:eastAsia="fr-FR"/>
              </w:rPr>
              <w:t xml:space="preserve">         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Fourniture et pose support panneaux</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à l’unité,  la fourniture et pose des supports métalliques pour panneaux</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des supports métalliques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4</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Fourniture et pose support câbles électriques et accessoires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Ce prix rémunère  dans les conditions prévues au contrat, à l’unité,  la fourniture et pose des supports câbles électriques et autres accessoires au bon fonctionnement du système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des supports câbles électriques et accessoires nécessaires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5</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Fourniture et pose tuyau PEHD DN 40 et accessoires de support et de fixation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fourniture et l’installation des tuyaux PEHD DN 40 et accessoires et support de raccordements.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La fourniture et la pose des tuyaux PEHD DN 40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de coudes et mamelons DN 40 pour raccordement</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La fourniture et la pose de clapet anti-retour DN 40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u w:val="single"/>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6</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 xml:space="preserve">Fourniture et pose tuyau </w:t>
            </w:r>
            <w:proofErr w:type="spellStart"/>
            <w:r w:rsidRPr="00F60BBB">
              <w:rPr>
                <w:rFonts w:ascii="Times New Roman" w:eastAsia="Times New Roman" w:hAnsi="Times New Roman" w:cs="Times New Roman"/>
                <w:b/>
                <w:lang w:eastAsia="fr-FR"/>
              </w:rPr>
              <w:t>panafex</w:t>
            </w:r>
            <w:proofErr w:type="spellEnd"/>
            <w:r w:rsidRPr="00F60BBB">
              <w:rPr>
                <w:rFonts w:ascii="Times New Roman" w:eastAsia="Times New Roman" w:hAnsi="Times New Roman" w:cs="Times New Roman"/>
                <w:b/>
                <w:lang w:eastAsia="fr-FR"/>
              </w:rPr>
              <w:t xml:space="preserve"> DN 40 et accessoires de  fixation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Ce prix rémunère  dans les conditions prévues au contrat, la fourniture et l’installation des tuyaux </w:t>
            </w:r>
            <w:proofErr w:type="spellStart"/>
            <w:r w:rsidRPr="00F60BBB">
              <w:rPr>
                <w:rFonts w:ascii="Times New Roman" w:eastAsia="Times New Roman" w:hAnsi="Times New Roman" w:cs="Times New Roman"/>
                <w:lang w:eastAsia="fr-FR"/>
              </w:rPr>
              <w:t>panafex</w:t>
            </w:r>
            <w:proofErr w:type="spellEnd"/>
            <w:r w:rsidRPr="00F60BBB">
              <w:rPr>
                <w:rFonts w:ascii="Times New Roman" w:eastAsia="Times New Roman" w:hAnsi="Times New Roman" w:cs="Times New Roman"/>
                <w:lang w:eastAsia="fr-FR"/>
              </w:rPr>
              <w:t xml:space="preserve"> DN 40 et accessoires de raccordements.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La fourniture et la pose des tuyaux </w:t>
            </w:r>
            <w:proofErr w:type="spellStart"/>
            <w:r w:rsidRPr="00F60BBB">
              <w:rPr>
                <w:rFonts w:ascii="Times New Roman" w:eastAsia="Times New Roman" w:hAnsi="Times New Roman" w:cs="Times New Roman"/>
                <w:lang w:eastAsia="fr-FR"/>
              </w:rPr>
              <w:t>panafex</w:t>
            </w:r>
            <w:proofErr w:type="spellEnd"/>
            <w:r w:rsidRPr="00F60BBB">
              <w:rPr>
                <w:rFonts w:ascii="Times New Roman" w:eastAsia="Times New Roman" w:hAnsi="Times New Roman" w:cs="Times New Roman"/>
                <w:lang w:eastAsia="fr-FR"/>
              </w:rPr>
              <w:t xml:space="preserve"> DN 40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La fourniture et la pose de raccord </w:t>
            </w:r>
            <w:proofErr w:type="spellStart"/>
            <w:r w:rsidRPr="00F60BBB">
              <w:rPr>
                <w:rFonts w:ascii="Times New Roman" w:eastAsia="Times New Roman" w:hAnsi="Times New Roman" w:cs="Times New Roman"/>
                <w:lang w:eastAsia="fr-FR"/>
              </w:rPr>
              <w:t>huoit</w:t>
            </w:r>
            <w:proofErr w:type="spellEnd"/>
            <w:r w:rsidRPr="00F60BBB">
              <w:rPr>
                <w:rFonts w:ascii="Times New Roman" w:eastAsia="Times New Roman" w:hAnsi="Times New Roman" w:cs="Times New Roman"/>
                <w:lang w:eastAsia="fr-FR"/>
              </w:rPr>
              <w:t xml:space="preserve"> DN 40 pour raccordement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u w:val="single"/>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7</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Fourniture et pose de raccord Huot DN 40</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fourniture et l’installation de raccord Huot DN 40</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La fourniture et la pose de raccord Huot DN 40 pour raccordement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lang w:eastAsia="fr-FR"/>
              </w:rPr>
              <w:t xml:space="preserve">      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8</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Clôture de protection en grillage avec porte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à l’unité,  la réalisation d’une clôture en grillage de 1,5 m de hauteur soutenu par des cornières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de grillage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des cornières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d’une porte métallique de 0,9 X 2,2</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lang w:eastAsia="fr-FR"/>
              </w:rPr>
              <w:t>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9</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u w:val="single"/>
                <w:lang w:eastAsia="fr-FR"/>
              </w:rPr>
            </w:pPr>
            <w:r w:rsidRPr="00F60BBB">
              <w:rPr>
                <w:rFonts w:ascii="Times New Roman" w:eastAsia="Times New Roman" w:hAnsi="Times New Roman" w:cs="Times New Roman"/>
                <w:b/>
                <w:u w:val="single"/>
                <w:lang w:eastAsia="fr-FR"/>
              </w:rPr>
              <w:t>Fouilles tranchées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réalisation des fouilles en puits et en rigole pour les tranchées.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L’exécution des fouilles en rigoles et en puits;</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L’épuisement des venues d’eaux souterraines ou météorologiques;</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L’évacuation des terres jugées impropres, à la décharge;</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lang w:eastAsia="fr-FR"/>
              </w:rPr>
              <w:t>et toutes sujétions.</w:t>
            </w:r>
          </w:p>
          <w:p w:rsidR="00F60BBB" w:rsidRPr="00F60BBB" w:rsidRDefault="00F60BBB" w:rsidP="00F60BBB">
            <w:pPr>
              <w:tabs>
                <w:tab w:val="left" w:pos="1260"/>
              </w:tabs>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color w:val="000000"/>
                <w:lang w:eastAsia="fr-FR"/>
              </w:rPr>
              <w:t>Il s’applique</w:t>
            </w:r>
            <w:r w:rsidRPr="00F60BBB">
              <w:rPr>
                <w:rFonts w:ascii="Times New Roman" w:eastAsia="Times New Roman" w:hAnsi="Times New Roman" w:cs="Times New Roman"/>
                <w:lang w:eastAsia="fr-FR"/>
              </w:rPr>
              <w:t xml:space="preserve"> au</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mètre cube de terre évacuée.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Le mètre cube (</w:t>
            </w:r>
            <w:r w:rsidRPr="00F60BBB">
              <w:rPr>
                <w:rFonts w:ascii="Times New Roman" w:eastAsia="Times New Roman" w:hAnsi="Times New Roman" w:cs="Times New Roman"/>
                <w:b/>
                <w:bCs/>
                <w:lang w:eastAsia="fr-FR"/>
              </w:rPr>
              <w:t>m</w:t>
            </w:r>
            <w:r w:rsidRPr="00F60BBB">
              <w:rPr>
                <w:rFonts w:ascii="Times New Roman" w:eastAsia="Times New Roman" w:hAnsi="Times New Roman" w:cs="Times New Roman"/>
                <w:b/>
                <w:bCs/>
                <w:vertAlign w:val="superscript"/>
                <w:lang w:eastAsia="fr-FR"/>
              </w:rPr>
              <w:t>3</w:t>
            </w:r>
            <w:r w:rsidRPr="00F60BBB">
              <w:rPr>
                <w:rFonts w:ascii="Times New Roman" w:eastAsia="Times New Roman" w:hAnsi="Times New Roman" w:cs="Times New Roman"/>
                <w:b/>
                <w:bCs/>
                <w:lang w:eastAsia="fr-FR"/>
              </w:rPr>
              <w:t>)</w:t>
            </w:r>
            <w:r w:rsidRPr="00F60BBB">
              <w:rPr>
                <w:rFonts w:ascii="Times New Roman" w:eastAsia="Times New Roman" w:hAnsi="Times New Roman" w:cs="Times New Roman"/>
                <w:b/>
                <w:bCs/>
                <w:vertAlign w:val="superscript"/>
                <w:lang w:eastAsia="fr-FR"/>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Cs/>
                <w:lang w:eastAsia="fr-FR"/>
              </w:rPr>
              <w:t>m</w:t>
            </w:r>
            <w:r w:rsidRPr="00F60BBB">
              <w:rPr>
                <w:rFonts w:ascii="Times New Roman" w:eastAsia="Times New Roman" w:hAnsi="Times New Roman" w:cs="Times New Roman"/>
                <w:bCs/>
                <w:vertAlign w:val="superscript"/>
                <w:lang w:eastAsia="fr-FR"/>
              </w:rPr>
              <w:t>3</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10</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Fourniture et pose d’un pare soleil</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à l’unité,  la fourniture et pose d’un pare soleil</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du pare soleil</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lang w:eastAsia="fr-FR"/>
              </w:rPr>
              <w:t>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361"/>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VI</w:t>
            </w:r>
          </w:p>
        </w:tc>
        <w:tc>
          <w:tcPr>
            <w:tcW w:w="9781" w:type="dxa"/>
            <w:gridSpan w:val="3"/>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TRAVAUX DIVERS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F60BBB" w:rsidRPr="00F60BBB" w:rsidTr="005A5603">
        <w:trPr>
          <w:trHeight w:val="120"/>
        </w:trPr>
        <w:tc>
          <w:tcPr>
            <w:tcW w:w="637" w:type="dxa"/>
            <w:tcBorders>
              <w:top w:val="nil"/>
              <w:left w:val="single" w:sz="4" w:space="0" w:color="auto"/>
              <w:bottom w:val="single" w:sz="4" w:space="0" w:color="auto"/>
              <w:right w:val="nil"/>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w:t>
            </w:r>
          </w:p>
        </w:tc>
        <w:tc>
          <w:tcPr>
            <w:tcW w:w="7655"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Fourniture d’un trousseau d’entretien et accessoires de rechange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au forfait, la fourniture d’un trousseau d’entretien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Une pochette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Un jeu de clé plates et à pipe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Un jeu de tourne vis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Deux clé à griffe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Les accessoires de rechange comprennent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Robinet et accessoires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Tuyaux diamètre 63 mm, 32 mm et 25 mm et accessoires de raccordement (coudes, raccord, joints)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Le forfait :</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FF</w:t>
            </w:r>
          </w:p>
        </w:tc>
        <w:tc>
          <w:tcPr>
            <w:tcW w:w="992"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120"/>
        </w:trPr>
        <w:tc>
          <w:tcPr>
            <w:tcW w:w="637" w:type="dxa"/>
            <w:tcBorders>
              <w:top w:val="nil"/>
              <w:left w:val="single" w:sz="4" w:space="0" w:color="auto"/>
              <w:bottom w:val="single" w:sz="4" w:space="0" w:color="auto"/>
              <w:right w:val="nil"/>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w:t>
            </w: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tc>
        <w:tc>
          <w:tcPr>
            <w:tcW w:w="7655"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Formation des artisans réparateurs et comité de gestion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au forfait, la formation de deux artisans réparateurs pour la maintenance et le fonctionnement du système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Les modules de formation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mise en place et formation des membres de gestion de l’ouvrage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Le forfait :</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FF</w:t>
            </w:r>
          </w:p>
        </w:tc>
        <w:tc>
          <w:tcPr>
            <w:tcW w:w="992"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120"/>
        </w:trPr>
        <w:tc>
          <w:tcPr>
            <w:tcW w:w="637" w:type="dxa"/>
            <w:tcBorders>
              <w:top w:val="nil"/>
              <w:left w:val="single" w:sz="4" w:space="0" w:color="auto"/>
              <w:bottom w:val="single" w:sz="4" w:space="0" w:color="auto"/>
              <w:right w:val="nil"/>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w:t>
            </w: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tc>
        <w:tc>
          <w:tcPr>
            <w:tcW w:w="7655"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 xml:space="preserve">Plan de recollement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Ce prix rémunère au forfait dans les conditions prévues au contrat, les études d’exécution et les plans de recollement</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Toutes les études et méthodologies d’exécution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La production des différents plans des réalisations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Le dossier de recollement</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FF </w:t>
            </w:r>
          </w:p>
        </w:tc>
        <w:tc>
          <w:tcPr>
            <w:tcW w:w="992"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bl>
    <w:p w:rsidR="00F60BBB" w:rsidRPr="00F60BBB" w:rsidRDefault="00F60BBB" w:rsidP="00F60BBB">
      <w:pPr>
        <w:spacing w:after="200" w:line="276" w:lineRule="auto"/>
        <w:ind w:right="-433"/>
        <w:rPr>
          <w:rFonts w:ascii="Times New Roman" w:eastAsia="Calibri" w:hAnsi="Times New Roman" w:cs="Times New Roman"/>
          <w:b/>
        </w:rPr>
      </w:pPr>
    </w:p>
    <w:p w:rsidR="00F60BBB" w:rsidRPr="00F60BBB" w:rsidRDefault="00F60BBB" w:rsidP="00F60BBB">
      <w:pPr>
        <w:spacing w:after="200" w:line="276" w:lineRule="auto"/>
        <w:ind w:right="-433"/>
        <w:rPr>
          <w:rFonts w:ascii="Times New Roman" w:eastAsia="Calibri" w:hAnsi="Times New Roman" w:cs="Times New Roman"/>
          <w:b/>
        </w:rPr>
      </w:pPr>
    </w:p>
    <w:p w:rsidR="00F60BBB" w:rsidRPr="00F60BBB" w:rsidRDefault="00F60BBB" w:rsidP="00F60BBB">
      <w:pPr>
        <w:spacing w:after="200" w:line="276" w:lineRule="auto"/>
        <w:ind w:right="-433"/>
        <w:jc w:val="center"/>
        <w:rPr>
          <w:rFonts w:ascii="Times New Roman" w:eastAsia="Calibri" w:hAnsi="Times New Roman" w:cs="Times New Roman"/>
          <w:b/>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t> </w:t>
      </w:r>
      <w:r w:rsidRPr="00F60BBB">
        <w:rPr>
          <w:rFonts w:ascii="Arial" w:eastAsia="Calibri" w:hAnsi="Arial" w:cs="Arial"/>
          <w:spacing w:val="45"/>
          <w:sz w:val="60"/>
          <w:szCs w:val="60"/>
        </w:rPr>
        <w:br/>
        <w:t>Cadre du détail quantitatif et estimatif</w:t>
      </w:r>
    </w:p>
    <w:p w:rsidR="00F60BBB" w:rsidRDefault="00F60BBB" w:rsidP="00F60BBB">
      <w:pPr>
        <w:tabs>
          <w:tab w:val="left" w:pos="1560"/>
        </w:tabs>
        <w:spacing w:after="200" w:line="276" w:lineRule="auto"/>
        <w:ind w:right="-433"/>
        <w:rPr>
          <w:rFonts w:ascii="Times New Roman" w:eastAsia="Calibri" w:hAnsi="Times New Roman" w:cs="Times New Roman"/>
        </w:rPr>
      </w:pPr>
    </w:p>
    <w:p w:rsidR="007E25BF" w:rsidRDefault="007E25BF" w:rsidP="00F60BBB">
      <w:pPr>
        <w:tabs>
          <w:tab w:val="left" w:pos="1560"/>
        </w:tabs>
        <w:spacing w:after="200" w:line="276" w:lineRule="auto"/>
        <w:ind w:right="-433"/>
        <w:rPr>
          <w:rFonts w:ascii="Times New Roman" w:eastAsia="Calibri" w:hAnsi="Times New Roman" w:cs="Times New Roman"/>
        </w:rPr>
      </w:pPr>
    </w:p>
    <w:p w:rsidR="007E25BF" w:rsidRDefault="007E25BF" w:rsidP="00F60BBB">
      <w:pPr>
        <w:tabs>
          <w:tab w:val="left" w:pos="1560"/>
        </w:tabs>
        <w:spacing w:after="200" w:line="276" w:lineRule="auto"/>
        <w:ind w:right="-433"/>
        <w:rPr>
          <w:rFonts w:ascii="Times New Roman" w:eastAsia="Calibri" w:hAnsi="Times New Roman" w:cs="Times New Roman"/>
        </w:rPr>
      </w:pPr>
    </w:p>
    <w:p w:rsidR="007E25BF" w:rsidRDefault="007E25BF" w:rsidP="00F60BBB">
      <w:pPr>
        <w:tabs>
          <w:tab w:val="left" w:pos="1560"/>
        </w:tabs>
        <w:spacing w:after="200" w:line="276" w:lineRule="auto"/>
        <w:ind w:right="-433"/>
        <w:rPr>
          <w:rFonts w:ascii="Times New Roman" w:eastAsia="Calibri" w:hAnsi="Times New Roman" w:cs="Times New Roman"/>
        </w:rPr>
      </w:pPr>
    </w:p>
    <w:p w:rsidR="007E25BF" w:rsidRDefault="007E25BF" w:rsidP="00F60BBB">
      <w:pPr>
        <w:tabs>
          <w:tab w:val="left" w:pos="1560"/>
        </w:tabs>
        <w:spacing w:after="200" w:line="276" w:lineRule="auto"/>
        <w:ind w:right="-433"/>
        <w:rPr>
          <w:rFonts w:ascii="Times New Roman" w:eastAsia="Calibri" w:hAnsi="Times New Roman" w:cs="Times New Roman"/>
        </w:rPr>
      </w:pPr>
    </w:p>
    <w:p w:rsidR="007E25BF" w:rsidRPr="00F60BBB" w:rsidRDefault="007E25BF" w:rsidP="00F60BBB">
      <w:pPr>
        <w:tabs>
          <w:tab w:val="left" w:pos="1560"/>
        </w:tabs>
        <w:spacing w:after="200" w:line="276" w:lineRule="auto"/>
        <w:ind w:right="-433"/>
        <w:rPr>
          <w:rFonts w:ascii="Times New Roman" w:eastAsia="Calibri" w:hAnsi="Times New Roman" w:cs="Times New Roman"/>
        </w:rPr>
      </w:pPr>
    </w:p>
    <w:p w:rsidR="00F60BBB" w:rsidRPr="00F60BBB" w:rsidRDefault="00F60BBB" w:rsidP="00F60BBB">
      <w:pPr>
        <w:tabs>
          <w:tab w:val="left" w:pos="1560"/>
        </w:tabs>
        <w:spacing w:after="200" w:line="276" w:lineRule="auto"/>
        <w:ind w:right="-433"/>
        <w:rPr>
          <w:rFonts w:ascii="Times New Roman" w:eastAsia="Calibri" w:hAnsi="Times New Roman" w:cs="Times New Roman"/>
        </w:rPr>
      </w:pPr>
    </w:p>
    <w:p w:rsidR="00F60BBB" w:rsidRPr="00F60BBB" w:rsidRDefault="00F60BBB" w:rsidP="00F60BBB">
      <w:pPr>
        <w:tabs>
          <w:tab w:val="left" w:pos="1560"/>
        </w:tabs>
        <w:spacing w:after="200" w:line="276" w:lineRule="auto"/>
        <w:ind w:right="-433"/>
        <w:rPr>
          <w:rFonts w:ascii="Times New Roman" w:eastAsia="Calibri" w:hAnsi="Times New Roman" w:cs="Times New Roman"/>
        </w:rPr>
      </w:pPr>
    </w:p>
    <w:p w:rsidR="00F60BBB" w:rsidRPr="00F60BBB" w:rsidRDefault="00F60BBB" w:rsidP="00F60BBB">
      <w:pPr>
        <w:tabs>
          <w:tab w:val="left" w:pos="1560"/>
        </w:tabs>
        <w:spacing w:after="200" w:line="276" w:lineRule="auto"/>
        <w:ind w:right="-433"/>
        <w:rPr>
          <w:rFonts w:ascii="Times New Roman" w:eastAsia="Calibri" w:hAnsi="Times New Roman" w:cs="Times New Roman"/>
        </w:rPr>
      </w:pPr>
    </w:p>
    <w:p w:rsidR="00F60BBB" w:rsidRDefault="00F60BBB" w:rsidP="00F60BBB">
      <w:pPr>
        <w:tabs>
          <w:tab w:val="left" w:pos="1560"/>
        </w:tabs>
        <w:spacing w:after="200" w:line="276" w:lineRule="auto"/>
        <w:ind w:right="-433"/>
        <w:rPr>
          <w:rFonts w:ascii="Times New Roman" w:eastAsia="Calibri" w:hAnsi="Times New Roman" w:cs="Times New Roman"/>
        </w:rPr>
      </w:pPr>
    </w:p>
    <w:p w:rsidR="0047433D" w:rsidRDefault="0047433D" w:rsidP="00F60BBB">
      <w:pPr>
        <w:tabs>
          <w:tab w:val="left" w:pos="1560"/>
        </w:tabs>
        <w:spacing w:after="200" w:line="276" w:lineRule="auto"/>
        <w:ind w:right="-433"/>
        <w:rPr>
          <w:rFonts w:ascii="Times New Roman" w:eastAsia="Calibri" w:hAnsi="Times New Roman" w:cs="Times New Roman"/>
        </w:rPr>
      </w:pPr>
    </w:p>
    <w:p w:rsidR="0047433D" w:rsidRDefault="0047433D" w:rsidP="00F60BBB">
      <w:pPr>
        <w:tabs>
          <w:tab w:val="left" w:pos="1560"/>
        </w:tabs>
        <w:spacing w:after="200" w:line="276" w:lineRule="auto"/>
        <w:ind w:right="-433"/>
        <w:rPr>
          <w:rFonts w:ascii="Times New Roman" w:eastAsia="Calibri" w:hAnsi="Times New Roman" w:cs="Times New Roman"/>
        </w:rPr>
      </w:pPr>
    </w:p>
    <w:p w:rsidR="0047433D" w:rsidRDefault="0047433D" w:rsidP="00F60BBB">
      <w:pPr>
        <w:tabs>
          <w:tab w:val="left" w:pos="1560"/>
        </w:tabs>
        <w:spacing w:after="200" w:line="276" w:lineRule="auto"/>
        <w:ind w:right="-433"/>
        <w:rPr>
          <w:rFonts w:ascii="Times New Roman" w:eastAsia="Calibri" w:hAnsi="Times New Roman" w:cs="Times New Roman"/>
        </w:rPr>
      </w:pPr>
    </w:p>
    <w:p w:rsidR="0047433D" w:rsidRDefault="0047433D" w:rsidP="00F60BBB">
      <w:pPr>
        <w:tabs>
          <w:tab w:val="left" w:pos="1560"/>
        </w:tabs>
        <w:spacing w:after="200" w:line="276" w:lineRule="auto"/>
        <w:ind w:right="-433"/>
        <w:rPr>
          <w:rFonts w:ascii="Times New Roman" w:eastAsia="Calibri" w:hAnsi="Times New Roman" w:cs="Times New Roman"/>
        </w:rPr>
      </w:pPr>
    </w:p>
    <w:p w:rsidR="0047433D" w:rsidRPr="00F60BBB" w:rsidRDefault="0047433D" w:rsidP="00F60BBB">
      <w:pPr>
        <w:tabs>
          <w:tab w:val="left" w:pos="1560"/>
        </w:tabs>
        <w:spacing w:after="200" w:line="276" w:lineRule="auto"/>
        <w:ind w:right="-433"/>
        <w:rPr>
          <w:rFonts w:ascii="Times New Roman" w:eastAsia="Calibri" w:hAnsi="Times New Roman" w:cs="Times New Roman"/>
        </w:rPr>
      </w:pPr>
    </w:p>
    <w:p w:rsidR="00F60BBB" w:rsidRPr="00F60BBB" w:rsidRDefault="00F60BBB" w:rsidP="00F60BBB">
      <w:pPr>
        <w:tabs>
          <w:tab w:val="left" w:pos="1560"/>
        </w:tabs>
        <w:spacing w:after="0" w:line="276" w:lineRule="auto"/>
        <w:ind w:right="-433"/>
        <w:jc w:val="center"/>
        <w:rPr>
          <w:rFonts w:ascii="Times New Roman" w:eastAsia="Calibri" w:hAnsi="Times New Roman" w:cs="Times New Roman"/>
          <w:b/>
        </w:rPr>
      </w:pPr>
      <w:r w:rsidRPr="00F60BBB">
        <w:rPr>
          <w:rFonts w:ascii="Times New Roman" w:eastAsia="Calibri" w:hAnsi="Times New Roman" w:cs="Times New Roman"/>
          <w:b/>
        </w:rPr>
        <w:t>DEVIS QUANTITATIF ET ESTIMATIF POUR LA CONSTRUCTION D’UN (01) FORAGE</w:t>
      </w:r>
    </w:p>
    <w:p w:rsidR="00F60BBB" w:rsidRPr="00F60BBB" w:rsidRDefault="00F60BBB" w:rsidP="00F60BBB">
      <w:pPr>
        <w:tabs>
          <w:tab w:val="left" w:pos="1560"/>
        </w:tabs>
        <w:spacing w:after="200" w:line="276" w:lineRule="auto"/>
        <w:ind w:right="-433"/>
        <w:jc w:val="center"/>
        <w:rPr>
          <w:rFonts w:ascii="Times New Roman" w:eastAsia="Calibri" w:hAnsi="Times New Roman" w:cs="Times New Roman"/>
          <w:b/>
        </w:rPr>
      </w:pPr>
      <w:r w:rsidRPr="00F60BBB">
        <w:rPr>
          <w:rFonts w:ascii="Times New Roman" w:eastAsia="Calibri" w:hAnsi="Times New Roman" w:cs="Times New Roman"/>
          <w:b/>
        </w:rPr>
        <w:t xml:space="preserve">PASTORAL AVEC POMPE A ENERGIE SOLAIRE A </w:t>
      </w:r>
      <w:r w:rsidR="005A5603">
        <w:rPr>
          <w:rFonts w:ascii="Times New Roman" w:eastAsia="Calibri" w:hAnsi="Times New Roman" w:cs="Times New Roman"/>
          <w:b/>
        </w:rPr>
        <w:t>BOUKDOUM</w:t>
      </w:r>
      <w:r w:rsidRPr="00F60BBB">
        <w:rPr>
          <w:rFonts w:ascii="Times New Roman" w:eastAsia="Calibri" w:hAnsi="Times New Roman" w:cs="Times New Roman"/>
          <w:b/>
        </w:rPr>
        <w:t>, ARRONDISSEMENT DE KAR-HAY, DEPARTEMENT DU MAYO-DANAY</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5240"/>
        <w:gridCol w:w="993"/>
        <w:gridCol w:w="1134"/>
        <w:gridCol w:w="1134"/>
        <w:gridCol w:w="891"/>
        <w:gridCol w:w="19"/>
      </w:tblGrid>
      <w:tr w:rsidR="00F60BBB" w:rsidRPr="00F60BBB" w:rsidTr="005A5603">
        <w:trPr>
          <w:trHeight w:val="345"/>
        </w:trPr>
        <w:tc>
          <w:tcPr>
            <w:tcW w:w="1105" w:type="dxa"/>
            <w:noWrap/>
            <w:hideMark/>
          </w:tcPr>
          <w:p w:rsidR="00F60BBB" w:rsidRPr="00F60BBB" w:rsidRDefault="00F60BBB" w:rsidP="00F60BBB">
            <w:pPr>
              <w:suppressAutoHyphens/>
              <w:autoSpaceDN w:val="0"/>
              <w:spacing w:after="0" w:line="240" w:lineRule="auto"/>
              <w:ind w:right="-433"/>
              <w:jc w:val="center"/>
              <w:textAlignment w:val="baseline"/>
              <w:outlineLvl w:val="0"/>
              <w:rPr>
                <w:rFonts w:ascii="Franklin Gothic Book" w:eastAsia="Times New Roman" w:hAnsi="Franklin Gothic Book" w:cs="Times New Roman"/>
                <w:b/>
                <w:lang w:eastAsia="fr-FR"/>
              </w:rPr>
            </w:pPr>
            <w:r w:rsidRPr="00F60BBB">
              <w:rPr>
                <w:rFonts w:ascii="Franklin Gothic Book" w:eastAsia="Times New Roman" w:hAnsi="Franklin Gothic Book" w:cs="Times New Roman"/>
                <w:b/>
                <w:lang w:eastAsia="fr-FR"/>
              </w:rPr>
              <w:t>Prix</w:t>
            </w:r>
          </w:p>
        </w:tc>
        <w:tc>
          <w:tcPr>
            <w:tcW w:w="5240" w:type="dxa"/>
            <w:noWrap/>
            <w:hideMark/>
          </w:tcPr>
          <w:p w:rsidR="00F60BBB" w:rsidRPr="00F60BBB" w:rsidRDefault="00F60BBB" w:rsidP="00F60BBB">
            <w:pPr>
              <w:suppressAutoHyphens/>
              <w:autoSpaceDN w:val="0"/>
              <w:spacing w:after="0" w:line="240" w:lineRule="auto"/>
              <w:ind w:right="-433"/>
              <w:jc w:val="center"/>
              <w:textAlignment w:val="baseline"/>
              <w:outlineLvl w:val="0"/>
              <w:rPr>
                <w:rFonts w:ascii="Franklin Gothic Book" w:eastAsia="Times New Roman" w:hAnsi="Franklin Gothic Book" w:cs="Times New Roman"/>
                <w:b/>
                <w:bCs/>
                <w:lang w:eastAsia="fr-FR"/>
              </w:rPr>
            </w:pPr>
            <w:r w:rsidRPr="00F60BBB">
              <w:rPr>
                <w:rFonts w:ascii="Franklin Gothic Book" w:eastAsia="Times New Roman" w:hAnsi="Franklin Gothic Book" w:cs="Times New Roman"/>
                <w:b/>
                <w:bCs/>
                <w:lang w:eastAsia="fr-FR"/>
              </w:rPr>
              <w:t>Désignation des prix</w:t>
            </w:r>
          </w:p>
        </w:tc>
        <w:tc>
          <w:tcPr>
            <w:tcW w:w="993" w:type="dxa"/>
            <w:noWrap/>
            <w:hideMark/>
          </w:tcPr>
          <w:p w:rsidR="00F60BBB" w:rsidRPr="00F60BBB" w:rsidRDefault="00F60BBB" w:rsidP="00F60BBB">
            <w:pPr>
              <w:suppressAutoHyphens/>
              <w:autoSpaceDN w:val="0"/>
              <w:spacing w:after="0" w:line="240" w:lineRule="auto"/>
              <w:ind w:right="-433"/>
              <w:jc w:val="center"/>
              <w:textAlignment w:val="baseline"/>
              <w:outlineLvl w:val="0"/>
              <w:rPr>
                <w:rFonts w:ascii="Franklin Gothic Book" w:eastAsia="Times New Roman" w:hAnsi="Franklin Gothic Book" w:cs="Times New Roman"/>
                <w:b/>
                <w:bCs/>
                <w:lang w:eastAsia="fr-FR"/>
              </w:rPr>
            </w:pPr>
            <w:r w:rsidRPr="00F60BBB">
              <w:rPr>
                <w:rFonts w:ascii="Franklin Gothic Book" w:eastAsia="Times New Roman" w:hAnsi="Franklin Gothic Book" w:cs="Times New Roman"/>
                <w:b/>
                <w:bCs/>
                <w:lang w:eastAsia="fr-FR"/>
              </w:rPr>
              <w:t>Unité</w:t>
            </w:r>
          </w:p>
        </w:tc>
        <w:tc>
          <w:tcPr>
            <w:tcW w:w="1134" w:type="dxa"/>
            <w:noWrap/>
            <w:hideMark/>
          </w:tcPr>
          <w:p w:rsidR="00F60BBB" w:rsidRPr="00F60BBB" w:rsidRDefault="00F60BBB" w:rsidP="00F60BBB">
            <w:pPr>
              <w:suppressAutoHyphens/>
              <w:autoSpaceDN w:val="0"/>
              <w:spacing w:after="0" w:line="240" w:lineRule="auto"/>
              <w:ind w:right="-433" w:hanging="709"/>
              <w:jc w:val="center"/>
              <w:textAlignment w:val="baseline"/>
              <w:outlineLvl w:val="0"/>
              <w:rPr>
                <w:rFonts w:ascii="Franklin Gothic Book" w:eastAsia="Times New Roman" w:hAnsi="Franklin Gothic Book" w:cs="Times New Roman"/>
                <w:b/>
                <w:bCs/>
                <w:lang w:eastAsia="fr-FR"/>
              </w:rPr>
            </w:pPr>
            <w:r w:rsidRPr="00F60BBB">
              <w:rPr>
                <w:rFonts w:ascii="Franklin Gothic Book" w:eastAsia="Times New Roman" w:hAnsi="Franklin Gothic Book" w:cs="Times New Roman"/>
                <w:b/>
                <w:bCs/>
                <w:lang w:eastAsia="fr-FR"/>
              </w:rPr>
              <w:t>Quantités</w:t>
            </w:r>
          </w:p>
        </w:tc>
        <w:tc>
          <w:tcPr>
            <w:tcW w:w="1134" w:type="dxa"/>
            <w:noWrap/>
            <w:hideMark/>
          </w:tcPr>
          <w:p w:rsidR="00F60BBB" w:rsidRPr="00F60BBB" w:rsidRDefault="00F60BBB" w:rsidP="00F60BBB">
            <w:pPr>
              <w:suppressAutoHyphens/>
              <w:autoSpaceDN w:val="0"/>
              <w:spacing w:after="0" w:line="240" w:lineRule="auto"/>
              <w:ind w:right="-433"/>
              <w:jc w:val="center"/>
              <w:textAlignment w:val="baseline"/>
              <w:outlineLvl w:val="0"/>
              <w:rPr>
                <w:rFonts w:ascii="Franklin Gothic Book" w:eastAsia="Times New Roman" w:hAnsi="Franklin Gothic Book" w:cs="Times New Roman"/>
                <w:b/>
                <w:bCs/>
                <w:lang w:eastAsia="fr-FR"/>
              </w:rPr>
            </w:pPr>
            <w:r w:rsidRPr="00F60BBB">
              <w:rPr>
                <w:rFonts w:ascii="Franklin Gothic Book" w:eastAsia="Times New Roman" w:hAnsi="Franklin Gothic Book" w:cs="Times New Roman"/>
                <w:b/>
                <w:bCs/>
                <w:lang w:eastAsia="fr-FR"/>
              </w:rPr>
              <w:t>Prix unitaires</w:t>
            </w:r>
          </w:p>
        </w:tc>
        <w:tc>
          <w:tcPr>
            <w:tcW w:w="910" w:type="dxa"/>
            <w:gridSpan w:val="2"/>
            <w:noWrap/>
            <w:hideMark/>
          </w:tcPr>
          <w:p w:rsidR="0047433D" w:rsidRDefault="0047433D" w:rsidP="0047433D">
            <w:pPr>
              <w:suppressAutoHyphens/>
              <w:autoSpaceDN w:val="0"/>
              <w:spacing w:after="0" w:line="240" w:lineRule="auto"/>
              <w:ind w:right="-433" w:hanging="14"/>
              <w:textAlignment w:val="baseline"/>
              <w:outlineLvl w:val="0"/>
              <w:rPr>
                <w:rFonts w:ascii="Franklin Gothic Book" w:eastAsia="Times New Roman" w:hAnsi="Franklin Gothic Book" w:cs="Times New Roman"/>
                <w:b/>
                <w:bCs/>
                <w:lang w:eastAsia="fr-FR"/>
              </w:rPr>
            </w:pPr>
            <w:r>
              <w:rPr>
                <w:rFonts w:ascii="Franklin Gothic Book" w:eastAsia="Times New Roman" w:hAnsi="Franklin Gothic Book" w:cs="Times New Roman"/>
                <w:b/>
                <w:bCs/>
                <w:lang w:eastAsia="fr-FR"/>
              </w:rPr>
              <w:t xml:space="preserve">   </w:t>
            </w:r>
            <w:r w:rsidR="00F60BBB" w:rsidRPr="00F60BBB">
              <w:rPr>
                <w:rFonts w:ascii="Franklin Gothic Book" w:eastAsia="Times New Roman" w:hAnsi="Franklin Gothic Book" w:cs="Times New Roman"/>
                <w:b/>
                <w:bCs/>
                <w:lang w:eastAsia="fr-FR"/>
              </w:rPr>
              <w:t xml:space="preserve">Prix </w:t>
            </w:r>
          </w:p>
          <w:p w:rsidR="00F60BBB" w:rsidRPr="00F60BBB" w:rsidRDefault="0047433D" w:rsidP="0047433D">
            <w:pPr>
              <w:suppressAutoHyphens/>
              <w:autoSpaceDN w:val="0"/>
              <w:spacing w:after="0" w:line="240" w:lineRule="auto"/>
              <w:ind w:right="-433" w:hanging="14"/>
              <w:textAlignment w:val="baseline"/>
              <w:outlineLvl w:val="0"/>
              <w:rPr>
                <w:rFonts w:ascii="Franklin Gothic Book" w:eastAsia="Times New Roman" w:hAnsi="Franklin Gothic Book" w:cs="Times New Roman"/>
                <w:b/>
                <w:bCs/>
                <w:lang w:eastAsia="fr-FR"/>
              </w:rPr>
            </w:pPr>
            <w:r>
              <w:rPr>
                <w:rFonts w:ascii="Franklin Gothic Book" w:eastAsia="Times New Roman" w:hAnsi="Franklin Gothic Book" w:cs="Times New Roman"/>
                <w:b/>
                <w:bCs/>
                <w:lang w:eastAsia="fr-FR"/>
              </w:rPr>
              <w:t xml:space="preserve"> Tot</w:t>
            </w:r>
            <w:r w:rsidR="00F60BBB" w:rsidRPr="00F60BBB">
              <w:rPr>
                <w:rFonts w:ascii="Franklin Gothic Book" w:eastAsia="Times New Roman" w:hAnsi="Franklin Gothic Book" w:cs="Times New Roman"/>
                <w:b/>
                <w:bCs/>
                <w:lang w:eastAsia="fr-FR"/>
              </w:rPr>
              <w:t>al</w:t>
            </w:r>
          </w:p>
        </w:tc>
      </w:tr>
      <w:tr w:rsidR="00F60BBB" w:rsidRPr="00F60BBB" w:rsidTr="005A5603">
        <w:trPr>
          <w:gridAfter w:val="1"/>
          <w:wAfter w:w="19" w:type="dxa"/>
          <w:trHeight w:val="420"/>
        </w:trPr>
        <w:tc>
          <w:tcPr>
            <w:tcW w:w="1105" w:type="dxa"/>
            <w:hideMark/>
          </w:tcPr>
          <w:p w:rsidR="00F60BBB" w:rsidRPr="00F60BBB" w:rsidRDefault="00F60BBB" w:rsidP="00F60BBB">
            <w:pPr>
              <w:suppressAutoHyphens/>
              <w:autoSpaceDN w:val="0"/>
              <w:spacing w:after="0" w:line="240" w:lineRule="auto"/>
              <w:ind w:right="-433" w:firstLine="214"/>
              <w:jc w:val="center"/>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I</w:t>
            </w:r>
          </w:p>
        </w:tc>
        <w:tc>
          <w:tcPr>
            <w:tcW w:w="9392" w:type="dxa"/>
            <w:gridSpan w:val="5"/>
            <w:hideMark/>
          </w:tcPr>
          <w:p w:rsidR="00F60BBB" w:rsidRPr="00F60BBB" w:rsidRDefault="00F60BBB" w:rsidP="00F60BBB">
            <w:pPr>
              <w:suppressAutoHyphens/>
              <w:autoSpaceDN w:val="0"/>
              <w:spacing w:after="0" w:line="240" w:lineRule="auto"/>
              <w:ind w:right="-433" w:firstLineChars="500" w:firstLine="1104"/>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ETUDES ET INSTALLATION DE CHANTIER</w:t>
            </w:r>
          </w:p>
        </w:tc>
      </w:tr>
      <w:tr w:rsidR="00F60BBB" w:rsidRPr="00F60BBB" w:rsidTr="005A5603">
        <w:trPr>
          <w:gridAfter w:val="1"/>
          <w:wAfter w:w="19" w:type="dxa"/>
          <w:trHeight w:val="78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Etudes hydro géophysique et hydrogéologique avec production d'un rapport</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2</w:t>
            </w:r>
          </w:p>
        </w:tc>
        <w:tc>
          <w:tcPr>
            <w:tcW w:w="5240" w:type="dxa"/>
            <w:hideMark/>
          </w:tcPr>
          <w:p w:rsidR="00F60BBB" w:rsidRPr="00F60BBB" w:rsidRDefault="00F60BBB" w:rsidP="00F60BBB">
            <w:pPr>
              <w:suppressAutoHyphens/>
              <w:autoSpaceDN w:val="0"/>
              <w:spacing w:after="0" w:line="240" w:lineRule="auto"/>
              <w:ind w:right="-433"/>
              <w:jc w:val="both"/>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 xml:space="preserve">Implantation de l'ouvrage </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81"/>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3</w:t>
            </w:r>
          </w:p>
        </w:tc>
        <w:tc>
          <w:tcPr>
            <w:tcW w:w="5240" w:type="dxa"/>
            <w:hideMark/>
          </w:tcPr>
          <w:p w:rsidR="00F60BBB" w:rsidRPr="00F60BBB" w:rsidRDefault="00F60BBB" w:rsidP="00F60BBB">
            <w:pPr>
              <w:suppressAutoHyphens/>
              <w:autoSpaceDN w:val="0"/>
              <w:spacing w:after="0" w:line="240" w:lineRule="auto"/>
              <w:ind w:right="-433"/>
              <w:jc w:val="both"/>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Amené, installation et repli du matériel de chantier et du personnel</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81"/>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4</w:t>
            </w:r>
          </w:p>
        </w:tc>
        <w:tc>
          <w:tcPr>
            <w:tcW w:w="5240" w:type="dxa"/>
          </w:tcPr>
          <w:p w:rsidR="00F60BBB" w:rsidRPr="00F60BBB" w:rsidRDefault="00F60BBB" w:rsidP="00F60BBB">
            <w:pPr>
              <w:suppressAutoHyphens/>
              <w:autoSpaceDN w:val="0"/>
              <w:spacing w:after="0" w:line="240" w:lineRule="auto"/>
              <w:ind w:right="-433"/>
              <w:jc w:val="both"/>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Panneau de chantier</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283"/>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4</w:t>
            </w:r>
          </w:p>
        </w:tc>
        <w:tc>
          <w:tcPr>
            <w:tcW w:w="5240" w:type="dxa"/>
            <w:hideMark/>
          </w:tcPr>
          <w:p w:rsidR="00F60BBB" w:rsidRPr="00F60BBB" w:rsidRDefault="00F60BBB" w:rsidP="00F60BBB">
            <w:pPr>
              <w:suppressAutoHyphens/>
              <w:autoSpaceDN w:val="0"/>
              <w:spacing w:after="0" w:line="240" w:lineRule="auto"/>
              <w:ind w:right="-433"/>
              <w:jc w:val="both"/>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 xml:space="preserve">Etudes d'exécution et plans </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trHeight w:val="420"/>
        </w:trPr>
        <w:tc>
          <w:tcPr>
            <w:tcW w:w="9606" w:type="dxa"/>
            <w:gridSpan w:val="5"/>
            <w:noWrap/>
            <w:hideMark/>
          </w:tcPr>
          <w:p w:rsidR="00F60BBB" w:rsidRPr="00F60BBB" w:rsidRDefault="00F60BBB" w:rsidP="00F60BBB">
            <w:pPr>
              <w:suppressAutoHyphens/>
              <w:autoSpaceDN w:val="0"/>
              <w:spacing w:after="0" w:line="240" w:lineRule="auto"/>
              <w:ind w:right="-433" w:firstLineChars="1500" w:firstLine="3313"/>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Sous-total I</w:t>
            </w:r>
          </w:p>
        </w:tc>
        <w:tc>
          <w:tcPr>
            <w:tcW w:w="910" w:type="dxa"/>
            <w:gridSpan w:val="2"/>
            <w:noWrap/>
            <w:hideMark/>
          </w:tcPr>
          <w:p w:rsidR="00F60BBB" w:rsidRPr="00F60BBB" w:rsidRDefault="00F60BBB" w:rsidP="00F60BBB">
            <w:pPr>
              <w:suppressAutoHyphens/>
              <w:autoSpaceDN w:val="0"/>
              <w:spacing w:after="0" w:line="240" w:lineRule="auto"/>
              <w:ind w:right="-433" w:firstLineChars="100" w:firstLine="221"/>
              <w:jc w:val="right"/>
              <w:textAlignment w:val="baseline"/>
              <w:rPr>
                <w:rFonts w:ascii="Franklin Gothic Book" w:eastAsia="Times New Roman" w:hAnsi="Franklin Gothic Book" w:cs="Calibri"/>
                <w:b/>
                <w:bCs/>
                <w:lang w:eastAsia="fr-FR"/>
              </w:rPr>
            </w:pPr>
          </w:p>
        </w:tc>
      </w:tr>
      <w:tr w:rsidR="00F60BBB" w:rsidRPr="00F60BBB" w:rsidTr="005A5603">
        <w:trPr>
          <w:gridAfter w:val="1"/>
          <w:wAfter w:w="19" w:type="dxa"/>
          <w:trHeight w:val="420"/>
        </w:trPr>
        <w:tc>
          <w:tcPr>
            <w:tcW w:w="1105"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II</w:t>
            </w:r>
          </w:p>
        </w:tc>
        <w:tc>
          <w:tcPr>
            <w:tcW w:w="9392" w:type="dxa"/>
            <w:gridSpan w:val="5"/>
            <w:hideMark/>
          </w:tcPr>
          <w:p w:rsidR="00F60BBB" w:rsidRPr="00F60BBB" w:rsidRDefault="00F60BBB" w:rsidP="00F60BBB">
            <w:pPr>
              <w:suppressAutoHyphens/>
              <w:autoSpaceDN w:val="0"/>
              <w:spacing w:after="0" w:line="240" w:lineRule="auto"/>
              <w:ind w:right="-433" w:firstLineChars="500" w:firstLine="1104"/>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FORAGE</w:t>
            </w:r>
          </w:p>
        </w:tc>
      </w:tr>
      <w:tr w:rsidR="00F60BBB" w:rsidRPr="00F60BBB" w:rsidTr="005A5603">
        <w:trPr>
          <w:gridAfter w:val="1"/>
          <w:wAfter w:w="19" w:type="dxa"/>
          <w:trHeight w:val="63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Foration</w:t>
            </w:r>
            <w:proofErr w:type="spellEnd"/>
            <w:r w:rsidRPr="00F60BBB">
              <w:rPr>
                <w:rFonts w:ascii="Franklin Gothic Book" w:eastAsia="Times New Roman" w:hAnsi="Franklin Gothic Book" w:cs="Calibri"/>
                <w:lang w:eastAsia="fr-FR"/>
              </w:rPr>
              <w:t xml:space="preserve"> des terrains tendres (altération ou sédimentaires) en 8’’ 1 /2 à 10’’</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63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2</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Pose et arrachage du tubage  en PVC plein diamètre 175-195 mm</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63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3</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Foration</w:t>
            </w:r>
            <w:proofErr w:type="spellEnd"/>
            <w:r w:rsidRPr="00F60BBB">
              <w:rPr>
                <w:rFonts w:ascii="Franklin Gothic Book" w:eastAsia="Times New Roman" w:hAnsi="Franklin Gothic Book" w:cs="Calibri"/>
                <w:lang w:eastAsia="fr-FR"/>
              </w:rPr>
              <w:t xml:space="preserve"> du sol au Marteau Fond de Trou (MFT) en 6’’ ½ à 6’’ ¾</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73"/>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4</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Fourniture et pose du tubage plein  125-140 mm</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57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5</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 xml:space="preserve">Fourniture et pose PVC </w:t>
            </w:r>
            <w:proofErr w:type="spellStart"/>
            <w:r w:rsidRPr="00F60BBB">
              <w:rPr>
                <w:rFonts w:ascii="Franklin Gothic Book" w:eastAsia="Times New Roman" w:hAnsi="Franklin Gothic Book" w:cs="Calibri"/>
                <w:lang w:eastAsia="fr-FR"/>
              </w:rPr>
              <w:t>crépinés</w:t>
            </w:r>
            <w:proofErr w:type="spellEnd"/>
            <w:r w:rsidRPr="00F60BBB">
              <w:rPr>
                <w:rFonts w:ascii="Franklin Gothic Book" w:eastAsia="Times New Roman" w:hAnsi="Franklin Gothic Book" w:cs="Calibri"/>
                <w:lang w:eastAsia="fr-FR"/>
              </w:rPr>
              <w:t xml:space="preserve"> de  Φ125/140</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678"/>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6</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Fourniture et pose de massif filtrant de gravier calibré (1-3 mm)</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617"/>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7</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Fourniture et mise en place d'un bouchon d'argile max 2ml</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01"/>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8</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Fourniture et mise en place de tout venant</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765"/>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9</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Mise en place d’une tête de forage (cimentation en tête du forage) à 8 ml</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526"/>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10</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Nettoyage et développement à l'air lift au Moins 6 h</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h</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8</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91"/>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11</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Essai de pompage par pallier. (trois paliers)</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H</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6</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84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12</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Prélèvement et analyse physico chimique et bactériologique de l’eau</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u</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13</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Désinfection du forage au chlore</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u</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14</w:t>
            </w:r>
          </w:p>
        </w:tc>
        <w:tc>
          <w:tcPr>
            <w:tcW w:w="5240" w:type="dxa"/>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Rapport technique du forage</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u</w:t>
            </w: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0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15</w:t>
            </w:r>
          </w:p>
        </w:tc>
        <w:tc>
          <w:tcPr>
            <w:tcW w:w="5240" w:type="dxa"/>
            <w:vAlign w:val="center"/>
            <w:hideMark/>
          </w:tcPr>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Réalisation d’une tête de forage en acier (tôle de 40/10</w:t>
            </w:r>
            <w:r w:rsidRPr="00F60BBB">
              <w:rPr>
                <w:rFonts w:ascii="Arial Narrow" w:eastAsia="Times New Roman" w:hAnsi="Arial Narrow" w:cs="Times New Roman"/>
                <w:vertAlign w:val="superscript"/>
                <w:lang w:eastAsia="fr-FR"/>
              </w:rPr>
              <w:t>e</w:t>
            </w:r>
            <w:r w:rsidRPr="00F60BBB">
              <w:rPr>
                <w:rFonts w:ascii="Arial Narrow" w:eastAsia="Times New Roman" w:hAnsi="Arial Narrow" w:cs="Times New Roman"/>
                <w:lang w:eastAsia="fr-FR"/>
              </w:rPr>
              <w:t xml:space="preserve"> de diamètre 27cm et hauteur de 30 cm, plaque de suspension comprenant la lèvre de dépassement 3 cm)</w:t>
            </w:r>
          </w:p>
        </w:tc>
        <w:tc>
          <w:tcPr>
            <w:tcW w:w="993" w:type="dxa"/>
            <w:vAlign w:val="center"/>
            <w:hideMark/>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U </w:t>
            </w:r>
          </w:p>
        </w:tc>
        <w:tc>
          <w:tcPr>
            <w:tcW w:w="1134" w:type="dxa"/>
            <w:vAlign w:val="center"/>
            <w:hideMark/>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1,00   </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0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16</w:t>
            </w:r>
          </w:p>
        </w:tc>
        <w:tc>
          <w:tcPr>
            <w:tcW w:w="5240" w:type="dxa"/>
            <w:vAlign w:val="center"/>
          </w:tcPr>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Couvercle de tête de forage en acier (tôle 40/10</w:t>
            </w:r>
            <w:r w:rsidRPr="00F60BBB">
              <w:rPr>
                <w:rFonts w:ascii="Arial Narrow" w:eastAsia="Times New Roman" w:hAnsi="Arial Narrow" w:cs="Times New Roman"/>
                <w:vertAlign w:val="superscript"/>
                <w:lang w:eastAsia="fr-FR"/>
              </w:rPr>
              <w:t>e</w:t>
            </w:r>
            <w:r w:rsidRPr="00F60BBB">
              <w:rPr>
                <w:rFonts w:ascii="Arial Narrow" w:eastAsia="Times New Roman" w:hAnsi="Arial Narrow" w:cs="Times New Roman"/>
                <w:lang w:eastAsia="fr-FR"/>
              </w:rPr>
              <w:t>) doté d’un manchon de 32 mm, de 6 vis de 12, et anneau pour corde de sécurité</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U </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1,00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0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17</w:t>
            </w:r>
          </w:p>
        </w:tc>
        <w:tc>
          <w:tcPr>
            <w:tcW w:w="5240" w:type="dxa"/>
            <w:vAlign w:val="center"/>
          </w:tcPr>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Réalisation d’un massif en  béton  70cm x70cm x 50cm</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U </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1,00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0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
        </w:tc>
        <w:tc>
          <w:tcPr>
            <w:tcW w:w="8501" w:type="dxa"/>
            <w:gridSpan w:val="4"/>
            <w:vAlign w:val="center"/>
          </w:tcPr>
          <w:p w:rsidR="00F60BBB" w:rsidRPr="00F60BBB" w:rsidRDefault="00F60BBB" w:rsidP="00F60BBB">
            <w:pPr>
              <w:suppressAutoHyphens/>
              <w:autoSpaceDN w:val="0"/>
              <w:spacing w:after="0" w:line="240" w:lineRule="auto"/>
              <w:ind w:right="-433" w:firstLineChars="100" w:firstLine="221"/>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b/>
                <w:bCs/>
                <w:lang w:eastAsia="fr-FR"/>
              </w:rPr>
              <w:t>Sous - total II</w:t>
            </w: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8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b/>
                <w:sz w:val="24"/>
                <w:szCs w:val="24"/>
                <w:lang w:eastAsia="fr-FR"/>
              </w:rPr>
            </w:pPr>
            <w:r w:rsidRPr="00F60BBB">
              <w:rPr>
                <w:rFonts w:ascii="Franklin Gothic Book" w:eastAsia="Times New Roman" w:hAnsi="Franklin Gothic Book" w:cs="Calibri"/>
                <w:b/>
                <w:sz w:val="24"/>
                <w:szCs w:val="24"/>
                <w:lang w:eastAsia="fr-FR"/>
              </w:rPr>
              <w:t>III</w:t>
            </w:r>
          </w:p>
        </w:tc>
        <w:tc>
          <w:tcPr>
            <w:tcW w:w="9392" w:type="dxa"/>
            <w:gridSpan w:val="5"/>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b/>
                <w:vertAlign w:val="superscript"/>
                <w:lang w:eastAsia="fr-FR"/>
              </w:rPr>
            </w:pPr>
            <w:r w:rsidRPr="00F60BBB">
              <w:rPr>
                <w:rFonts w:ascii="Franklin Gothic Book" w:eastAsia="Times New Roman" w:hAnsi="Franklin Gothic Book" w:cs="Calibri"/>
                <w:b/>
                <w:bCs/>
                <w:lang w:eastAsia="fr-FR"/>
              </w:rPr>
              <w:t xml:space="preserve">REALISATION DU CHÂTEAU D’EAU (DE 5 </w:t>
            </w:r>
            <w:r w:rsidRPr="00F60BBB">
              <w:rPr>
                <w:rFonts w:ascii="Franklin Gothic Book" w:eastAsia="Times New Roman" w:hAnsi="Franklin Gothic Book" w:cs="Calibri"/>
                <w:b/>
                <w:lang w:eastAsia="fr-FR"/>
              </w:rPr>
              <w:t>m</w:t>
            </w:r>
            <w:r w:rsidRPr="00F60BBB">
              <w:rPr>
                <w:rFonts w:ascii="Franklin Gothic Book" w:eastAsia="Times New Roman" w:hAnsi="Franklin Gothic Book" w:cs="Calibri"/>
                <w:b/>
                <w:vertAlign w:val="superscript"/>
                <w:lang w:eastAsia="fr-FR"/>
              </w:rPr>
              <w:t>3</w:t>
            </w:r>
            <w:r w:rsidRPr="00F60BBB">
              <w:rPr>
                <w:rFonts w:ascii="Franklin Gothic Book" w:eastAsia="Times New Roman" w:hAnsi="Franklin Gothic Book" w:cs="Calibri"/>
                <w:b/>
                <w:bCs/>
                <w:lang w:eastAsia="fr-FR"/>
              </w:rPr>
              <w:t xml:space="preserve"> EN POLYTANK) DE 6M DE HAUT Y COMPRIS SALLE DE COMMANDE</w:t>
            </w:r>
            <w:r w:rsidRPr="00F60BBB">
              <w:rPr>
                <w:rFonts w:ascii="Franklin Gothic Book" w:eastAsia="Times New Roman" w:hAnsi="Franklin Gothic Book" w:cs="Calibri"/>
                <w:b/>
                <w:vertAlign w:val="superscript"/>
                <w:lang w:eastAsia="fr-FR"/>
              </w:rPr>
              <w:t xml:space="preserve">     </w:t>
            </w:r>
          </w:p>
        </w:tc>
      </w:tr>
      <w:tr w:rsidR="00F60BBB" w:rsidRPr="00F60BBB" w:rsidTr="005A5603">
        <w:trPr>
          <w:gridAfter w:val="1"/>
          <w:wAfter w:w="19" w:type="dxa"/>
          <w:trHeight w:val="40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Fouilles pour semelles et fondation </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w:t>
            </w:r>
            <w:r w:rsidRPr="00F60BBB">
              <w:rPr>
                <w:rFonts w:ascii="Arial Narrow" w:eastAsia="Times New Roman" w:hAnsi="Arial Narrow" w:cs="Times New Roman"/>
                <w:vertAlign w:val="superscript"/>
                <w:lang w:eastAsia="fr-FR"/>
              </w:rPr>
              <w:t>3</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2,78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671"/>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2</w:t>
            </w:r>
          </w:p>
        </w:tc>
        <w:tc>
          <w:tcPr>
            <w:tcW w:w="5240" w:type="dxa"/>
            <w:vAlign w:val="center"/>
            <w:hideMark/>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Béton de propreté dosé à 150 kg/m³ de béton pour fond de fouilles </w:t>
            </w:r>
          </w:p>
        </w:tc>
        <w:tc>
          <w:tcPr>
            <w:tcW w:w="993" w:type="dxa"/>
            <w:vAlign w:val="center"/>
            <w:hideMark/>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m³</w:t>
            </w:r>
          </w:p>
        </w:tc>
        <w:tc>
          <w:tcPr>
            <w:tcW w:w="1134" w:type="dxa"/>
            <w:vAlign w:val="center"/>
            <w:hideMark/>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1,38   </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55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3</w:t>
            </w:r>
          </w:p>
        </w:tc>
        <w:tc>
          <w:tcPr>
            <w:tcW w:w="5240" w:type="dxa"/>
            <w:vAlign w:val="bottom"/>
            <w:hideMark/>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Fourniture et pose des agglos bourrés de 20X20X40 cm pour fondation des mûrs </w:t>
            </w:r>
          </w:p>
        </w:tc>
        <w:tc>
          <w:tcPr>
            <w:tcW w:w="993" w:type="dxa"/>
            <w:vAlign w:val="center"/>
            <w:hideMark/>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m²</w:t>
            </w:r>
          </w:p>
        </w:tc>
        <w:tc>
          <w:tcPr>
            <w:tcW w:w="1134" w:type="dxa"/>
            <w:vAlign w:val="center"/>
            <w:hideMark/>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3,19   </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566"/>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4</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Béton armé dosé à 350 kg/m³ de béton pour semelles, amorces des poteaux, longrines, poteaux et poutres du réservoir</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w:t>
            </w:r>
            <w:r w:rsidRPr="00F60BBB">
              <w:rPr>
                <w:rFonts w:ascii="Arial Narrow" w:eastAsia="Times New Roman" w:hAnsi="Arial Narrow" w:cs="Times New Roman"/>
                <w:vertAlign w:val="superscript"/>
                <w:lang w:eastAsia="fr-FR"/>
              </w:rPr>
              <w:t>3</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3 ;56   </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14"/>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5</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Béton armé dosé à 350 kg/m³  pour dalle pleine </w:t>
            </w:r>
            <w:proofErr w:type="spellStart"/>
            <w:r w:rsidRPr="00F60BBB">
              <w:rPr>
                <w:rFonts w:ascii="Arial Narrow" w:eastAsia="Times New Roman" w:hAnsi="Arial Narrow" w:cs="Times New Roman"/>
                <w:lang w:eastAsia="fr-FR"/>
              </w:rPr>
              <w:t>ep</w:t>
            </w:r>
            <w:proofErr w:type="spellEnd"/>
            <w:r w:rsidRPr="00F60BBB">
              <w:rPr>
                <w:rFonts w:ascii="Arial Narrow" w:eastAsia="Times New Roman" w:hAnsi="Arial Narrow" w:cs="Times New Roman"/>
                <w:lang w:eastAsia="fr-FR"/>
              </w:rPr>
              <w:t xml:space="preserve"> 10 cm pour pose de la cuve réservoir</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w:t>
            </w:r>
            <w:r w:rsidRPr="00F60BBB">
              <w:rPr>
                <w:rFonts w:ascii="Arial Narrow" w:eastAsia="Times New Roman" w:hAnsi="Arial Narrow" w:cs="Times New Roman"/>
                <w:vertAlign w:val="superscript"/>
                <w:lang w:eastAsia="fr-FR"/>
              </w:rPr>
              <w:t>3</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0,38   </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552"/>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6</w:t>
            </w:r>
          </w:p>
        </w:tc>
        <w:tc>
          <w:tcPr>
            <w:tcW w:w="5240" w:type="dxa"/>
            <w:vAlign w:val="bottom"/>
            <w:hideMark/>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Fourniture et pose d’une cuve réservoir de 5000 l</w:t>
            </w:r>
          </w:p>
        </w:tc>
        <w:tc>
          <w:tcPr>
            <w:tcW w:w="993" w:type="dxa"/>
            <w:vAlign w:val="center"/>
            <w:hideMark/>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U</w:t>
            </w:r>
          </w:p>
        </w:tc>
        <w:tc>
          <w:tcPr>
            <w:tcW w:w="1134" w:type="dxa"/>
            <w:vAlign w:val="center"/>
            <w:hideMark/>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1.00</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546"/>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7</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Echelle de secours en tube galvanisé de 32 fixé sur la cuve située à 0,75 m du sol</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U </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1,00   </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75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8</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Béton dosé à 300 kg/m3 de dallage </w:t>
            </w:r>
            <w:proofErr w:type="spellStart"/>
            <w:r w:rsidRPr="00F60BBB">
              <w:rPr>
                <w:rFonts w:ascii="Arial Narrow" w:eastAsia="Times New Roman" w:hAnsi="Arial Narrow" w:cs="Times New Roman"/>
                <w:lang w:eastAsia="fr-FR"/>
              </w:rPr>
              <w:t>ép</w:t>
            </w:r>
            <w:proofErr w:type="spellEnd"/>
            <w:r w:rsidRPr="00F60BBB">
              <w:rPr>
                <w:rFonts w:ascii="Arial Narrow" w:eastAsia="Times New Roman" w:hAnsi="Arial Narrow" w:cs="Times New Roman"/>
                <w:lang w:eastAsia="fr-FR"/>
              </w:rPr>
              <w:t xml:space="preserve"> 8 cm, y compris remblai latéritique</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m3</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0,36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04"/>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9</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Béton armé dosé à 350 kg/m³ de béton pour  linteau</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w:t>
            </w:r>
            <w:r w:rsidRPr="00F60BBB">
              <w:rPr>
                <w:rFonts w:ascii="Arial Narrow" w:eastAsia="Times New Roman" w:hAnsi="Arial Narrow" w:cs="Times New Roman"/>
                <w:vertAlign w:val="superscript"/>
                <w:lang w:eastAsia="fr-FR"/>
              </w:rPr>
              <w:t>3</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0,03   </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65"/>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10</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Maçonnerie en agglos  de 15 x 20 x 40 </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m²</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19,95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3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11</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Enduit au mortier de ciment dosé à 300kg/m3 pour tout l'ouvrage </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m²</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57,00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3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12</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Fourniture et pose d'une porte métallique (6/10</w:t>
            </w:r>
            <w:r w:rsidRPr="00F60BBB">
              <w:rPr>
                <w:rFonts w:ascii="Arial Narrow" w:eastAsia="Times New Roman" w:hAnsi="Arial Narrow" w:cs="Times New Roman"/>
                <w:vertAlign w:val="superscript"/>
                <w:lang w:eastAsia="fr-FR"/>
              </w:rPr>
              <w:t>e</w:t>
            </w:r>
            <w:r w:rsidRPr="00F60BBB">
              <w:rPr>
                <w:rFonts w:ascii="Arial Narrow" w:eastAsia="Times New Roman" w:hAnsi="Arial Narrow" w:cs="Times New Roman"/>
                <w:lang w:eastAsia="fr-FR"/>
              </w:rPr>
              <w:t>) pleine de 0,90 x 2,10 m y compris système de fermeture</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U</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1,00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3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13</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Fourniture et pose d'une fenêtre métallique pleine de 120 x 100 cm y compris système de fermeture</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U</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1,00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3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14</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Réalisation d'un regard de 1x1x1 fait en agglo et tapissé de gravier</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U</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1,00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1"/>
        </w:trPr>
        <w:tc>
          <w:tcPr>
            <w:tcW w:w="9606" w:type="dxa"/>
            <w:gridSpan w:val="5"/>
          </w:tcPr>
          <w:p w:rsidR="00F60BBB" w:rsidRPr="00F60BBB" w:rsidRDefault="00F60BBB" w:rsidP="00F60BBB">
            <w:pPr>
              <w:suppressAutoHyphens/>
              <w:autoSpaceDN w:val="0"/>
              <w:spacing w:after="0" w:line="240" w:lineRule="auto"/>
              <w:ind w:firstLineChars="100" w:firstLine="241"/>
              <w:jc w:val="center"/>
              <w:textAlignment w:val="baseline"/>
              <w:rPr>
                <w:rFonts w:ascii="Franklin Gothic Book" w:eastAsia="Times New Roman" w:hAnsi="Franklin Gothic Book" w:cs="Calibri"/>
                <w:sz w:val="24"/>
                <w:szCs w:val="24"/>
                <w:lang w:eastAsia="fr-FR"/>
              </w:rPr>
            </w:pPr>
            <w:r w:rsidRPr="00F60BBB">
              <w:rPr>
                <w:rFonts w:ascii="Franklin Gothic Book" w:eastAsia="Times New Roman" w:hAnsi="Franklin Gothic Book" w:cs="Calibri"/>
                <w:b/>
                <w:bCs/>
                <w:sz w:val="24"/>
                <w:szCs w:val="24"/>
                <w:lang w:eastAsia="fr-FR"/>
              </w:rPr>
              <w:t>Sous - total III</w:t>
            </w: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7"/>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b/>
                <w:lang w:eastAsia="fr-FR"/>
              </w:rPr>
            </w:pPr>
            <w:r w:rsidRPr="00F60BBB">
              <w:rPr>
                <w:rFonts w:ascii="Franklin Gothic Book" w:eastAsia="Times New Roman" w:hAnsi="Franklin Gothic Book" w:cs="Calibri"/>
                <w:b/>
                <w:lang w:eastAsia="fr-FR"/>
              </w:rPr>
              <w:t>IV</w:t>
            </w:r>
          </w:p>
        </w:tc>
        <w:tc>
          <w:tcPr>
            <w:tcW w:w="9392" w:type="dxa"/>
            <w:gridSpan w:val="5"/>
          </w:tcPr>
          <w:p w:rsidR="00F60BBB" w:rsidRPr="00F60BBB" w:rsidRDefault="00F60BBB" w:rsidP="00F60BBB">
            <w:pPr>
              <w:suppressAutoHyphens/>
              <w:autoSpaceDN w:val="0"/>
              <w:spacing w:after="0" w:line="240" w:lineRule="auto"/>
              <w:ind w:firstLineChars="100" w:firstLine="221"/>
              <w:textAlignment w:val="baseline"/>
              <w:rPr>
                <w:rFonts w:ascii="Franklin Gothic Book" w:eastAsia="Times New Roman" w:hAnsi="Franklin Gothic Book" w:cs="Calibri"/>
                <w:b/>
                <w:lang w:eastAsia="fr-FR"/>
              </w:rPr>
            </w:pPr>
            <w:r w:rsidRPr="00F60BBB">
              <w:rPr>
                <w:rFonts w:ascii="Franklin Gothic Book" w:eastAsia="Times New Roman" w:hAnsi="Franklin Gothic Book" w:cs="Calibri"/>
                <w:b/>
                <w:lang w:eastAsia="fr-FR"/>
              </w:rPr>
              <w:t>REALISATION DES OUVRAGES (ABREUVOIRS, BORNE FONTAINE ET ACCESSOIRES)</w:t>
            </w:r>
          </w:p>
        </w:tc>
      </w:tr>
      <w:tr w:rsidR="00F60BBB" w:rsidRPr="00F60BBB" w:rsidTr="005A5603">
        <w:trPr>
          <w:gridAfter w:val="1"/>
          <w:wAfter w:w="19" w:type="dxa"/>
          <w:trHeight w:val="713"/>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5240" w:type="dxa"/>
            <w:hideMark/>
          </w:tcPr>
          <w:p w:rsidR="00F60BBB" w:rsidRPr="00F60BBB" w:rsidRDefault="00F60BBB" w:rsidP="00F60BBB">
            <w:pPr>
              <w:suppressAutoHyphens/>
              <w:autoSpaceDN w:val="0"/>
              <w:spacing w:after="0" w:line="240" w:lineRule="auto"/>
              <w:jc w:val="both"/>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 xml:space="preserve">Anti bourbier pour abreuvoir en béton armé dosé à  400 kg/m3 </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m</w:t>
            </w:r>
            <w:r w:rsidRPr="00F60BBB">
              <w:rPr>
                <w:rFonts w:ascii="Franklin Gothic Book" w:eastAsia="Times New Roman" w:hAnsi="Franklin Gothic Book" w:cs="Calibri"/>
                <w:vertAlign w:val="superscript"/>
                <w:lang w:eastAsia="fr-FR"/>
              </w:rPr>
              <w:t>3</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5</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72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2</w:t>
            </w:r>
          </w:p>
        </w:tc>
        <w:tc>
          <w:tcPr>
            <w:tcW w:w="5240" w:type="dxa"/>
          </w:tcPr>
          <w:p w:rsidR="00F60BBB" w:rsidRPr="00F60BBB" w:rsidRDefault="00F60BBB" w:rsidP="00F60BBB">
            <w:pPr>
              <w:suppressAutoHyphens/>
              <w:autoSpaceDN w:val="0"/>
              <w:spacing w:after="0" w:line="240" w:lineRule="auto"/>
              <w:jc w:val="both"/>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deux Abreuvoir (7 x 1,8 x 0,9) et un abreuvoir (7 x 1,8 x 0,5) en béton armé dosé à  400 kg/m3 avec hydrofuge</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m</w:t>
            </w:r>
            <w:r w:rsidRPr="00F60BBB">
              <w:rPr>
                <w:rFonts w:ascii="Franklin Gothic Book" w:eastAsia="Times New Roman" w:hAnsi="Franklin Gothic Book" w:cs="Calibri"/>
                <w:vertAlign w:val="superscript"/>
                <w:lang w:eastAsia="fr-FR"/>
              </w:rPr>
              <w:t>3</w:t>
            </w: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7</w:t>
            </w: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506"/>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3</w:t>
            </w:r>
          </w:p>
        </w:tc>
        <w:tc>
          <w:tcPr>
            <w:tcW w:w="5240" w:type="dxa"/>
          </w:tcPr>
          <w:p w:rsidR="00F60BBB" w:rsidRPr="00F60BBB" w:rsidRDefault="00F60BBB" w:rsidP="00F60BBB">
            <w:pPr>
              <w:suppressAutoHyphens/>
              <w:autoSpaceDN w:val="0"/>
              <w:spacing w:after="0" w:line="240" w:lineRule="auto"/>
              <w:jc w:val="both"/>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Canalisation PVC Pression diamètre 63 enterrée pour distribution des abreuvoirs et borne fontaine</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Ml</w:t>
            </w: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50</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506"/>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4</w:t>
            </w:r>
          </w:p>
        </w:tc>
        <w:tc>
          <w:tcPr>
            <w:tcW w:w="5240" w:type="dxa"/>
            <w:hideMark/>
          </w:tcPr>
          <w:p w:rsidR="00F60BBB" w:rsidRPr="00F60BBB" w:rsidRDefault="00F60BBB" w:rsidP="00F60BBB">
            <w:pPr>
              <w:suppressAutoHyphens/>
              <w:autoSpaceDN w:val="0"/>
              <w:spacing w:after="0" w:line="240" w:lineRule="auto"/>
              <w:jc w:val="both"/>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Canalisation PVC Pression diamètre 32 enterrée pour alimentation des abreuvoirs</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Ml</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100</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75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5</w:t>
            </w:r>
          </w:p>
        </w:tc>
        <w:tc>
          <w:tcPr>
            <w:tcW w:w="5240" w:type="dxa"/>
          </w:tcPr>
          <w:p w:rsidR="00F60BBB" w:rsidRPr="00F60BBB" w:rsidRDefault="00F60BBB" w:rsidP="00F60BBB">
            <w:pPr>
              <w:suppressAutoHyphens/>
              <w:autoSpaceDN w:val="0"/>
              <w:spacing w:after="0" w:line="276" w:lineRule="auto"/>
              <w:jc w:val="both"/>
              <w:textAlignment w:val="baseline"/>
              <w:rPr>
                <w:rFonts w:ascii="Franklin Gothic Book" w:eastAsia="Times New Roman" w:hAnsi="Franklin Gothic Book" w:cs="Calibri"/>
              </w:rPr>
            </w:pPr>
            <w:r w:rsidRPr="00F60BBB">
              <w:rPr>
                <w:rFonts w:ascii="Franklin Gothic Book" w:eastAsia="Times New Roman" w:hAnsi="Franklin Gothic Book" w:cs="Calibri"/>
              </w:rPr>
              <w:t xml:space="preserve">Canalisation PVC Pression diamètre 25 enterrée pour alimentation de la borne fontaine et raccordement de la DAEPIA de </w:t>
            </w:r>
            <w:proofErr w:type="spellStart"/>
            <w:r w:rsidRPr="00F60BBB">
              <w:rPr>
                <w:rFonts w:ascii="Franklin Gothic Book" w:eastAsia="Times New Roman" w:hAnsi="Franklin Gothic Book" w:cs="Calibri"/>
              </w:rPr>
              <w:t>Doukoula</w:t>
            </w:r>
            <w:proofErr w:type="spellEnd"/>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Ml</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150</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75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6</w:t>
            </w:r>
          </w:p>
        </w:tc>
        <w:tc>
          <w:tcPr>
            <w:tcW w:w="5240" w:type="dxa"/>
          </w:tcPr>
          <w:p w:rsidR="00F60BBB" w:rsidRPr="00F60BBB" w:rsidRDefault="00F60BBB" w:rsidP="00F60BBB">
            <w:pPr>
              <w:suppressAutoHyphens/>
              <w:autoSpaceDN w:val="0"/>
              <w:spacing w:after="0" w:line="240" w:lineRule="auto"/>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Réalisation de borne fontaine complète avec aire d’assainissement en BA et clôture en maçonnerie, y compris toutes sujétions de bon fonctionnement</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U</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75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7</w:t>
            </w:r>
          </w:p>
        </w:tc>
        <w:tc>
          <w:tcPr>
            <w:tcW w:w="5240" w:type="dxa"/>
          </w:tcPr>
          <w:p w:rsidR="00F60BBB" w:rsidRPr="00F60BBB" w:rsidRDefault="00F60BBB" w:rsidP="00F60BBB">
            <w:pPr>
              <w:suppressAutoHyphens/>
              <w:autoSpaceDN w:val="0"/>
              <w:spacing w:after="0" w:line="276" w:lineRule="auto"/>
              <w:jc w:val="both"/>
              <w:textAlignment w:val="baseline"/>
              <w:rPr>
                <w:rFonts w:ascii="Franklin Gothic Book" w:eastAsia="Times New Roman" w:hAnsi="Franklin Gothic Book" w:cs="Calibri"/>
              </w:rPr>
            </w:pPr>
            <w:r w:rsidRPr="00F60BBB">
              <w:rPr>
                <w:rFonts w:ascii="Franklin Gothic Book" w:eastAsia="Times New Roman" w:hAnsi="Franklin Gothic Book" w:cs="Calibri"/>
              </w:rPr>
              <w:t>Puits perdu de 1 m de diamètre et 1,50 m de profondeur</w:t>
            </w:r>
            <w:r w:rsidRPr="00F60BBB">
              <w:rPr>
                <w:rFonts w:ascii="Franklin Gothic Book" w:eastAsia="Times New Roman" w:hAnsi="Franklin Gothic Book" w:cs="Calibri"/>
                <w:i/>
                <w:iCs/>
              </w:rPr>
              <w:t xml:space="preserve"> </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U</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75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8</w:t>
            </w:r>
          </w:p>
        </w:tc>
        <w:tc>
          <w:tcPr>
            <w:tcW w:w="5240" w:type="dxa"/>
          </w:tcPr>
          <w:p w:rsidR="00F60BBB" w:rsidRPr="00F60BBB" w:rsidRDefault="00F60BBB" w:rsidP="00F60BBB">
            <w:pPr>
              <w:suppressAutoHyphens/>
              <w:autoSpaceDN w:val="0"/>
              <w:spacing w:after="0" w:line="240" w:lineRule="auto"/>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 xml:space="preserve">Mise en place d’un canal d’évacuation des eaux de 20x20cm </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ml</w:t>
            </w: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20</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trHeight w:val="420"/>
        </w:trPr>
        <w:tc>
          <w:tcPr>
            <w:tcW w:w="9606" w:type="dxa"/>
            <w:gridSpan w:val="5"/>
            <w:noWrap/>
            <w:hideMark/>
          </w:tcPr>
          <w:p w:rsidR="00F60BBB" w:rsidRPr="00F60BBB" w:rsidRDefault="00F60BBB" w:rsidP="00F60BBB">
            <w:pPr>
              <w:suppressAutoHyphens/>
              <w:autoSpaceDN w:val="0"/>
              <w:spacing w:after="0" w:line="240" w:lineRule="auto"/>
              <w:ind w:firstLineChars="1000" w:firstLine="2209"/>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Sous-total IV</w:t>
            </w:r>
          </w:p>
        </w:tc>
        <w:tc>
          <w:tcPr>
            <w:tcW w:w="910" w:type="dxa"/>
            <w:gridSpan w:val="2"/>
            <w:noWrap/>
            <w:hideMark/>
          </w:tcPr>
          <w:p w:rsidR="00F60BBB" w:rsidRPr="00F60BBB" w:rsidRDefault="00F60BBB" w:rsidP="00F60BBB">
            <w:pPr>
              <w:suppressAutoHyphens/>
              <w:autoSpaceDN w:val="0"/>
              <w:spacing w:after="0" w:line="240" w:lineRule="auto"/>
              <w:ind w:right="-433" w:firstLineChars="100" w:firstLine="221"/>
              <w:jc w:val="right"/>
              <w:textAlignment w:val="baseline"/>
              <w:rPr>
                <w:rFonts w:ascii="Franklin Gothic Book" w:eastAsia="Times New Roman" w:hAnsi="Franklin Gothic Book" w:cs="Calibri"/>
                <w:b/>
                <w:bCs/>
                <w:lang w:eastAsia="fr-FR"/>
              </w:rPr>
            </w:pPr>
          </w:p>
        </w:tc>
      </w:tr>
      <w:tr w:rsidR="00F60BBB" w:rsidRPr="00F60BBB" w:rsidTr="005A5603">
        <w:trPr>
          <w:gridAfter w:val="1"/>
          <w:wAfter w:w="19" w:type="dxa"/>
          <w:trHeight w:val="420"/>
        </w:trPr>
        <w:tc>
          <w:tcPr>
            <w:tcW w:w="1105"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V</w:t>
            </w:r>
          </w:p>
        </w:tc>
        <w:tc>
          <w:tcPr>
            <w:tcW w:w="9392" w:type="dxa"/>
            <w:gridSpan w:val="5"/>
            <w:hideMark/>
          </w:tcPr>
          <w:p w:rsidR="00F60BBB" w:rsidRPr="00F60BBB" w:rsidRDefault="00F60BBB" w:rsidP="00F60BBB">
            <w:pPr>
              <w:suppressAutoHyphens/>
              <w:autoSpaceDN w:val="0"/>
              <w:spacing w:after="0" w:line="240" w:lineRule="auto"/>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POSE DE LA POMPE SOLAIRE ET GENERATEUR SOLAIRE</w:t>
            </w:r>
          </w:p>
        </w:tc>
      </w:tr>
      <w:tr w:rsidR="00F60BBB" w:rsidRPr="00F60BBB" w:rsidTr="005A5603">
        <w:trPr>
          <w:gridAfter w:val="1"/>
          <w:wAfter w:w="19" w:type="dxa"/>
          <w:trHeight w:val="1098"/>
        </w:trPr>
        <w:tc>
          <w:tcPr>
            <w:tcW w:w="1105"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5240" w:type="dxa"/>
            <w:hideMark/>
          </w:tcPr>
          <w:p w:rsidR="00F60BBB" w:rsidRPr="00F60BBB" w:rsidRDefault="00F60BBB" w:rsidP="00F60BBB">
            <w:pPr>
              <w:suppressAutoHyphens/>
              <w:autoSpaceDN w:val="0"/>
              <w:spacing w:after="0" w:line="240" w:lineRule="auto"/>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 xml:space="preserve">Fourniture et pose de la pompe immergée solaire  ¨de type </w:t>
            </w:r>
            <w:proofErr w:type="spellStart"/>
            <w:r w:rsidRPr="00F60BBB">
              <w:rPr>
                <w:rFonts w:ascii="Franklin Gothic Book" w:eastAsia="Times New Roman" w:hAnsi="Franklin Gothic Book" w:cs="Calibri"/>
                <w:lang w:eastAsia="fr-FR"/>
              </w:rPr>
              <w:t>soflex</w:t>
            </w:r>
            <w:proofErr w:type="spellEnd"/>
            <w:r w:rsidRPr="00F60BBB">
              <w:rPr>
                <w:rFonts w:ascii="Franklin Gothic Book" w:eastAsia="Times New Roman" w:hAnsi="Franklin Gothic Book" w:cs="Calibri"/>
                <w:lang w:eastAsia="fr-FR"/>
              </w:rPr>
              <w:t xml:space="preserve"> LORENTZ ou équivalent complète y compris toutes sujétions de bon fonctionnement</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U</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1078"/>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2</w:t>
            </w:r>
          </w:p>
        </w:tc>
        <w:tc>
          <w:tcPr>
            <w:tcW w:w="5240" w:type="dxa"/>
          </w:tcPr>
          <w:p w:rsidR="00F60BBB" w:rsidRPr="00F60BBB" w:rsidRDefault="00F60BBB" w:rsidP="00F60BBB">
            <w:pPr>
              <w:suppressAutoHyphens/>
              <w:autoSpaceDN w:val="0"/>
              <w:spacing w:after="0" w:line="276" w:lineRule="auto"/>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rPr>
              <w:t>Fourniture et pose modules photovoltaïques de 200WC/24V au – dessus du château y compris toutes sujétions de bon fonctionnement</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U</w:t>
            </w: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14</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34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3</w:t>
            </w:r>
          </w:p>
        </w:tc>
        <w:tc>
          <w:tcPr>
            <w:tcW w:w="5240" w:type="dxa"/>
          </w:tcPr>
          <w:p w:rsidR="00F60BBB" w:rsidRPr="00F60BBB" w:rsidRDefault="00F60BBB" w:rsidP="00F60BBB">
            <w:pPr>
              <w:suppressAutoHyphens/>
              <w:autoSpaceDN w:val="0"/>
              <w:spacing w:after="0" w:line="276" w:lineRule="auto"/>
              <w:textAlignment w:val="baseline"/>
              <w:rPr>
                <w:rFonts w:ascii="Franklin Gothic Book" w:eastAsia="Times New Roman" w:hAnsi="Franklin Gothic Book" w:cs="Calibri"/>
              </w:rPr>
            </w:pPr>
            <w:r w:rsidRPr="00F60BBB">
              <w:rPr>
                <w:rFonts w:ascii="Franklin Gothic Book" w:eastAsia="Times New Roman" w:hAnsi="Franklin Gothic Book" w:cs="Calibri"/>
              </w:rPr>
              <w:t>Fourniture et pose support panneaux</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ens</w:t>
            </w:r>
            <w:proofErr w:type="spellEnd"/>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667"/>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4</w:t>
            </w:r>
          </w:p>
        </w:tc>
        <w:tc>
          <w:tcPr>
            <w:tcW w:w="5240" w:type="dxa"/>
          </w:tcPr>
          <w:p w:rsidR="00F60BBB" w:rsidRPr="00F60BBB" w:rsidRDefault="00F60BBB" w:rsidP="00F60BBB">
            <w:pPr>
              <w:suppressAutoHyphens/>
              <w:autoSpaceDN w:val="0"/>
              <w:spacing w:after="0" w:line="276" w:lineRule="auto"/>
              <w:textAlignment w:val="baseline"/>
              <w:rPr>
                <w:rFonts w:ascii="Franklin Gothic Book" w:eastAsia="Times New Roman" w:hAnsi="Franklin Gothic Book" w:cs="Calibri"/>
              </w:rPr>
            </w:pPr>
            <w:r w:rsidRPr="00F60BBB">
              <w:rPr>
                <w:rFonts w:ascii="Franklin Gothic Book" w:eastAsia="Times New Roman" w:hAnsi="Franklin Gothic Book" w:cs="Calibri"/>
              </w:rPr>
              <w:t>Fourniture et pose support câbles électriques et accessoires</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proofErr w:type="spellStart"/>
            <w:r w:rsidRPr="00F60BBB">
              <w:rPr>
                <w:rFonts w:ascii="Franklin Gothic Book" w:eastAsia="Times New Roman" w:hAnsi="Franklin Gothic Book" w:cs="Calibri"/>
              </w:rPr>
              <w:t>ens</w:t>
            </w:r>
            <w:proofErr w:type="spellEnd"/>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34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5</w:t>
            </w:r>
          </w:p>
        </w:tc>
        <w:tc>
          <w:tcPr>
            <w:tcW w:w="5240" w:type="dxa"/>
          </w:tcPr>
          <w:p w:rsidR="00F60BBB" w:rsidRPr="00F60BBB" w:rsidRDefault="00F60BBB" w:rsidP="00F60BBB">
            <w:pPr>
              <w:suppressAutoHyphens/>
              <w:autoSpaceDN w:val="0"/>
              <w:spacing w:after="0" w:line="276" w:lineRule="auto"/>
              <w:textAlignment w:val="baseline"/>
              <w:rPr>
                <w:rFonts w:ascii="Franklin Gothic Book" w:eastAsia="Times New Roman" w:hAnsi="Franklin Gothic Book" w:cs="Calibri"/>
              </w:rPr>
            </w:pPr>
            <w:r w:rsidRPr="00F60BBB">
              <w:rPr>
                <w:rFonts w:ascii="Franklin Gothic Book" w:eastAsia="Times New Roman" w:hAnsi="Franklin Gothic Book" w:cs="Calibri"/>
              </w:rPr>
              <w:t xml:space="preserve">Fourniture et pose tuyau PEHD DN 40 (3m) (avec coude et mamelon, clapet anti-retour DN 40) </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U</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14</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34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6</w:t>
            </w:r>
          </w:p>
        </w:tc>
        <w:tc>
          <w:tcPr>
            <w:tcW w:w="5240" w:type="dxa"/>
          </w:tcPr>
          <w:p w:rsidR="00F60BBB" w:rsidRPr="00F60BBB" w:rsidRDefault="00F60BBB" w:rsidP="00F60BBB">
            <w:pPr>
              <w:suppressAutoHyphens/>
              <w:autoSpaceDN w:val="0"/>
              <w:spacing w:after="0" w:line="276" w:lineRule="auto"/>
              <w:textAlignment w:val="baseline"/>
              <w:rPr>
                <w:rFonts w:ascii="Franklin Gothic Book" w:eastAsia="Times New Roman" w:hAnsi="Franklin Gothic Book" w:cs="Calibri"/>
              </w:rPr>
            </w:pPr>
            <w:r w:rsidRPr="00F60BBB">
              <w:rPr>
                <w:rFonts w:ascii="Franklin Gothic Book" w:eastAsia="Times New Roman" w:hAnsi="Franklin Gothic Book" w:cs="Calibri"/>
              </w:rPr>
              <w:t xml:space="preserve">Fourniture et pose tuyau </w:t>
            </w:r>
            <w:proofErr w:type="spellStart"/>
            <w:r w:rsidRPr="00F60BBB">
              <w:rPr>
                <w:rFonts w:ascii="Franklin Gothic Book" w:eastAsia="Times New Roman" w:hAnsi="Franklin Gothic Book" w:cs="Calibri"/>
              </w:rPr>
              <w:t>panafex</w:t>
            </w:r>
            <w:proofErr w:type="spellEnd"/>
            <w:r w:rsidRPr="00F60BBB">
              <w:rPr>
                <w:rFonts w:ascii="Franklin Gothic Book" w:eastAsia="Times New Roman" w:hAnsi="Franklin Gothic Book" w:cs="Calibri"/>
              </w:rPr>
              <w:t xml:space="preserve"> DN 40  </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U</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30</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34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7</w:t>
            </w:r>
          </w:p>
        </w:tc>
        <w:tc>
          <w:tcPr>
            <w:tcW w:w="5240" w:type="dxa"/>
          </w:tcPr>
          <w:p w:rsidR="00F60BBB" w:rsidRPr="00F60BBB" w:rsidRDefault="00F60BBB" w:rsidP="00F60BBB">
            <w:pPr>
              <w:suppressAutoHyphens/>
              <w:autoSpaceDN w:val="0"/>
              <w:spacing w:after="0" w:line="276" w:lineRule="auto"/>
              <w:textAlignment w:val="baseline"/>
              <w:rPr>
                <w:rFonts w:ascii="Franklin Gothic Book" w:eastAsia="Times New Roman" w:hAnsi="Franklin Gothic Book" w:cs="Calibri"/>
              </w:rPr>
            </w:pPr>
            <w:r w:rsidRPr="00F60BBB">
              <w:rPr>
                <w:rFonts w:ascii="Franklin Gothic Book" w:eastAsia="Times New Roman" w:hAnsi="Franklin Gothic Book" w:cs="Calibri"/>
              </w:rPr>
              <w:t>Raccord Huot DN 40</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U</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2</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306"/>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8</w:t>
            </w:r>
          </w:p>
        </w:tc>
        <w:tc>
          <w:tcPr>
            <w:tcW w:w="5240" w:type="dxa"/>
          </w:tcPr>
          <w:p w:rsidR="00F60BBB" w:rsidRPr="00F60BBB" w:rsidRDefault="00F60BBB" w:rsidP="00F60BBB">
            <w:pPr>
              <w:suppressAutoHyphens/>
              <w:autoSpaceDN w:val="0"/>
              <w:spacing w:after="0" w:line="276" w:lineRule="auto"/>
              <w:textAlignment w:val="baseline"/>
              <w:rPr>
                <w:rFonts w:ascii="Franklin Gothic Book" w:eastAsia="Times New Roman" w:hAnsi="Franklin Gothic Book" w:cs="Calibri"/>
              </w:rPr>
            </w:pPr>
            <w:r w:rsidRPr="00F60BBB">
              <w:rPr>
                <w:rFonts w:ascii="Franklin Gothic Book" w:eastAsia="Times New Roman" w:hAnsi="Franklin Gothic Book" w:cs="Calibri"/>
              </w:rPr>
              <w:t>Fouilles tranchées</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m</w:t>
            </w:r>
            <w:r w:rsidRPr="00F60BBB">
              <w:rPr>
                <w:rFonts w:ascii="Franklin Gothic Book" w:eastAsia="Times New Roman" w:hAnsi="Franklin Gothic Book" w:cs="Calibri"/>
                <w:vertAlign w:val="superscript"/>
              </w:rPr>
              <w:t>3</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22,76</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34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9</w:t>
            </w:r>
          </w:p>
        </w:tc>
        <w:tc>
          <w:tcPr>
            <w:tcW w:w="5240" w:type="dxa"/>
          </w:tcPr>
          <w:p w:rsidR="00F60BBB" w:rsidRPr="00F60BBB" w:rsidRDefault="00F60BBB" w:rsidP="00F60BBB">
            <w:pPr>
              <w:suppressAutoHyphens/>
              <w:autoSpaceDN w:val="0"/>
              <w:spacing w:after="0" w:line="276" w:lineRule="auto"/>
              <w:textAlignment w:val="baseline"/>
              <w:rPr>
                <w:rFonts w:ascii="Franklin Gothic Book" w:eastAsia="Times New Roman" w:hAnsi="Franklin Gothic Book" w:cs="Calibri"/>
              </w:rPr>
            </w:pPr>
            <w:r w:rsidRPr="00F60BBB">
              <w:rPr>
                <w:rFonts w:ascii="Franklin Gothic Book" w:eastAsia="Times New Roman" w:hAnsi="Franklin Gothic Book" w:cs="Calibri"/>
              </w:rPr>
              <w:t>Clôture de protection en grillage de 1,5 m de hauteur soutenu par des cornières avec porte métallique</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U</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34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10</w:t>
            </w:r>
          </w:p>
        </w:tc>
        <w:tc>
          <w:tcPr>
            <w:tcW w:w="5240" w:type="dxa"/>
          </w:tcPr>
          <w:p w:rsidR="00F60BBB" w:rsidRPr="00F60BBB" w:rsidRDefault="00F60BBB" w:rsidP="00F60BBB">
            <w:pPr>
              <w:suppressAutoHyphens/>
              <w:autoSpaceDN w:val="0"/>
              <w:spacing w:after="0" w:line="276" w:lineRule="auto"/>
              <w:jc w:val="both"/>
              <w:textAlignment w:val="baseline"/>
              <w:rPr>
                <w:rFonts w:ascii="Franklin Gothic Book" w:eastAsia="Times New Roman" w:hAnsi="Franklin Gothic Book" w:cs="Calibri"/>
              </w:rPr>
            </w:pPr>
            <w:r w:rsidRPr="00F60BBB">
              <w:rPr>
                <w:rFonts w:ascii="Franklin Gothic Book" w:eastAsia="Times New Roman" w:hAnsi="Franklin Gothic Book" w:cs="Calibri"/>
              </w:rPr>
              <w:t>Fourniture et pose de pare soleil</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proofErr w:type="spellStart"/>
            <w:r w:rsidRPr="00F60BBB">
              <w:rPr>
                <w:rFonts w:ascii="Franklin Gothic Book" w:eastAsia="Times New Roman" w:hAnsi="Franklin Gothic Book" w:cs="Calibri"/>
              </w:rPr>
              <w:t>Ff</w:t>
            </w:r>
            <w:proofErr w:type="spellEnd"/>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349"/>
        </w:trPr>
        <w:tc>
          <w:tcPr>
            <w:tcW w:w="9606" w:type="dxa"/>
            <w:gridSpan w:val="5"/>
          </w:tcPr>
          <w:p w:rsidR="00F60BBB" w:rsidRPr="00F60BBB" w:rsidRDefault="00F60BBB" w:rsidP="00F60BBB">
            <w:pPr>
              <w:suppressAutoHyphens/>
              <w:autoSpaceDN w:val="0"/>
              <w:spacing w:after="0" w:line="240" w:lineRule="auto"/>
              <w:ind w:firstLineChars="100" w:firstLine="241"/>
              <w:jc w:val="center"/>
              <w:textAlignment w:val="baseline"/>
              <w:rPr>
                <w:rFonts w:ascii="Franklin Gothic Book" w:eastAsia="Times New Roman" w:hAnsi="Franklin Gothic Book" w:cs="Calibri"/>
                <w:sz w:val="24"/>
                <w:szCs w:val="24"/>
                <w:lang w:eastAsia="fr-FR"/>
              </w:rPr>
            </w:pPr>
            <w:r w:rsidRPr="00F60BBB">
              <w:rPr>
                <w:rFonts w:ascii="Franklin Gothic Book" w:eastAsia="Times New Roman" w:hAnsi="Franklin Gothic Book" w:cs="Calibri"/>
                <w:b/>
                <w:bCs/>
                <w:sz w:val="24"/>
                <w:szCs w:val="24"/>
                <w:lang w:eastAsia="fr-FR"/>
              </w:rPr>
              <w:t>Sous - total V</w:t>
            </w: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4"/>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b/>
                <w:sz w:val="24"/>
                <w:szCs w:val="24"/>
                <w:lang w:eastAsia="fr-FR"/>
              </w:rPr>
            </w:pPr>
            <w:r w:rsidRPr="00F60BBB">
              <w:rPr>
                <w:rFonts w:ascii="Franklin Gothic Book" w:eastAsia="Times New Roman" w:hAnsi="Franklin Gothic Book" w:cs="Calibri"/>
                <w:b/>
                <w:sz w:val="24"/>
                <w:szCs w:val="24"/>
                <w:lang w:eastAsia="fr-FR"/>
              </w:rPr>
              <w:t>VI</w:t>
            </w:r>
          </w:p>
        </w:tc>
        <w:tc>
          <w:tcPr>
            <w:tcW w:w="5240" w:type="dxa"/>
          </w:tcPr>
          <w:p w:rsidR="00F60BBB" w:rsidRPr="00F60BBB" w:rsidRDefault="00F60BBB" w:rsidP="00F60BBB">
            <w:pPr>
              <w:suppressAutoHyphens/>
              <w:autoSpaceDN w:val="0"/>
              <w:spacing w:after="0" w:line="240" w:lineRule="auto"/>
              <w:textAlignment w:val="baseline"/>
              <w:rPr>
                <w:rFonts w:ascii="Franklin Gothic Book" w:eastAsia="Times New Roman" w:hAnsi="Franklin Gothic Book" w:cs="Calibri"/>
                <w:b/>
                <w:lang w:eastAsia="fr-FR"/>
              </w:rPr>
            </w:pPr>
            <w:r w:rsidRPr="00F60BBB">
              <w:rPr>
                <w:rFonts w:ascii="Franklin Gothic Book" w:eastAsia="Times New Roman" w:hAnsi="Franklin Gothic Book" w:cs="Calibri"/>
                <w:b/>
                <w:lang w:eastAsia="fr-FR"/>
              </w:rPr>
              <w:t>TRAVAUX DIVERS</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5240" w:type="dxa"/>
            <w:hideMark/>
          </w:tcPr>
          <w:p w:rsidR="00F60BBB" w:rsidRPr="00F60BBB" w:rsidRDefault="00F60BBB" w:rsidP="00F60BBB">
            <w:pPr>
              <w:suppressAutoHyphens/>
              <w:autoSpaceDN w:val="0"/>
              <w:spacing w:after="0" w:line="240" w:lineRule="auto"/>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Fourniture d’un trousseau d’entretien et accessoires de rechange</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2</w:t>
            </w:r>
          </w:p>
        </w:tc>
        <w:tc>
          <w:tcPr>
            <w:tcW w:w="5240" w:type="dxa"/>
          </w:tcPr>
          <w:p w:rsidR="00F60BBB" w:rsidRPr="00F60BBB" w:rsidRDefault="00F60BBB" w:rsidP="00F60BBB">
            <w:pPr>
              <w:suppressAutoHyphens/>
              <w:autoSpaceDN w:val="0"/>
              <w:spacing w:after="0" w:line="240" w:lineRule="auto"/>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Formation de deux artisans réparateurs et mise en place comité de gestion</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3</w:t>
            </w:r>
          </w:p>
        </w:tc>
        <w:tc>
          <w:tcPr>
            <w:tcW w:w="5240" w:type="dxa"/>
          </w:tcPr>
          <w:p w:rsidR="00F60BBB" w:rsidRPr="00F60BBB" w:rsidRDefault="00F60BBB" w:rsidP="00F60BBB">
            <w:pPr>
              <w:suppressAutoHyphens/>
              <w:autoSpaceDN w:val="0"/>
              <w:spacing w:after="0" w:line="240" w:lineRule="auto"/>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Plan de recollement du réseau</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roofErr w:type="spellStart"/>
            <w:r w:rsidRPr="00F60BBB">
              <w:rPr>
                <w:rFonts w:ascii="Franklin Gothic Book" w:eastAsia="Times New Roman" w:hAnsi="Franklin Gothic Book" w:cs="Calibri"/>
                <w:lang w:eastAsia="fr-FR"/>
              </w:rPr>
              <w:t>ff</w:t>
            </w:r>
            <w:proofErr w:type="spellEnd"/>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trHeight w:val="420"/>
        </w:trPr>
        <w:tc>
          <w:tcPr>
            <w:tcW w:w="9606" w:type="dxa"/>
            <w:gridSpan w:val="5"/>
            <w:noWrap/>
            <w:hideMark/>
          </w:tcPr>
          <w:p w:rsidR="00F60BBB" w:rsidRPr="00F60BBB" w:rsidRDefault="00F60BBB" w:rsidP="00F60BBB">
            <w:pPr>
              <w:suppressAutoHyphens/>
              <w:autoSpaceDN w:val="0"/>
              <w:spacing w:after="0" w:line="240" w:lineRule="auto"/>
              <w:ind w:right="-433" w:firstLineChars="1000" w:firstLine="2209"/>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Sous-total VI</w:t>
            </w:r>
          </w:p>
        </w:tc>
        <w:tc>
          <w:tcPr>
            <w:tcW w:w="910" w:type="dxa"/>
            <w:gridSpan w:val="2"/>
            <w:noWrap/>
            <w:hideMark/>
          </w:tcPr>
          <w:p w:rsidR="00F60BBB" w:rsidRPr="00F60BBB" w:rsidRDefault="00F60BBB" w:rsidP="00F60BBB">
            <w:pPr>
              <w:suppressAutoHyphens/>
              <w:autoSpaceDN w:val="0"/>
              <w:spacing w:after="0" w:line="240" w:lineRule="auto"/>
              <w:ind w:right="-433" w:firstLineChars="100" w:firstLine="221"/>
              <w:jc w:val="right"/>
              <w:textAlignment w:val="baseline"/>
              <w:rPr>
                <w:rFonts w:ascii="Franklin Gothic Book" w:eastAsia="Times New Roman" w:hAnsi="Franklin Gothic Book" w:cs="Calibri"/>
                <w:b/>
                <w:bCs/>
                <w:lang w:eastAsia="fr-FR"/>
              </w:rPr>
            </w:pPr>
          </w:p>
        </w:tc>
      </w:tr>
      <w:tr w:rsidR="00F60BBB" w:rsidRPr="00F60BBB" w:rsidTr="005A5603">
        <w:trPr>
          <w:trHeight w:val="420"/>
        </w:trPr>
        <w:tc>
          <w:tcPr>
            <w:tcW w:w="9606" w:type="dxa"/>
            <w:gridSpan w:val="5"/>
            <w:noWrap/>
            <w:hideMark/>
          </w:tcPr>
          <w:p w:rsidR="00F60BBB" w:rsidRPr="00F60BBB" w:rsidRDefault="00F60BBB" w:rsidP="00F60BBB">
            <w:pPr>
              <w:suppressAutoHyphens/>
              <w:autoSpaceDN w:val="0"/>
              <w:spacing w:after="0" w:line="240" w:lineRule="auto"/>
              <w:ind w:right="-433" w:firstLineChars="1200" w:firstLine="2650"/>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TOTAL Hors Taxes</w:t>
            </w:r>
          </w:p>
        </w:tc>
        <w:tc>
          <w:tcPr>
            <w:tcW w:w="910" w:type="dxa"/>
            <w:gridSpan w:val="2"/>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trHeight w:val="420"/>
        </w:trPr>
        <w:tc>
          <w:tcPr>
            <w:tcW w:w="9606" w:type="dxa"/>
            <w:gridSpan w:val="5"/>
            <w:noWrap/>
            <w:hideMark/>
          </w:tcPr>
          <w:p w:rsidR="00F60BBB" w:rsidRPr="00F60BBB" w:rsidRDefault="00F60BBB" w:rsidP="00F60BBB">
            <w:pPr>
              <w:suppressAutoHyphens/>
              <w:autoSpaceDN w:val="0"/>
              <w:spacing w:after="0" w:line="240" w:lineRule="auto"/>
              <w:ind w:right="-433" w:firstLineChars="1200" w:firstLine="2650"/>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T.V.A  (19,25 %)</w:t>
            </w:r>
          </w:p>
        </w:tc>
        <w:tc>
          <w:tcPr>
            <w:tcW w:w="910" w:type="dxa"/>
            <w:gridSpan w:val="2"/>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trHeight w:val="420"/>
        </w:trPr>
        <w:tc>
          <w:tcPr>
            <w:tcW w:w="9606" w:type="dxa"/>
            <w:gridSpan w:val="5"/>
            <w:noWrap/>
            <w:hideMark/>
          </w:tcPr>
          <w:p w:rsidR="00F60BBB" w:rsidRPr="00F60BBB" w:rsidRDefault="00F60BBB" w:rsidP="00F60BBB">
            <w:pPr>
              <w:suppressAutoHyphens/>
              <w:autoSpaceDN w:val="0"/>
              <w:spacing w:after="0" w:line="240" w:lineRule="auto"/>
              <w:ind w:right="-433" w:firstLineChars="1200" w:firstLine="2650"/>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AIR (2.2%)</w:t>
            </w:r>
          </w:p>
        </w:tc>
        <w:tc>
          <w:tcPr>
            <w:tcW w:w="910" w:type="dxa"/>
            <w:gridSpan w:val="2"/>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trHeight w:val="420"/>
        </w:trPr>
        <w:tc>
          <w:tcPr>
            <w:tcW w:w="9606" w:type="dxa"/>
            <w:gridSpan w:val="5"/>
            <w:noWrap/>
            <w:hideMark/>
          </w:tcPr>
          <w:p w:rsidR="00F60BBB" w:rsidRPr="00F60BBB" w:rsidRDefault="00F60BBB" w:rsidP="00F60BBB">
            <w:pPr>
              <w:suppressAutoHyphens/>
              <w:autoSpaceDN w:val="0"/>
              <w:spacing w:after="0" w:line="240" w:lineRule="auto"/>
              <w:ind w:right="-433" w:firstLineChars="1200" w:firstLine="2650"/>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TOTAL TOUTES TAXES COMPRISES</w:t>
            </w:r>
          </w:p>
        </w:tc>
        <w:tc>
          <w:tcPr>
            <w:tcW w:w="910" w:type="dxa"/>
            <w:gridSpan w:val="2"/>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trHeight w:val="420"/>
        </w:trPr>
        <w:tc>
          <w:tcPr>
            <w:tcW w:w="9606" w:type="dxa"/>
            <w:gridSpan w:val="5"/>
            <w:noWrap/>
            <w:hideMark/>
          </w:tcPr>
          <w:p w:rsidR="00F60BBB" w:rsidRPr="00F60BBB" w:rsidRDefault="00F60BBB" w:rsidP="00F60BBB">
            <w:pPr>
              <w:suppressAutoHyphens/>
              <w:autoSpaceDN w:val="0"/>
              <w:spacing w:after="0" w:line="240" w:lineRule="auto"/>
              <w:ind w:right="-433" w:firstLineChars="1200" w:firstLine="2650"/>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NET A MANDATER</w:t>
            </w:r>
          </w:p>
        </w:tc>
        <w:tc>
          <w:tcPr>
            <w:tcW w:w="910" w:type="dxa"/>
            <w:gridSpan w:val="2"/>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bl>
    <w:p w:rsidR="00F60BBB" w:rsidRPr="00F60BBB" w:rsidRDefault="00F60BBB" w:rsidP="00F60BBB">
      <w:pPr>
        <w:tabs>
          <w:tab w:val="left" w:pos="1560"/>
        </w:tabs>
        <w:spacing w:after="200" w:line="276" w:lineRule="auto"/>
        <w:ind w:right="-433"/>
        <w:rPr>
          <w:rFonts w:ascii="Times New Roman" w:eastAsia="Calibri" w:hAnsi="Times New Roman" w:cs="Times New Roman"/>
          <w:b/>
        </w:rPr>
      </w:pPr>
    </w:p>
    <w:p w:rsidR="00F60BBB" w:rsidRPr="00F60BBB" w:rsidRDefault="00F60BBB" w:rsidP="00F60BBB">
      <w:pPr>
        <w:pageBreakBefore/>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442A33"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t> </w:t>
      </w:r>
    </w:p>
    <w:p w:rsidR="00442A33" w:rsidRDefault="00442A33"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br/>
        <w:t>Cadre du sous-détail des prix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pageBreakBefore/>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b/>
          <w:bCs/>
          <w:sz w:val="24"/>
          <w:szCs w:val="24"/>
          <w:lang w:eastAsia="fr-FR"/>
        </w:rPr>
        <w:t>Note</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relative</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à</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la</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présentation</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des</w:t>
      </w:r>
      <w:r w:rsidRPr="00F60BBB">
        <w:rPr>
          <w:rFonts w:ascii="Arial" w:eastAsia="Times New Roman" w:hAnsi="Arial" w:cs="Arial"/>
          <w:b/>
          <w:bCs/>
          <w:spacing w:val="10"/>
          <w:sz w:val="24"/>
          <w:szCs w:val="24"/>
          <w:lang w:eastAsia="fr-FR"/>
        </w:rPr>
        <w:t xml:space="preserve"> cadres de </w:t>
      </w:r>
      <w:r w:rsidRPr="00F60BBB">
        <w:rPr>
          <w:rFonts w:ascii="Arial" w:eastAsia="Times New Roman" w:hAnsi="Arial" w:cs="Arial"/>
          <w:b/>
          <w:bCs/>
          <w:sz w:val="24"/>
          <w:szCs w:val="24"/>
          <w:lang w:eastAsia="fr-FR"/>
        </w:rPr>
        <w:t>sous détails</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de</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prix</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et</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taxes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1.</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Un</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sous détail</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expose</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toutes</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les</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étapes</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d’établissement</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d’un</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prix</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vente.</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Aussi, constitue-t-il</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un</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élément</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important</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d’appréciation</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la</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qualité</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du</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prix</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proposé</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par un</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soumissionnaire.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Il</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n’est</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pas</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nécessaire</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d’imposer</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un</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modèle</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présentation</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à</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tous</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les</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 xml:space="preserve">soumissionnaires,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compte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tenu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de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la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grande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diversité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de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logiciels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de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détermination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des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sous- détails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prix.</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En</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revanche,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ils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devront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comporter</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éléments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suivants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a.</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Détail</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du</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coefficient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vente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suivant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modèle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présenté</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après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la</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présente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note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b.</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Coût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en</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prix</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secs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matériels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prévus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pour</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chantier</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 xml:space="preserve">c. </w:t>
      </w:r>
      <w:r w:rsidRPr="00F60BBB">
        <w:rPr>
          <w:rFonts w:ascii="Arial" w:eastAsia="Times New Roman" w:hAnsi="Arial" w:cs="Arial"/>
          <w:spacing w:val="-33"/>
          <w:sz w:val="24"/>
          <w:szCs w:val="24"/>
          <w:lang w:eastAsia="fr-FR"/>
        </w:rPr>
        <w:t xml:space="preserve"> </w:t>
      </w:r>
      <w:r w:rsidRPr="00F60BBB">
        <w:rPr>
          <w:rFonts w:ascii="Arial" w:eastAsia="Times New Roman" w:hAnsi="Arial" w:cs="Arial"/>
          <w:sz w:val="24"/>
          <w:szCs w:val="24"/>
          <w:lang w:eastAsia="fr-FR"/>
        </w:rPr>
        <w:t>Coût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en</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prix</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secs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fournitures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nécessaires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au</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chantier</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d.</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Coût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la</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main</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d’œuvre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locale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expatriée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e.</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Pour</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chaque</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prix</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du</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bordereau,</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une</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fiche</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issue</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des</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points</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1,</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2,</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3</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et</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4</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susvisés, indiquant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rendements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conduisant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aux</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prix</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unitaires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 xml:space="preserve">f. </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 xml:space="preserve">Le sous détail </w:t>
      </w:r>
      <w:r w:rsidRPr="00F60BBB">
        <w:rPr>
          <w:rFonts w:ascii="Arial" w:eastAsia="Times New Roman" w:hAnsi="Arial" w:cs="Arial"/>
          <w:spacing w:val="37"/>
          <w:sz w:val="24"/>
          <w:szCs w:val="24"/>
          <w:lang w:eastAsia="fr-FR"/>
        </w:rPr>
        <w:t xml:space="preserve"> </w:t>
      </w:r>
      <w:r w:rsidRPr="00F60BBB">
        <w:rPr>
          <w:rFonts w:ascii="Arial" w:eastAsia="Times New Roman" w:hAnsi="Arial" w:cs="Arial"/>
          <w:sz w:val="24"/>
          <w:szCs w:val="24"/>
          <w:lang w:eastAsia="fr-FR"/>
        </w:rPr>
        <w:t xml:space="preserve">précis </w:t>
      </w:r>
      <w:r w:rsidRPr="00F60BBB">
        <w:rPr>
          <w:rFonts w:ascii="Arial" w:eastAsia="Times New Roman" w:hAnsi="Arial" w:cs="Arial"/>
          <w:spacing w:val="37"/>
          <w:sz w:val="24"/>
          <w:szCs w:val="24"/>
          <w:lang w:eastAsia="fr-FR"/>
        </w:rPr>
        <w:t xml:space="preserve"> </w:t>
      </w:r>
      <w:r w:rsidRPr="00F60BBB">
        <w:rPr>
          <w:rFonts w:ascii="Arial" w:eastAsia="Times New Roman" w:hAnsi="Arial" w:cs="Arial"/>
          <w:sz w:val="24"/>
          <w:szCs w:val="24"/>
          <w:lang w:eastAsia="fr-FR"/>
        </w:rPr>
        <w:t xml:space="preserve">des </w:t>
      </w:r>
      <w:r w:rsidRPr="00F60BBB">
        <w:rPr>
          <w:rFonts w:ascii="Arial" w:eastAsia="Times New Roman" w:hAnsi="Arial" w:cs="Arial"/>
          <w:spacing w:val="37"/>
          <w:sz w:val="24"/>
          <w:szCs w:val="24"/>
          <w:lang w:eastAsia="fr-FR"/>
        </w:rPr>
        <w:t xml:space="preserve"> </w:t>
      </w:r>
      <w:r w:rsidRPr="00F60BBB">
        <w:rPr>
          <w:rFonts w:ascii="Arial" w:eastAsia="Times New Roman" w:hAnsi="Arial" w:cs="Arial"/>
          <w:sz w:val="24"/>
          <w:szCs w:val="24"/>
          <w:lang w:eastAsia="fr-FR"/>
        </w:rPr>
        <w:t xml:space="preserve">forfaits </w:t>
      </w:r>
      <w:r w:rsidRPr="00F60BBB">
        <w:rPr>
          <w:rFonts w:ascii="Arial" w:eastAsia="Times New Roman" w:hAnsi="Arial" w:cs="Arial"/>
          <w:spacing w:val="37"/>
          <w:sz w:val="24"/>
          <w:szCs w:val="24"/>
          <w:lang w:eastAsia="fr-FR"/>
        </w:rPr>
        <w:t xml:space="preserve"> </w:t>
      </w:r>
      <w:r w:rsidRPr="00F60BBB">
        <w:rPr>
          <w:rFonts w:ascii="Arial" w:eastAsia="Times New Roman" w:hAnsi="Arial" w:cs="Arial"/>
          <w:sz w:val="24"/>
          <w:szCs w:val="24"/>
          <w:lang w:eastAsia="fr-FR"/>
        </w:rPr>
        <w:t>d’installation du camp de base, d’amenée et</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retour</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du</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matériel,</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du</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laboratoire</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et</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ses</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équipements,</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d’aménagement</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d’une carrière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cas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échéant),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etc.</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g.</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Le sous détail précis des forfaits d’aménagement, d’entretien des locaux et de fourniture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moyens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mis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à</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la</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disposition</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 l’Administration</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h.</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Le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sous détail</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impôts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taxes.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2.</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Cadre</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présentation</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du</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coefficient</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vente,</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encore</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appelé</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coefficients</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frais généraux.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A. Frais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généraux</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chantier</w:t>
      </w:r>
    </w:p>
    <w:p w:rsidR="00F60BBB" w:rsidRPr="00F60BBB" w:rsidRDefault="00F60BBB" w:rsidP="00F60BBB">
      <w:pPr>
        <w:widowControl w:val="0"/>
        <w:tabs>
          <w:tab w:val="left" w:pos="51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Etudes</w:t>
      </w:r>
      <w:r w:rsidRPr="00F60BBB">
        <w:rPr>
          <w:rFonts w:ascii="Arial" w:eastAsia="Times New Roman" w:hAnsi="Arial" w:cs="Arial"/>
          <w:sz w:val="24"/>
          <w:szCs w:val="24"/>
          <w:lang w:eastAsia="fr-FR"/>
        </w:rPr>
        <w:tab/>
        <w:t>…..</w:t>
      </w:r>
    </w:p>
    <w:p w:rsidR="00F60BBB" w:rsidRPr="00F60BBB" w:rsidRDefault="00F60BBB" w:rsidP="00F60BBB">
      <w:pPr>
        <w:widowControl w:val="0"/>
        <w:tabs>
          <w:tab w:val="left" w:pos="51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r w:rsidRPr="00F60BBB">
        <w:rPr>
          <w:rFonts w:ascii="Arial" w:eastAsia="Times New Roman" w:hAnsi="Arial" w:cs="Arial"/>
          <w:sz w:val="24"/>
          <w:szCs w:val="24"/>
          <w:lang w:eastAsia="fr-FR"/>
        </w:rPr>
        <w:tab/>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noProof/>
          <w:sz w:val="24"/>
          <w:szCs w:val="24"/>
          <w:lang w:eastAsia="fr-FR"/>
        </w:rPr>
        <mc:AlternateContent>
          <mc:Choice Requires="wps">
            <w:drawing>
              <wp:anchor distT="4294967295" distB="4294967295" distL="114300" distR="114300" simplePos="0" relativeHeight="251669504" behindDoc="1" locked="0" layoutInCell="1" allowOverlap="1" wp14:anchorId="65103546" wp14:editId="39D8A30F">
                <wp:simplePos x="0" y="0"/>
                <wp:positionH relativeFrom="page">
                  <wp:posOffset>3550285</wp:posOffset>
                </wp:positionH>
                <wp:positionV relativeFrom="paragraph">
                  <wp:posOffset>165099</wp:posOffset>
                </wp:positionV>
                <wp:extent cx="691515" cy="0"/>
                <wp:effectExtent l="0" t="0" r="13335" b="19050"/>
                <wp:wrapNone/>
                <wp:docPr id="17" name="Forme lib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 cy="0"/>
                        </a:xfrm>
                        <a:custGeom>
                          <a:avLst/>
                          <a:gdLst>
                            <a:gd name="f0" fmla="val 10800000"/>
                            <a:gd name="f1" fmla="val 5400000"/>
                            <a:gd name="f2" fmla="val 180"/>
                            <a:gd name="f3" fmla="val w"/>
                            <a:gd name="f4" fmla="val h"/>
                            <a:gd name="f5" fmla="val ss"/>
                            <a:gd name="f6" fmla="val 0"/>
                            <a:gd name="f7" fmla="val 692150"/>
                            <a:gd name="f8" fmla="+- 0 0 -90"/>
                            <a:gd name="f9" fmla="abs f3"/>
                            <a:gd name="f10" fmla="abs f4"/>
                            <a:gd name="f11" fmla="abs f5"/>
                            <a:gd name="f12" fmla="*/ f3 1 692150"/>
                            <a:gd name="f13" fmla="+- f6 0 f6"/>
                            <a:gd name="f14" fmla="+- f7 0 f6"/>
                            <a:gd name="f15" fmla="*/ f8 f0 1"/>
                            <a:gd name="f16" fmla="?: f9 f3 1"/>
                            <a:gd name="f17" fmla="?: f10 f4 1"/>
                            <a:gd name="f18" fmla="?: f11 f5 1"/>
                            <a:gd name="f19" fmla="*/ f14 1 692150"/>
                            <a:gd name="f20" fmla="*/ f13 1 0"/>
                            <a:gd name="f21" fmla="*/ f15 1 f2"/>
                            <a:gd name="f22" fmla="*/ f16 1 692150"/>
                            <a:gd name="f23" fmla="*/ f17 1 21600"/>
                            <a:gd name="f24" fmla="*/ 21600 f17 1"/>
                            <a:gd name="f25" fmla="*/ 0 1 f19"/>
                            <a:gd name="f26" fmla="*/ 0 1 f20"/>
                            <a:gd name="f27" fmla="*/ 692150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692150">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1E620F39" id="Forme libre 17" o:spid="_x0000_s1026" style="position:absolute;margin-left:279.55pt;margin-top:13pt;width:54.45pt;height:0;z-index:-251646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69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" path="m,l692150,e" filled="f" strokecolor="#221f1f" strokeweight=".17625mm">
                <v:path arrowok="t" o:connecttype="custom" o:connectlocs="345758,0;691515,1;345758,1;0,1;0,0;691515,0" o:connectangles="270,0,90,180,0,0" textboxrect="0,0,692150,0"/>
                <w10:wrap anchorx="page"/>
              </v:shape>
            </w:pict>
          </mc:Fallback>
        </mc:AlternateContent>
      </w:r>
      <w:r w:rsidRPr="00F60BBB">
        <w:rPr>
          <w:rFonts w:ascii="Arial" w:eastAsia="Times New Roman" w:hAnsi="Arial" w:cs="Arial"/>
          <w:sz w:val="24"/>
          <w:szCs w:val="24"/>
          <w:lang w:eastAsia="fr-FR"/>
        </w:rPr>
        <w: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tabs>
          <w:tab w:val="left" w:pos="5140"/>
        </w:tabs>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r w:rsidRPr="00F60BBB">
        <w:rPr>
          <w:rFonts w:ascii="Arial" w:eastAsia="Times New Roman" w:hAnsi="Arial" w:cs="Arial"/>
          <w:sz w:val="24"/>
          <w:szCs w:val="24"/>
          <w:lang w:eastAsia="fr-FR"/>
        </w:rPr>
        <w:t>Total</w:t>
      </w:r>
      <w:r w:rsidRPr="00F60BBB">
        <w:rPr>
          <w:rFonts w:ascii="Arial" w:eastAsia="Times New Roman" w:hAnsi="Arial" w:cs="Arial"/>
          <w:sz w:val="24"/>
          <w:szCs w:val="24"/>
          <w:lang w:eastAsia="fr-FR"/>
        </w:rPr>
        <w:tab/>
        <w:t>C1</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B.</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Frais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généraux</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siège</w:t>
      </w:r>
    </w:p>
    <w:p w:rsidR="00F60BBB" w:rsidRPr="00F60BBB" w:rsidRDefault="00F60BBB" w:rsidP="00F60BBB">
      <w:pPr>
        <w:widowControl w:val="0"/>
        <w:tabs>
          <w:tab w:val="left" w:pos="51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Frais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siège</w:t>
      </w:r>
      <w:r w:rsidRPr="00F60BBB">
        <w:rPr>
          <w:rFonts w:ascii="Arial" w:eastAsia="Times New Roman" w:hAnsi="Arial" w:cs="Arial"/>
          <w:sz w:val="24"/>
          <w:szCs w:val="24"/>
          <w:lang w:eastAsia="fr-FR"/>
        </w:rPr>
        <w:tab/>
        <w:t>…..</w:t>
      </w:r>
    </w:p>
    <w:p w:rsidR="00F60BBB" w:rsidRPr="00F60BBB" w:rsidRDefault="00F60BBB" w:rsidP="00F60BBB">
      <w:pPr>
        <w:widowControl w:val="0"/>
        <w:tabs>
          <w:tab w:val="left" w:pos="51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Frais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financiers</w:t>
      </w:r>
      <w:r w:rsidRPr="00F60BBB">
        <w:rPr>
          <w:rFonts w:ascii="Arial" w:eastAsia="Times New Roman" w:hAnsi="Arial" w:cs="Arial"/>
          <w:sz w:val="24"/>
          <w:szCs w:val="24"/>
          <w:lang w:eastAsia="fr-FR"/>
        </w:rPr>
        <w:tab/>
        <w:t>…..</w:t>
      </w:r>
    </w:p>
    <w:p w:rsidR="00F60BBB" w:rsidRPr="00F60BBB" w:rsidRDefault="00F60BBB" w:rsidP="00F60BBB">
      <w:pPr>
        <w:widowControl w:val="0"/>
        <w:tabs>
          <w:tab w:val="left" w:pos="51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r w:rsidRPr="00F60BBB">
        <w:rPr>
          <w:rFonts w:ascii="Arial" w:eastAsia="Times New Roman" w:hAnsi="Arial" w:cs="Arial"/>
          <w:sz w:val="24"/>
          <w:szCs w:val="24"/>
          <w:lang w:eastAsia="fr-FR"/>
        </w:rPr>
        <w:tab/>
        <w:t>…..</w:t>
      </w:r>
    </w:p>
    <w:p w:rsidR="00F60BBB" w:rsidRPr="00F60BBB" w:rsidRDefault="00F60BBB" w:rsidP="00F60BBB">
      <w:pPr>
        <w:widowControl w:val="0"/>
        <w:tabs>
          <w:tab w:val="left" w:pos="51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noProof/>
          <w:sz w:val="24"/>
          <w:szCs w:val="24"/>
          <w:lang w:eastAsia="fr-FR"/>
        </w:rPr>
        <mc:AlternateContent>
          <mc:Choice Requires="wps">
            <w:drawing>
              <wp:anchor distT="4294967295" distB="4294967295" distL="114300" distR="114300" simplePos="0" relativeHeight="251670528" behindDoc="1" locked="0" layoutInCell="1" allowOverlap="1" wp14:anchorId="46F44E1D" wp14:editId="25659C4F">
                <wp:simplePos x="0" y="0"/>
                <wp:positionH relativeFrom="page">
                  <wp:posOffset>3441700</wp:posOffset>
                </wp:positionH>
                <wp:positionV relativeFrom="paragraph">
                  <wp:posOffset>368299</wp:posOffset>
                </wp:positionV>
                <wp:extent cx="789940" cy="0"/>
                <wp:effectExtent l="0" t="0" r="10160" b="19050"/>
                <wp:wrapNone/>
                <wp:docPr id="13" name="Forme libr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940" cy="0"/>
                        </a:xfrm>
                        <a:custGeom>
                          <a:avLst/>
                          <a:gdLst>
                            <a:gd name="f0" fmla="val 10800000"/>
                            <a:gd name="f1" fmla="val 5400000"/>
                            <a:gd name="f2" fmla="val 180"/>
                            <a:gd name="f3" fmla="val w"/>
                            <a:gd name="f4" fmla="val h"/>
                            <a:gd name="f5" fmla="val ss"/>
                            <a:gd name="f6" fmla="val 0"/>
                            <a:gd name="f7" fmla="val 790575"/>
                            <a:gd name="f8" fmla="+- 0 0 -90"/>
                            <a:gd name="f9" fmla="abs f3"/>
                            <a:gd name="f10" fmla="abs f4"/>
                            <a:gd name="f11" fmla="abs f5"/>
                            <a:gd name="f12" fmla="*/ f3 1 790575"/>
                            <a:gd name="f13" fmla="+- f6 0 f6"/>
                            <a:gd name="f14" fmla="+- f7 0 f6"/>
                            <a:gd name="f15" fmla="*/ f8 f0 1"/>
                            <a:gd name="f16" fmla="?: f9 f3 1"/>
                            <a:gd name="f17" fmla="?: f10 f4 1"/>
                            <a:gd name="f18" fmla="?: f11 f5 1"/>
                            <a:gd name="f19" fmla="*/ f14 1 790575"/>
                            <a:gd name="f20" fmla="*/ f13 1 0"/>
                            <a:gd name="f21" fmla="*/ f15 1 f2"/>
                            <a:gd name="f22" fmla="*/ f16 1 790575"/>
                            <a:gd name="f23" fmla="*/ f17 1 21600"/>
                            <a:gd name="f24" fmla="*/ 21600 f17 1"/>
                            <a:gd name="f25" fmla="*/ 0 1 f19"/>
                            <a:gd name="f26" fmla="*/ 0 1 f20"/>
                            <a:gd name="f27" fmla="*/ 79057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790575">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2EA08DC9" id="Forme libre 13" o:spid="_x0000_s1026" style="position:absolute;margin-left:271pt;margin-top:29pt;width:62.2pt;height:0;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" path="m,l790575,e" filled="f" strokecolor="#221f1f" strokeweight=".17625mm">
                <v:path arrowok="t" o:connecttype="custom" o:connectlocs="394970,0;789940,1;394970,1;0,1;0,0;789940,0" o:connectangles="270,0,90,180,0,0" textboxrect="0,0,790575,0"/>
                <w10:wrap anchorx="page"/>
              </v:shape>
            </w:pict>
          </mc:Fallback>
        </mc:AlternateContent>
      </w:r>
      <w:r w:rsidRPr="00F60BBB">
        <w:rPr>
          <w:rFonts w:ascii="Arial" w:eastAsia="Times New Roman" w:hAnsi="Arial" w:cs="Arial"/>
          <w:sz w:val="24"/>
          <w:szCs w:val="24"/>
          <w:lang w:eastAsia="fr-FR"/>
        </w:rPr>
        <w: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Aléas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bénéfice</w:t>
      </w:r>
      <w:r w:rsidRPr="00F60BBB">
        <w:rPr>
          <w:rFonts w:ascii="Arial" w:eastAsia="Times New Roman" w:hAnsi="Arial" w:cs="Arial"/>
          <w:sz w:val="24"/>
          <w:szCs w:val="24"/>
          <w:lang w:eastAsia="fr-FR"/>
        </w:rPr>
        <w:tab/>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tabs>
          <w:tab w:val="left" w:pos="5140"/>
        </w:tabs>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r w:rsidRPr="00F60BBB">
        <w:rPr>
          <w:rFonts w:ascii="Arial" w:eastAsia="Times New Roman" w:hAnsi="Arial" w:cs="Arial"/>
          <w:sz w:val="24"/>
          <w:szCs w:val="24"/>
          <w:lang w:eastAsia="fr-FR"/>
        </w:rPr>
        <w:t>Total</w:t>
      </w:r>
      <w:r w:rsidRPr="00F60BBB">
        <w:rPr>
          <w:rFonts w:ascii="Arial" w:eastAsia="Times New Roman" w:hAnsi="Arial" w:cs="Arial"/>
          <w:sz w:val="24"/>
          <w:szCs w:val="24"/>
          <w:lang w:eastAsia="fr-FR"/>
        </w:rPr>
        <w:tab/>
        <w:t>C2</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Coefficient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vente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k</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100/(100-C) avec</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C=C1+C2</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 xml:space="preserve">3.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Le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Maître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d’Ouvrage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peut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proposer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un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cadre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du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sous détail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des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prix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unitaires comportant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éléments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énoncés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au</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point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1</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ci-dessus.</w:t>
      </w:r>
    </w:p>
    <w:p w:rsidR="00F60BBB" w:rsidRPr="00F60BBB" w:rsidRDefault="00F60BBB" w:rsidP="00F60BBB">
      <w:pPr>
        <w:pageBreakBefore/>
        <w:widowControl w:val="0"/>
        <w:suppressAutoHyphens/>
        <w:autoSpaceDE w:val="0"/>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t> </w:t>
      </w:r>
      <w:r w:rsidRPr="00F60BBB">
        <w:rPr>
          <w:rFonts w:ascii="Arial" w:eastAsia="Calibri" w:hAnsi="Arial" w:cs="Arial"/>
          <w:spacing w:val="45"/>
          <w:sz w:val="60"/>
          <w:szCs w:val="60"/>
        </w:rPr>
        <w:br/>
        <w:t>Modèle de 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40"/>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pacing w:after="0" w:line="240" w:lineRule="auto"/>
        <w:ind w:right="-433"/>
        <w:rPr>
          <w:rFonts w:ascii="Arial" w:eastAsia="Times New Roman" w:hAnsi="Arial" w:cs="Arial"/>
          <w:noProof/>
          <w:sz w:val="12"/>
          <w:szCs w:val="12"/>
          <w:lang w:eastAsia="fr-FR"/>
        </w:rPr>
      </w:pPr>
      <w:r w:rsidRPr="00F60BBB">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5888" behindDoc="0" locked="0" layoutInCell="1" allowOverlap="1" wp14:anchorId="462A3A25" wp14:editId="5D05872A">
                <wp:simplePos x="0" y="0"/>
                <wp:positionH relativeFrom="column">
                  <wp:posOffset>4037965</wp:posOffset>
                </wp:positionH>
                <wp:positionV relativeFrom="paragraph">
                  <wp:posOffset>-141605</wp:posOffset>
                </wp:positionV>
                <wp:extent cx="2273300" cy="1386840"/>
                <wp:effectExtent l="0" t="0" r="0" b="381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38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132A" w:rsidRPr="00C80B78" w:rsidRDefault="004B132A" w:rsidP="00F60BBB">
                            <w:pPr>
                              <w:spacing w:line="216" w:lineRule="auto"/>
                              <w:contextualSpacing/>
                              <w:jc w:val="center"/>
                              <w:rPr>
                                <w:b/>
                                <w:bCs/>
                                <w:i/>
                                <w:sz w:val="20"/>
                                <w:szCs w:val="20"/>
                                <w:lang w:val="en-US"/>
                              </w:rPr>
                            </w:pPr>
                            <w:r w:rsidRPr="00C80B78">
                              <w:rPr>
                                <w:b/>
                                <w:bCs/>
                                <w:sz w:val="20"/>
                                <w:szCs w:val="20"/>
                                <w:lang w:val="en-US"/>
                              </w:rPr>
                              <w:t>REPUBLIC OF CAMEROON</w:t>
                            </w:r>
                          </w:p>
                          <w:p w:rsidR="004B132A" w:rsidRPr="00C80B78" w:rsidRDefault="004B132A" w:rsidP="00F60BBB">
                            <w:pPr>
                              <w:spacing w:line="216" w:lineRule="auto"/>
                              <w:contextualSpacing/>
                              <w:jc w:val="center"/>
                              <w:rPr>
                                <w:b/>
                                <w:bCs/>
                                <w:sz w:val="20"/>
                                <w:szCs w:val="20"/>
                                <w:lang w:val="en-US"/>
                              </w:rPr>
                            </w:pPr>
                            <w:r w:rsidRPr="00C80B78">
                              <w:rPr>
                                <w:b/>
                                <w:bCs/>
                                <w:sz w:val="20"/>
                                <w:szCs w:val="20"/>
                                <w:lang w:val="en-US"/>
                              </w:rPr>
                              <w:t>************</w:t>
                            </w:r>
                          </w:p>
                          <w:p w:rsidR="004B132A" w:rsidRPr="00C80B78" w:rsidRDefault="004B132A" w:rsidP="00F60BBB">
                            <w:pPr>
                              <w:spacing w:line="216" w:lineRule="auto"/>
                              <w:contextualSpacing/>
                              <w:jc w:val="center"/>
                              <w:rPr>
                                <w:b/>
                                <w:bCs/>
                                <w:i/>
                                <w:iCs/>
                                <w:sz w:val="20"/>
                                <w:szCs w:val="20"/>
                                <w:lang w:val="en-US"/>
                              </w:rPr>
                            </w:pPr>
                            <w:r w:rsidRPr="00C80B78">
                              <w:rPr>
                                <w:b/>
                                <w:bCs/>
                                <w:i/>
                                <w:iCs/>
                                <w:sz w:val="20"/>
                                <w:szCs w:val="20"/>
                                <w:lang w:val="en-US"/>
                              </w:rPr>
                              <w:t>Peace – Work - Fatherland</w:t>
                            </w:r>
                          </w:p>
                          <w:p w:rsidR="004B132A" w:rsidRPr="00C80B78" w:rsidRDefault="004B132A" w:rsidP="00F60BBB">
                            <w:pPr>
                              <w:spacing w:line="216" w:lineRule="auto"/>
                              <w:ind w:right="-236"/>
                              <w:contextualSpacing/>
                              <w:jc w:val="center"/>
                              <w:rPr>
                                <w:b/>
                                <w:bCs/>
                                <w:sz w:val="20"/>
                                <w:szCs w:val="20"/>
                                <w:lang w:val="en-US"/>
                              </w:rPr>
                            </w:pPr>
                            <w:r w:rsidRPr="00C80B78">
                              <w:rPr>
                                <w:b/>
                                <w:bCs/>
                                <w:sz w:val="20"/>
                                <w:szCs w:val="20"/>
                                <w:lang w:val="en-US"/>
                              </w:rPr>
                              <w:t>*************</w:t>
                            </w:r>
                          </w:p>
                          <w:p w:rsidR="004B132A" w:rsidRPr="00C80B78" w:rsidRDefault="004B132A" w:rsidP="00F60BBB">
                            <w:pPr>
                              <w:spacing w:line="216" w:lineRule="auto"/>
                              <w:ind w:right="-236"/>
                              <w:contextualSpacing/>
                              <w:jc w:val="center"/>
                              <w:rPr>
                                <w:b/>
                                <w:bCs/>
                                <w:sz w:val="20"/>
                                <w:szCs w:val="20"/>
                                <w:lang w:val="en-US"/>
                              </w:rPr>
                            </w:pPr>
                            <w:r w:rsidRPr="00C80B78">
                              <w:rPr>
                                <w:b/>
                                <w:bCs/>
                                <w:sz w:val="20"/>
                                <w:szCs w:val="20"/>
                                <w:lang w:val="en-US"/>
                              </w:rPr>
                              <w:t>FAR NORTH REGION</w:t>
                            </w:r>
                          </w:p>
                          <w:p w:rsidR="004B132A" w:rsidRPr="00C80B78" w:rsidRDefault="004B132A" w:rsidP="00F60BBB">
                            <w:pPr>
                              <w:spacing w:line="216" w:lineRule="auto"/>
                              <w:ind w:right="-236"/>
                              <w:contextualSpacing/>
                              <w:jc w:val="center"/>
                              <w:rPr>
                                <w:b/>
                                <w:bCs/>
                                <w:sz w:val="20"/>
                                <w:szCs w:val="20"/>
                                <w:lang w:val="en-US"/>
                              </w:rPr>
                            </w:pPr>
                            <w:r w:rsidRPr="00C80B78">
                              <w:rPr>
                                <w:b/>
                                <w:sz w:val="20"/>
                                <w:szCs w:val="20"/>
                                <w:lang w:val="en-US"/>
                              </w:rPr>
                              <w:t>*************</w:t>
                            </w:r>
                          </w:p>
                          <w:p w:rsidR="004B132A" w:rsidRPr="00C80B78" w:rsidRDefault="004B132A" w:rsidP="00F60BBB">
                            <w:pPr>
                              <w:spacing w:line="216" w:lineRule="auto"/>
                              <w:contextualSpacing/>
                              <w:jc w:val="center"/>
                              <w:rPr>
                                <w:b/>
                                <w:sz w:val="20"/>
                                <w:szCs w:val="20"/>
                                <w:lang w:val="en-US"/>
                              </w:rPr>
                            </w:pPr>
                            <w:r w:rsidRPr="00C80B78">
                              <w:rPr>
                                <w:b/>
                                <w:noProof/>
                                <w:sz w:val="20"/>
                                <w:szCs w:val="20"/>
                                <w:lang w:val="en-US"/>
                              </w:rPr>
                              <w:t>MAYO-DANAY</w:t>
                            </w:r>
                            <w:r w:rsidRPr="00C80B78">
                              <w:rPr>
                                <w:b/>
                                <w:sz w:val="20"/>
                                <w:szCs w:val="20"/>
                                <w:lang w:val="en-US"/>
                              </w:rPr>
                              <w:t xml:space="preserve"> DIVISION</w:t>
                            </w:r>
                          </w:p>
                          <w:p w:rsidR="004B132A" w:rsidRPr="003038B8" w:rsidRDefault="004B132A" w:rsidP="00F60BBB">
                            <w:pPr>
                              <w:spacing w:line="216" w:lineRule="auto"/>
                              <w:contextualSpacing/>
                              <w:jc w:val="center"/>
                              <w:rPr>
                                <w:b/>
                                <w:sz w:val="20"/>
                                <w:szCs w:val="20"/>
                              </w:rPr>
                            </w:pPr>
                            <w:r w:rsidRPr="003038B8">
                              <w:rPr>
                                <w:b/>
                                <w:sz w:val="20"/>
                                <w:szCs w:val="20"/>
                              </w:rPr>
                              <w:t>***************</w:t>
                            </w:r>
                          </w:p>
                          <w:p w:rsidR="004B132A" w:rsidRPr="003038B8" w:rsidRDefault="004B132A" w:rsidP="00F60BBB">
                            <w:pPr>
                              <w:spacing w:line="216" w:lineRule="auto"/>
                              <w:contextualSpacing/>
                              <w:jc w:val="center"/>
                              <w:rPr>
                                <w:b/>
                                <w:sz w:val="20"/>
                                <w:szCs w:val="20"/>
                              </w:rPr>
                            </w:pPr>
                            <w:r w:rsidRPr="003038B8">
                              <w:rPr>
                                <w:b/>
                                <w:noProof/>
                                <w:sz w:val="20"/>
                                <w:szCs w:val="20"/>
                              </w:rPr>
                              <w:t>KAR-HAY</w:t>
                            </w:r>
                            <w:r w:rsidRPr="003038B8">
                              <w:rPr>
                                <w:b/>
                                <w:sz w:val="20"/>
                                <w:szCs w:val="20"/>
                              </w:rPr>
                              <w:t xml:space="preserve"> COUNCIL</w:t>
                            </w:r>
                          </w:p>
                          <w:p w:rsidR="004B132A" w:rsidRPr="004820E1" w:rsidRDefault="004B132A" w:rsidP="00F60BBB">
                            <w:pPr>
                              <w:spacing w:line="216" w:lineRule="auto"/>
                              <w:contextualSpacing/>
                              <w:jc w:val="center"/>
                              <w:rPr>
                                <w:sz w:val="28"/>
                                <w:szCs w:val="28"/>
                              </w:rPr>
                            </w:pPr>
                            <w:r w:rsidRPr="000C0F0D">
                              <w:rPr>
                                <w:sz w:val="20"/>
                                <w:szCs w:val="20"/>
                              </w:rPr>
                              <w:t>*************</w:t>
                            </w:r>
                          </w:p>
                          <w:p w:rsidR="004B132A" w:rsidRPr="00C1752C" w:rsidRDefault="004B132A" w:rsidP="00F60B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A3A25" id="Zone de texte 12" o:spid="_x0000_s1033" type="#_x0000_t202" style="position:absolute;margin-left:317.95pt;margin-top:-11.15pt;width:179pt;height:10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" stroked="f">
                <v:textbox>
                  <w:txbxContent>
                    <w:p w:rsidR="004B132A" w:rsidRPr="00C80B78" w:rsidRDefault="004B132A" w:rsidP="00F60BBB">
                      <w:pPr>
                        <w:spacing w:line="216" w:lineRule="auto"/>
                        <w:contextualSpacing/>
                        <w:jc w:val="center"/>
                        <w:rPr>
                          <w:b/>
                          <w:bCs/>
                          <w:i/>
                          <w:sz w:val="20"/>
                          <w:szCs w:val="20"/>
                          <w:lang w:val="en-US"/>
                        </w:rPr>
                      </w:pPr>
                      <w:r w:rsidRPr="00C80B78">
                        <w:rPr>
                          <w:b/>
                          <w:bCs/>
                          <w:sz w:val="20"/>
                          <w:szCs w:val="20"/>
                          <w:lang w:val="en-US"/>
                        </w:rPr>
                        <w:t>REPUBLIC OF CAMEROON</w:t>
                      </w:r>
                    </w:p>
                    <w:p w:rsidR="004B132A" w:rsidRPr="00C80B78" w:rsidRDefault="004B132A" w:rsidP="00F60BBB">
                      <w:pPr>
                        <w:spacing w:line="216" w:lineRule="auto"/>
                        <w:contextualSpacing/>
                        <w:jc w:val="center"/>
                        <w:rPr>
                          <w:b/>
                          <w:bCs/>
                          <w:sz w:val="20"/>
                          <w:szCs w:val="20"/>
                          <w:lang w:val="en-US"/>
                        </w:rPr>
                      </w:pPr>
                      <w:r w:rsidRPr="00C80B78">
                        <w:rPr>
                          <w:b/>
                          <w:bCs/>
                          <w:sz w:val="20"/>
                          <w:szCs w:val="20"/>
                          <w:lang w:val="en-US"/>
                        </w:rPr>
                        <w:t>************</w:t>
                      </w:r>
                    </w:p>
                    <w:p w:rsidR="004B132A" w:rsidRPr="00C80B78" w:rsidRDefault="004B132A" w:rsidP="00F60BBB">
                      <w:pPr>
                        <w:spacing w:line="216" w:lineRule="auto"/>
                        <w:contextualSpacing/>
                        <w:jc w:val="center"/>
                        <w:rPr>
                          <w:b/>
                          <w:bCs/>
                          <w:i/>
                          <w:iCs/>
                          <w:sz w:val="20"/>
                          <w:szCs w:val="20"/>
                          <w:lang w:val="en-US"/>
                        </w:rPr>
                      </w:pPr>
                      <w:r w:rsidRPr="00C80B78">
                        <w:rPr>
                          <w:b/>
                          <w:bCs/>
                          <w:i/>
                          <w:iCs/>
                          <w:sz w:val="20"/>
                          <w:szCs w:val="20"/>
                          <w:lang w:val="en-US"/>
                        </w:rPr>
                        <w:t>Peace – Work - Fatherland</w:t>
                      </w:r>
                    </w:p>
                    <w:p w:rsidR="004B132A" w:rsidRPr="00C80B78" w:rsidRDefault="004B132A" w:rsidP="00F60BBB">
                      <w:pPr>
                        <w:spacing w:line="216" w:lineRule="auto"/>
                        <w:ind w:right="-236"/>
                        <w:contextualSpacing/>
                        <w:jc w:val="center"/>
                        <w:rPr>
                          <w:b/>
                          <w:bCs/>
                          <w:sz w:val="20"/>
                          <w:szCs w:val="20"/>
                          <w:lang w:val="en-US"/>
                        </w:rPr>
                      </w:pPr>
                      <w:r w:rsidRPr="00C80B78">
                        <w:rPr>
                          <w:b/>
                          <w:bCs/>
                          <w:sz w:val="20"/>
                          <w:szCs w:val="20"/>
                          <w:lang w:val="en-US"/>
                        </w:rPr>
                        <w:t>*************</w:t>
                      </w:r>
                    </w:p>
                    <w:p w:rsidR="004B132A" w:rsidRPr="00C80B78" w:rsidRDefault="004B132A" w:rsidP="00F60BBB">
                      <w:pPr>
                        <w:spacing w:line="216" w:lineRule="auto"/>
                        <w:ind w:right="-236"/>
                        <w:contextualSpacing/>
                        <w:jc w:val="center"/>
                        <w:rPr>
                          <w:b/>
                          <w:bCs/>
                          <w:sz w:val="20"/>
                          <w:szCs w:val="20"/>
                          <w:lang w:val="en-US"/>
                        </w:rPr>
                      </w:pPr>
                      <w:r w:rsidRPr="00C80B78">
                        <w:rPr>
                          <w:b/>
                          <w:bCs/>
                          <w:sz w:val="20"/>
                          <w:szCs w:val="20"/>
                          <w:lang w:val="en-US"/>
                        </w:rPr>
                        <w:t>FAR NORTH REGION</w:t>
                      </w:r>
                    </w:p>
                    <w:p w:rsidR="004B132A" w:rsidRPr="00C80B78" w:rsidRDefault="004B132A" w:rsidP="00F60BBB">
                      <w:pPr>
                        <w:spacing w:line="216" w:lineRule="auto"/>
                        <w:ind w:right="-236"/>
                        <w:contextualSpacing/>
                        <w:jc w:val="center"/>
                        <w:rPr>
                          <w:b/>
                          <w:bCs/>
                          <w:sz w:val="20"/>
                          <w:szCs w:val="20"/>
                          <w:lang w:val="en-US"/>
                        </w:rPr>
                      </w:pPr>
                      <w:r w:rsidRPr="00C80B78">
                        <w:rPr>
                          <w:b/>
                          <w:sz w:val="20"/>
                          <w:szCs w:val="20"/>
                          <w:lang w:val="en-US"/>
                        </w:rPr>
                        <w:t>*************</w:t>
                      </w:r>
                    </w:p>
                    <w:p w:rsidR="004B132A" w:rsidRPr="00C80B78" w:rsidRDefault="004B132A" w:rsidP="00F60BBB">
                      <w:pPr>
                        <w:spacing w:line="216" w:lineRule="auto"/>
                        <w:contextualSpacing/>
                        <w:jc w:val="center"/>
                        <w:rPr>
                          <w:b/>
                          <w:sz w:val="20"/>
                          <w:szCs w:val="20"/>
                          <w:lang w:val="en-US"/>
                        </w:rPr>
                      </w:pPr>
                      <w:r w:rsidRPr="00C80B78">
                        <w:rPr>
                          <w:b/>
                          <w:noProof/>
                          <w:sz w:val="20"/>
                          <w:szCs w:val="20"/>
                          <w:lang w:val="en-US"/>
                        </w:rPr>
                        <w:t>MAYO-DANAY</w:t>
                      </w:r>
                      <w:r w:rsidRPr="00C80B78">
                        <w:rPr>
                          <w:b/>
                          <w:sz w:val="20"/>
                          <w:szCs w:val="20"/>
                          <w:lang w:val="en-US"/>
                        </w:rPr>
                        <w:t xml:space="preserve"> DIVISION</w:t>
                      </w:r>
                    </w:p>
                    <w:p w:rsidR="004B132A" w:rsidRPr="003038B8" w:rsidRDefault="004B132A" w:rsidP="00F60BBB">
                      <w:pPr>
                        <w:spacing w:line="216" w:lineRule="auto"/>
                        <w:contextualSpacing/>
                        <w:jc w:val="center"/>
                        <w:rPr>
                          <w:b/>
                          <w:sz w:val="20"/>
                          <w:szCs w:val="20"/>
                        </w:rPr>
                      </w:pPr>
                      <w:r w:rsidRPr="003038B8">
                        <w:rPr>
                          <w:b/>
                          <w:sz w:val="20"/>
                          <w:szCs w:val="20"/>
                        </w:rPr>
                        <w:t>***************</w:t>
                      </w:r>
                    </w:p>
                    <w:p w:rsidR="004B132A" w:rsidRPr="003038B8" w:rsidRDefault="004B132A" w:rsidP="00F60BBB">
                      <w:pPr>
                        <w:spacing w:line="216" w:lineRule="auto"/>
                        <w:contextualSpacing/>
                        <w:jc w:val="center"/>
                        <w:rPr>
                          <w:b/>
                          <w:sz w:val="20"/>
                          <w:szCs w:val="20"/>
                        </w:rPr>
                      </w:pPr>
                      <w:r w:rsidRPr="003038B8">
                        <w:rPr>
                          <w:b/>
                          <w:noProof/>
                          <w:sz w:val="20"/>
                          <w:szCs w:val="20"/>
                        </w:rPr>
                        <w:t>KAR-HAY</w:t>
                      </w:r>
                      <w:r w:rsidRPr="003038B8">
                        <w:rPr>
                          <w:b/>
                          <w:sz w:val="20"/>
                          <w:szCs w:val="20"/>
                        </w:rPr>
                        <w:t xml:space="preserve"> COUNCIL</w:t>
                      </w:r>
                    </w:p>
                    <w:p w:rsidR="004B132A" w:rsidRPr="004820E1" w:rsidRDefault="004B132A" w:rsidP="00F60BBB">
                      <w:pPr>
                        <w:spacing w:line="216" w:lineRule="auto"/>
                        <w:contextualSpacing/>
                        <w:jc w:val="center"/>
                        <w:rPr>
                          <w:sz w:val="28"/>
                          <w:szCs w:val="28"/>
                        </w:rPr>
                      </w:pPr>
                      <w:r w:rsidRPr="000C0F0D">
                        <w:rPr>
                          <w:sz w:val="20"/>
                          <w:szCs w:val="20"/>
                        </w:rPr>
                        <w:t>*************</w:t>
                      </w:r>
                    </w:p>
                    <w:p w:rsidR="004B132A" w:rsidRPr="00C1752C" w:rsidRDefault="004B132A" w:rsidP="00F60BBB"/>
                  </w:txbxContent>
                </v:textbox>
              </v:shape>
            </w:pict>
          </mc:Fallback>
        </mc:AlternateContent>
      </w:r>
      <w:r w:rsidRPr="00F60BBB">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4864" behindDoc="0" locked="0" layoutInCell="1" allowOverlap="1" wp14:anchorId="381F3B69" wp14:editId="21370D3A">
                <wp:simplePos x="0" y="0"/>
                <wp:positionH relativeFrom="margin">
                  <wp:posOffset>-213995</wp:posOffset>
                </wp:positionH>
                <wp:positionV relativeFrom="paragraph">
                  <wp:posOffset>-97790</wp:posOffset>
                </wp:positionV>
                <wp:extent cx="2522220" cy="1324610"/>
                <wp:effectExtent l="0" t="0" r="0" b="889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324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132A" w:rsidRPr="00C204FE" w:rsidRDefault="004B132A" w:rsidP="00F60BBB">
                            <w:pPr>
                              <w:spacing w:line="216" w:lineRule="auto"/>
                              <w:contextualSpacing/>
                              <w:jc w:val="center"/>
                              <w:rPr>
                                <w:b/>
                                <w:bCs/>
                                <w:sz w:val="20"/>
                                <w:szCs w:val="20"/>
                                <w:lang w:val="fr-BE"/>
                              </w:rPr>
                            </w:pPr>
                            <w:r w:rsidRPr="00C204FE">
                              <w:rPr>
                                <w:b/>
                                <w:bCs/>
                                <w:sz w:val="20"/>
                                <w:szCs w:val="20"/>
                                <w:lang w:val="fr-BE"/>
                              </w:rPr>
                              <w:t xml:space="preserve">RÉPUBLIQUE DU CAMEROUN                                        </w:t>
                            </w:r>
                            <w:r w:rsidRPr="00C204FE">
                              <w:rPr>
                                <w:b/>
                                <w:bCs/>
                                <w:i/>
                                <w:iCs/>
                                <w:sz w:val="20"/>
                                <w:szCs w:val="20"/>
                                <w:lang w:val="fr-BE"/>
                              </w:rPr>
                              <w:t>Paix – Travail – Patrie</w:t>
                            </w:r>
                          </w:p>
                          <w:p w:rsidR="004B132A" w:rsidRPr="00C204FE" w:rsidRDefault="004B132A" w:rsidP="00F60BBB">
                            <w:pPr>
                              <w:spacing w:line="216" w:lineRule="auto"/>
                              <w:ind w:right="-236"/>
                              <w:contextualSpacing/>
                              <w:jc w:val="center"/>
                              <w:rPr>
                                <w:b/>
                                <w:bCs/>
                                <w:sz w:val="20"/>
                                <w:szCs w:val="20"/>
                                <w:lang w:val="fr-BE"/>
                              </w:rPr>
                            </w:pPr>
                            <w:r w:rsidRPr="00C204FE">
                              <w:rPr>
                                <w:b/>
                                <w:bCs/>
                                <w:sz w:val="20"/>
                                <w:szCs w:val="20"/>
                                <w:lang w:val="fr-BE"/>
                              </w:rPr>
                              <w:t>*************</w:t>
                            </w:r>
                          </w:p>
                          <w:p w:rsidR="004B132A" w:rsidRPr="00C204FE" w:rsidRDefault="004B132A" w:rsidP="00F60BBB">
                            <w:pPr>
                              <w:spacing w:line="216" w:lineRule="auto"/>
                              <w:ind w:right="-236"/>
                              <w:contextualSpacing/>
                              <w:jc w:val="center"/>
                              <w:rPr>
                                <w:b/>
                                <w:sz w:val="20"/>
                                <w:szCs w:val="20"/>
                                <w:lang w:val="fr-BE"/>
                              </w:rPr>
                            </w:pPr>
                            <w:r w:rsidRPr="00C204FE">
                              <w:rPr>
                                <w:b/>
                                <w:bCs/>
                                <w:sz w:val="20"/>
                                <w:szCs w:val="20"/>
                              </w:rPr>
                              <w:t>REGION DE L’EXTREME – NORD</w:t>
                            </w:r>
                          </w:p>
                          <w:p w:rsidR="004B132A" w:rsidRPr="00C204FE" w:rsidRDefault="004B132A" w:rsidP="00F60BBB">
                            <w:pPr>
                              <w:spacing w:line="216" w:lineRule="auto"/>
                              <w:contextualSpacing/>
                              <w:jc w:val="center"/>
                              <w:rPr>
                                <w:b/>
                                <w:sz w:val="20"/>
                                <w:szCs w:val="20"/>
                                <w:lang w:val="fr-BE"/>
                              </w:rPr>
                            </w:pPr>
                            <w:r w:rsidRPr="00C204FE">
                              <w:rPr>
                                <w:b/>
                                <w:sz w:val="20"/>
                                <w:szCs w:val="20"/>
                                <w:lang w:val="fr-BE"/>
                              </w:rPr>
                              <w:t>*************</w:t>
                            </w:r>
                          </w:p>
                          <w:p w:rsidR="004B132A" w:rsidRPr="00C204FE" w:rsidRDefault="004B132A" w:rsidP="00F60BBB">
                            <w:pPr>
                              <w:spacing w:line="216" w:lineRule="auto"/>
                              <w:contextualSpacing/>
                              <w:jc w:val="center"/>
                              <w:rPr>
                                <w:b/>
                                <w:sz w:val="20"/>
                                <w:szCs w:val="20"/>
                              </w:rPr>
                            </w:pPr>
                            <w:r w:rsidRPr="00C204FE">
                              <w:rPr>
                                <w:b/>
                                <w:sz w:val="20"/>
                                <w:szCs w:val="20"/>
                              </w:rPr>
                              <w:t xml:space="preserve">DÉPARTEMENT DU </w:t>
                            </w:r>
                            <w:r>
                              <w:rPr>
                                <w:b/>
                                <w:noProof/>
                                <w:sz w:val="20"/>
                                <w:szCs w:val="20"/>
                              </w:rPr>
                              <w:t>MAYO-DANAY</w:t>
                            </w:r>
                          </w:p>
                          <w:p w:rsidR="004B132A" w:rsidRPr="00C204FE" w:rsidRDefault="004B132A" w:rsidP="00F60BBB">
                            <w:pPr>
                              <w:spacing w:line="216" w:lineRule="auto"/>
                              <w:contextualSpacing/>
                              <w:jc w:val="center"/>
                              <w:rPr>
                                <w:b/>
                                <w:sz w:val="20"/>
                                <w:szCs w:val="20"/>
                              </w:rPr>
                            </w:pPr>
                            <w:r w:rsidRPr="00C204FE">
                              <w:rPr>
                                <w:b/>
                                <w:sz w:val="20"/>
                                <w:szCs w:val="20"/>
                              </w:rPr>
                              <w:t>*************</w:t>
                            </w:r>
                          </w:p>
                          <w:p w:rsidR="004B132A" w:rsidRPr="00C204FE" w:rsidRDefault="004B132A" w:rsidP="00F60BBB">
                            <w:pPr>
                              <w:spacing w:line="216" w:lineRule="auto"/>
                              <w:contextualSpacing/>
                              <w:jc w:val="center"/>
                              <w:rPr>
                                <w:sz w:val="20"/>
                                <w:szCs w:val="20"/>
                              </w:rPr>
                            </w:pPr>
                            <w:r w:rsidRPr="00C204FE">
                              <w:rPr>
                                <w:b/>
                                <w:sz w:val="20"/>
                                <w:szCs w:val="20"/>
                              </w:rPr>
                              <w:t>COMMUNE DE</w:t>
                            </w:r>
                            <w:r w:rsidRPr="00C204FE">
                              <w:rPr>
                                <w:b/>
                                <w:noProof/>
                                <w:sz w:val="20"/>
                                <w:szCs w:val="20"/>
                              </w:rPr>
                              <w:t>KAR-HAY</w:t>
                            </w:r>
                          </w:p>
                          <w:p w:rsidR="004B132A" w:rsidRPr="00C204FE" w:rsidRDefault="004B132A" w:rsidP="00F60BBB">
                            <w:pPr>
                              <w:spacing w:line="216" w:lineRule="auto"/>
                              <w:contextualSpacing/>
                              <w:jc w:val="center"/>
                              <w:rPr>
                                <w:sz w:val="28"/>
                                <w:szCs w:val="28"/>
                              </w:rPr>
                            </w:pPr>
                            <w:r w:rsidRPr="00C204FE">
                              <w:rPr>
                                <w:sz w:val="20"/>
                                <w:szCs w:val="20"/>
                              </w:rPr>
                              <w:t>************</w:t>
                            </w:r>
                          </w:p>
                          <w:p w:rsidR="004B132A" w:rsidRPr="00C204FE" w:rsidRDefault="004B132A" w:rsidP="00F60B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F3B69" id="Zone de texte 11" o:spid="_x0000_s1034" type="#_x0000_t202" style="position:absolute;margin-left:-16.85pt;margin-top:-7.7pt;width:198.6pt;height:10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" stroked="f">
                <v:textbox>
                  <w:txbxContent>
                    <w:p w:rsidR="004B132A" w:rsidRPr="00C204FE" w:rsidRDefault="004B132A" w:rsidP="00F60BBB">
                      <w:pPr>
                        <w:spacing w:line="216" w:lineRule="auto"/>
                        <w:contextualSpacing/>
                        <w:jc w:val="center"/>
                        <w:rPr>
                          <w:b/>
                          <w:bCs/>
                          <w:sz w:val="20"/>
                          <w:szCs w:val="20"/>
                          <w:lang w:val="fr-BE"/>
                        </w:rPr>
                      </w:pPr>
                      <w:r w:rsidRPr="00C204FE">
                        <w:rPr>
                          <w:b/>
                          <w:bCs/>
                          <w:sz w:val="20"/>
                          <w:szCs w:val="20"/>
                          <w:lang w:val="fr-BE"/>
                        </w:rPr>
                        <w:t xml:space="preserve">RÉPUBLIQUE DU CAMEROUN                                        </w:t>
                      </w:r>
                      <w:r w:rsidRPr="00C204FE">
                        <w:rPr>
                          <w:b/>
                          <w:bCs/>
                          <w:i/>
                          <w:iCs/>
                          <w:sz w:val="20"/>
                          <w:szCs w:val="20"/>
                          <w:lang w:val="fr-BE"/>
                        </w:rPr>
                        <w:t>Paix – Travail – Patrie</w:t>
                      </w:r>
                    </w:p>
                    <w:p w:rsidR="004B132A" w:rsidRPr="00C204FE" w:rsidRDefault="004B132A" w:rsidP="00F60BBB">
                      <w:pPr>
                        <w:spacing w:line="216" w:lineRule="auto"/>
                        <w:ind w:right="-236"/>
                        <w:contextualSpacing/>
                        <w:jc w:val="center"/>
                        <w:rPr>
                          <w:b/>
                          <w:bCs/>
                          <w:sz w:val="20"/>
                          <w:szCs w:val="20"/>
                          <w:lang w:val="fr-BE"/>
                        </w:rPr>
                      </w:pPr>
                      <w:r w:rsidRPr="00C204FE">
                        <w:rPr>
                          <w:b/>
                          <w:bCs/>
                          <w:sz w:val="20"/>
                          <w:szCs w:val="20"/>
                          <w:lang w:val="fr-BE"/>
                        </w:rPr>
                        <w:t>*************</w:t>
                      </w:r>
                    </w:p>
                    <w:p w:rsidR="004B132A" w:rsidRPr="00C204FE" w:rsidRDefault="004B132A" w:rsidP="00F60BBB">
                      <w:pPr>
                        <w:spacing w:line="216" w:lineRule="auto"/>
                        <w:ind w:right="-236"/>
                        <w:contextualSpacing/>
                        <w:jc w:val="center"/>
                        <w:rPr>
                          <w:b/>
                          <w:sz w:val="20"/>
                          <w:szCs w:val="20"/>
                          <w:lang w:val="fr-BE"/>
                        </w:rPr>
                      </w:pPr>
                      <w:r w:rsidRPr="00C204FE">
                        <w:rPr>
                          <w:b/>
                          <w:bCs/>
                          <w:sz w:val="20"/>
                          <w:szCs w:val="20"/>
                        </w:rPr>
                        <w:t>REGION DE L’EXTREME – NORD</w:t>
                      </w:r>
                    </w:p>
                    <w:p w:rsidR="004B132A" w:rsidRPr="00C204FE" w:rsidRDefault="004B132A" w:rsidP="00F60BBB">
                      <w:pPr>
                        <w:spacing w:line="216" w:lineRule="auto"/>
                        <w:contextualSpacing/>
                        <w:jc w:val="center"/>
                        <w:rPr>
                          <w:b/>
                          <w:sz w:val="20"/>
                          <w:szCs w:val="20"/>
                          <w:lang w:val="fr-BE"/>
                        </w:rPr>
                      </w:pPr>
                      <w:r w:rsidRPr="00C204FE">
                        <w:rPr>
                          <w:b/>
                          <w:sz w:val="20"/>
                          <w:szCs w:val="20"/>
                          <w:lang w:val="fr-BE"/>
                        </w:rPr>
                        <w:t>*************</w:t>
                      </w:r>
                    </w:p>
                    <w:p w:rsidR="004B132A" w:rsidRPr="00C204FE" w:rsidRDefault="004B132A" w:rsidP="00F60BBB">
                      <w:pPr>
                        <w:spacing w:line="216" w:lineRule="auto"/>
                        <w:contextualSpacing/>
                        <w:jc w:val="center"/>
                        <w:rPr>
                          <w:b/>
                          <w:sz w:val="20"/>
                          <w:szCs w:val="20"/>
                        </w:rPr>
                      </w:pPr>
                      <w:r w:rsidRPr="00C204FE">
                        <w:rPr>
                          <w:b/>
                          <w:sz w:val="20"/>
                          <w:szCs w:val="20"/>
                        </w:rPr>
                        <w:t xml:space="preserve">DÉPARTEMENT DU </w:t>
                      </w:r>
                      <w:r>
                        <w:rPr>
                          <w:b/>
                          <w:noProof/>
                          <w:sz w:val="20"/>
                          <w:szCs w:val="20"/>
                        </w:rPr>
                        <w:t>MAYO-DANAY</w:t>
                      </w:r>
                    </w:p>
                    <w:p w:rsidR="004B132A" w:rsidRPr="00C204FE" w:rsidRDefault="004B132A" w:rsidP="00F60BBB">
                      <w:pPr>
                        <w:spacing w:line="216" w:lineRule="auto"/>
                        <w:contextualSpacing/>
                        <w:jc w:val="center"/>
                        <w:rPr>
                          <w:b/>
                          <w:sz w:val="20"/>
                          <w:szCs w:val="20"/>
                        </w:rPr>
                      </w:pPr>
                      <w:r w:rsidRPr="00C204FE">
                        <w:rPr>
                          <w:b/>
                          <w:sz w:val="20"/>
                          <w:szCs w:val="20"/>
                        </w:rPr>
                        <w:t>*************</w:t>
                      </w:r>
                    </w:p>
                    <w:p w:rsidR="004B132A" w:rsidRPr="00C204FE" w:rsidRDefault="004B132A" w:rsidP="00F60BBB">
                      <w:pPr>
                        <w:spacing w:line="216" w:lineRule="auto"/>
                        <w:contextualSpacing/>
                        <w:jc w:val="center"/>
                        <w:rPr>
                          <w:sz w:val="20"/>
                          <w:szCs w:val="20"/>
                        </w:rPr>
                      </w:pPr>
                      <w:r w:rsidRPr="00C204FE">
                        <w:rPr>
                          <w:b/>
                          <w:sz w:val="20"/>
                          <w:szCs w:val="20"/>
                        </w:rPr>
                        <w:t>COMMUNE DE</w:t>
                      </w:r>
                      <w:r w:rsidRPr="00C204FE">
                        <w:rPr>
                          <w:b/>
                          <w:noProof/>
                          <w:sz w:val="20"/>
                          <w:szCs w:val="20"/>
                        </w:rPr>
                        <w:t>KAR-HAY</w:t>
                      </w:r>
                    </w:p>
                    <w:p w:rsidR="004B132A" w:rsidRPr="00C204FE" w:rsidRDefault="004B132A" w:rsidP="00F60BBB">
                      <w:pPr>
                        <w:spacing w:line="216" w:lineRule="auto"/>
                        <w:contextualSpacing/>
                        <w:jc w:val="center"/>
                        <w:rPr>
                          <w:sz w:val="28"/>
                          <w:szCs w:val="28"/>
                        </w:rPr>
                      </w:pPr>
                      <w:r w:rsidRPr="00C204FE">
                        <w:rPr>
                          <w:sz w:val="20"/>
                          <w:szCs w:val="20"/>
                        </w:rPr>
                        <w:t>************</w:t>
                      </w:r>
                    </w:p>
                    <w:p w:rsidR="004B132A" w:rsidRPr="00C204FE" w:rsidRDefault="004B132A" w:rsidP="00F60BBB"/>
                  </w:txbxContent>
                </v:textbox>
                <w10:wrap anchorx="margin"/>
              </v:shape>
            </w:pict>
          </mc:Fallback>
        </mc:AlternateContent>
      </w:r>
    </w:p>
    <w:p w:rsidR="00F60BBB" w:rsidRPr="00F60BBB" w:rsidRDefault="00F60BBB" w:rsidP="00F60BBB">
      <w:pPr>
        <w:spacing w:after="0" w:line="240" w:lineRule="auto"/>
        <w:ind w:left="142" w:right="-433"/>
        <w:jc w:val="center"/>
        <w:rPr>
          <w:rFonts w:ascii="Arial" w:eastAsia="Times New Roman" w:hAnsi="Arial" w:cs="Arial"/>
          <w:noProof/>
          <w:sz w:val="12"/>
          <w:szCs w:val="12"/>
          <w:lang w:eastAsia="fr-FR"/>
        </w:rPr>
      </w:pPr>
    </w:p>
    <w:p w:rsidR="00F60BBB" w:rsidRPr="00F60BBB" w:rsidRDefault="00F60BBB" w:rsidP="00F60BBB">
      <w:pPr>
        <w:spacing w:after="0" w:line="240" w:lineRule="auto"/>
        <w:ind w:left="142" w:right="-433"/>
        <w:jc w:val="center"/>
        <w:rPr>
          <w:rFonts w:ascii="Times New Roman" w:eastAsia="Times New Roman" w:hAnsi="Times New Roman" w:cs="Times New Roman"/>
          <w:sz w:val="24"/>
          <w:szCs w:val="24"/>
          <w:lang w:eastAsia="fr-FR"/>
        </w:rPr>
      </w:pPr>
    </w:p>
    <w:p w:rsidR="00F60BBB" w:rsidRPr="00F60BBB" w:rsidRDefault="00F60BBB" w:rsidP="00F60BBB">
      <w:pPr>
        <w:spacing w:after="0" w:line="240" w:lineRule="auto"/>
        <w:ind w:left="142" w:right="-433"/>
        <w:jc w:val="center"/>
        <w:rPr>
          <w:rFonts w:ascii="Times New Roman" w:eastAsia="Times New Roman" w:hAnsi="Times New Roman" w:cs="Times New Roman"/>
          <w:sz w:val="24"/>
          <w:szCs w:val="24"/>
          <w:lang w:eastAsia="fr-FR"/>
        </w:rPr>
      </w:pPr>
    </w:p>
    <w:p w:rsidR="00F60BBB" w:rsidRPr="00F60BBB" w:rsidRDefault="00F60BBB" w:rsidP="00F60BBB">
      <w:pPr>
        <w:spacing w:after="0" w:line="240" w:lineRule="auto"/>
        <w:ind w:left="142" w:right="-433"/>
        <w:jc w:val="center"/>
        <w:rPr>
          <w:rFonts w:ascii="Times New Roman" w:eastAsia="Times New Roman" w:hAnsi="Times New Roman" w:cs="Times New Roman"/>
          <w:sz w:val="24"/>
          <w:szCs w:val="24"/>
          <w:lang w:eastAsia="fr-FR"/>
        </w:rPr>
      </w:pPr>
    </w:p>
    <w:p w:rsidR="00F60BBB" w:rsidRPr="00F60BBB" w:rsidRDefault="00F60BBB" w:rsidP="00F60BBB">
      <w:pPr>
        <w:spacing w:after="0" w:line="240" w:lineRule="auto"/>
        <w:ind w:left="142" w:right="-433"/>
        <w:jc w:val="center"/>
        <w:rPr>
          <w:rFonts w:ascii="Times New Roman" w:eastAsia="Times New Roman" w:hAnsi="Times New Roman" w:cs="Times New Roman"/>
          <w:sz w:val="24"/>
          <w:szCs w:val="24"/>
          <w:lang w:eastAsia="fr-FR"/>
        </w:rPr>
      </w:pPr>
    </w:p>
    <w:p w:rsidR="00F60BBB" w:rsidRPr="00F60BBB" w:rsidRDefault="00F60BBB" w:rsidP="00F60BBB">
      <w:pPr>
        <w:autoSpaceDE w:val="0"/>
        <w:autoSpaceDN w:val="0"/>
        <w:adjustRightInd w:val="0"/>
        <w:spacing w:after="0" w:line="240" w:lineRule="auto"/>
        <w:ind w:left="142" w:right="-433"/>
        <w:jc w:val="both"/>
        <w:rPr>
          <w:rFonts w:ascii="Helvetica-Bold" w:eastAsia="Times New Roman" w:hAnsi="Helvetica-Bold" w:cs="Helvetica-Bold"/>
          <w:bCs/>
          <w:color w:val="231F20"/>
          <w:sz w:val="36"/>
          <w:szCs w:val="36"/>
          <w:u w:val="single"/>
          <w:lang w:eastAsia="fr-FR"/>
        </w:rPr>
      </w:pPr>
    </w:p>
    <w:p w:rsidR="00F60BBB" w:rsidRPr="00F60BBB" w:rsidRDefault="00F60BBB" w:rsidP="00F60BBB">
      <w:pPr>
        <w:spacing w:after="0" w:line="240" w:lineRule="auto"/>
        <w:ind w:left="-709" w:right="-433" w:firstLine="142"/>
        <w:jc w:val="both"/>
        <w:rPr>
          <w:rFonts w:ascii="Arial" w:eastAsia="Times New Roman" w:hAnsi="Arial" w:cs="Arial"/>
          <w:sz w:val="24"/>
          <w:szCs w:val="24"/>
          <w:lang w:eastAsia="fr-FR"/>
        </w:rPr>
      </w:pPr>
      <w:r w:rsidRPr="00F60BBB">
        <w:rPr>
          <w:rFonts w:ascii="Arial" w:eastAsia="Times New Roman" w:hAnsi="Arial" w:cs="Arial"/>
          <w:bCs/>
          <w:sz w:val="24"/>
          <w:szCs w:val="24"/>
          <w:lang w:eastAsia="fr-FR"/>
        </w:rPr>
        <w:t xml:space="preserve">         </w:t>
      </w:r>
    </w:p>
    <w:p w:rsidR="00F60BBB" w:rsidRPr="00F60BBB" w:rsidRDefault="00F60BBB" w:rsidP="00F60BBB">
      <w:pPr>
        <w:spacing w:after="0" w:line="240" w:lineRule="auto"/>
        <w:ind w:left="142" w:right="-433"/>
        <w:jc w:val="center"/>
        <w:rPr>
          <w:rFonts w:ascii="Times New Roman" w:eastAsia="Times New Roman" w:hAnsi="Times New Roman" w:cs="Times New Roman"/>
          <w:b/>
          <w:lang w:eastAsia="x-none"/>
        </w:rPr>
      </w:pPr>
      <w:r w:rsidRPr="00F60BBB">
        <w:rPr>
          <w:rFonts w:ascii="Times New Roman" w:eastAsia="Times New Roman" w:hAnsi="Times New Roman" w:cs="Times New Roman"/>
          <w:b/>
          <w:lang w:val="x-none" w:eastAsia="x-none"/>
        </w:rPr>
        <w:t>LETTRE COMMANDE N°_______/LC/</w:t>
      </w:r>
      <w:r w:rsidRPr="00F60BBB">
        <w:rPr>
          <w:rFonts w:ascii="Times New Roman" w:eastAsia="Times New Roman" w:hAnsi="Times New Roman" w:cs="Times New Roman"/>
          <w:b/>
          <w:lang w:eastAsia="x-none"/>
        </w:rPr>
        <w:t>C-KAR-HAY</w:t>
      </w:r>
      <w:r w:rsidRPr="00F60BBB">
        <w:rPr>
          <w:rFonts w:ascii="Times New Roman" w:eastAsia="Times New Roman" w:hAnsi="Times New Roman" w:cs="Times New Roman"/>
          <w:b/>
          <w:lang w:val="x-none" w:eastAsia="x-none"/>
        </w:rPr>
        <w:t>/CIPM/20</w:t>
      </w:r>
      <w:r w:rsidR="00442A33">
        <w:rPr>
          <w:rFonts w:ascii="Times New Roman" w:eastAsia="Times New Roman" w:hAnsi="Times New Roman" w:cs="Times New Roman"/>
          <w:b/>
          <w:lang w:eastAsia="x-none"/>
        </w:rPr>
        <w:t>25</w:t>
      </w:r>
    </w:p>
    <w:p w:rsidR="00F60BBB" w:rsidRPr="00F60BBB" w:rsidRDefault="00F60BBB" w:rsidP="00F60BBB">
      <w:pPr>
        <w:widowControl w:val="0"/>
        <w:suppressAutoHyphens/>
        <w:autoSpaceDE w:val="0"/>
        <w:autoSpaceDN w:val="0"/>
        <w:spacing w:after="0" w:line="240" w:lineRule="auto"/>
        <w:ind w:right="-433"/>
        <w:textAlignment w:val="baseline"/>
        <w:rPr>
          <w:rFonts w:ascii="Times New Roman" w:eastAsia="Times New Roman" w:hAnsi="Times New Roman" w:cs="Times New Roman"/>
          <w:b/>
          <w:bCs/>
          <w:lang w:eastAsia="fr-FR"/>
        </w:rPr>
      </w:pPr>
    </w:p>
    <w:p w:rsidR="00F60BBB" w:rsidRPr="00F60BBB" w:rsidRDefault="00F60BBB" w:rsidP="00F60BBB">
      <w:pPr>
        <w:widowControl w:val="0"/>
        <w:suppressAutoHyphens/>
        <w:autoSpaceDE w:val="0"/>
        <w:autoSpaceDN w:val="0"/>
        <w:spacing w:before="11" w:after="0" w:line="240"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 xml:space="preserve">  </w:t>
      </w:r>
      <w:r w:rsidRPr="00F60BBB">
        <w:rPr>
          <w:rFonts w:ascii="Times New Roman" w:eastAsia="Times New Roman" w:hAnsi="Times New Roman" w:cs="Times New Roman"/>
          <w:b/>
          <w:bCs/>
          <w:sz w:val="24"/>
          <w:szCs w:val="24"/>
          <w:lang w:eastAsia="fr-FR"/>
        </w:rPr>
        <w:t xml:space="preserve">En procédure d’urgence pour la construction d’un forage </w:t>
      </w:r>
      <w:r w:rsidRPr="00F60BBB">
        <w:rPr>
          <w:rFonts w:ascii="Times New Roman" w:eastAsia="Times New Roman" w:hAnsi="Times New Roman" w:cs="Times New Roman"/>
          <w:b/>
          <w:spacing w:val="6"/>
          <w:sz w:val="24"/>
          <w:szCs w:val="24"/>
          <w:lang w:eastAsia="fr-FR"/>
        </w:rPr>
        <w:t xml:space="preserve">pastoral à énergie solaire à </w:t>
      </w:r>
      <w:proofErr w:type="spellStart"/>
      <w:r w:rsidR="005A5603">
        <w:rPr>
          <w:rFonts w:ascii="Times New Roman" w:eastAsia="Times New Roman" w:hAnsi="Times New Roman" w:cs="Times New Roman"/>
          <w:b/>
          <w:spacing w:val="6"/>
          <w:sz w:val="24"/>
          <w:szCs w:val="24"/>
          <w:lang w:eastAsia="fr-FR"/>
        </w:rPr>
        <w:t>Boukdoum</w:t>
      </w:r>
      <w:proofErr w:type="spellEnd"/>
      <w:r w:rsidRPr="00F60BBB">
        <w:rPr>
          <w:rFonts w:ascii="Times New Roman" w:eastAsia="Times New Roman" w:hAnsi="Times New Roman" w:cs="Times New Roman"/>
          <w:b/>
          <w:bCs/>
          <w:spacing w:val="6"/>
          <w:sz w:val="24"/>
          <w:szCs w:val="24"/>
          <w:lang w:eastAsia="fr-FR"/>
        </w:rPr>
        <w:t xml:space="preserve"> dans l’arrondissement de </w:t>
      </w:r>
      <w:r w:rsidRPr="00F60BBB">
        <w:rPr>
          <w:rFonts w:ascii="Times New Roman" w:eastAsia="Times New Roman" w:hAnsi="Times New Roman" w:cs="Times New Roman"/>
          <w:b/>
          <w:bCs/>
          <w:spacing w:val="6"/>
          <w:lang w:eastAsia="fr-FR"/>
        </w:rPr>
        <w:t>Kar-Hay</w:t>
      </w:r>
      <w:r w:rsidRPr="00F60BBB">
        <w:rPr>
          <w:rFonts w:ascii="Times New Roman" w:eastAsia="Times New Roman" w:hAnsi="Times New Roman" w:cs="Times New Roman"/>
          <w:b/>
          <w:bCs/>
          <w:spacing w:val="6"/>
          <w:sz w:val="24"/>
          <w:szCs w:val="24"/>
          <w:lang w:eastAsia="fr-FR"/>
        </w:rPr>
        <w:t>, Département du Mayo-</w:t>
      </w:r>
      <w:proofErr w:type="spellStart"/>
      <w:r w:rsidRPr="00F60BBB">
        <w:rPr>
          <w:rFonts w:ascii="Times New Roman" w:eastAsia="Times New Roman" w:hAnsi="Times New Roman" w:cs="Times New Roman"/>
          <w:b/>
          <w:bCs/>
          <w:spacing w:val="6"/>
          <w:sz w:val="24"/>
          <w:szCs w:val="24"/>
          <w:lang w:eastAsia="fr-FR"/>
        </w:rPr>
        <w:t>Danay</w:t>
      </w:r>
      <w:proofErr w:type="spellEnd"/>
      <w:r w:rsidRPr="00F60BBB">
        <w:rPr>
          <w:rFonts w:ascii="Times New Roman" w:eastAsia="Times New Roman" w:hAnsi="Times New Roman" w:cs="Times New Roman"/>
          <w:b/>
          <w:bCs/>
          <w:spacing w:val="6"/>
          <w:sz w:val="24"/>
          <w:szCs w:val="24"/>
          <w:lang w:eastAsia="fr-FR"/>
        </w:rPr>
        <w:t>, Région de l’Extrême-Nord</w:t>
      </w: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lang w:eastAsia="fr-FR"/>
        </w:rPr>
      </w:pP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i/>
          <w:iCs/>
          <w:lang w:eastAsia="fr-FR"/>
        </w:rPr>
      </w:pPr>
      <w:r w:rsidRPr="00F60BBB">
        <w:rPr>
          <w:rFonts w:ascii="Times New Roman" w:eastAsia="Times New Roman" w:hAnsi="Times New Roman" w:cs="Times New Roman"/>
          <w:lang w:eastAsia="fr-FR"/>
        </w:rPr>
        <w:t>Maître d’Ouvrage:</w:t>
      </w:r>
      <w:r w:rsidRPr="00F60BBB">
        <w:rPr>
          <w:rFonts w:ascii="Times New Roman" w:eastAsia="Times New Roman" w:hAnsi="Times New Roman" w:cs="Times New Roman"/>
          <w:spacing w:val="7"/>
          <w:lang w:eastAsia="fr-FR"/>
        </w:rPr>
        <w:t xml:space="preserve"> Maire de la commune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spacing w:val="7"/>
          <w:lang w:eastAsia="fr-FR"/>
        </w:rPr>
        <w:t xml:space="preserve"> </w:t>
      </w: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lang w:eastAsia="fr-FR"/>
        </w:rPr>
        <w:t xml:space="preserve">BP : Tél : Fax :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TITULAIRE</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i/>
          <w:iCs/>
          <w:lang w:eastAsia="fr-FR"/>
        </w:rPr>
        <w:t>[indiquer</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le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titulaire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et</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son</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adresse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complète]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3119"/>
          <w:tab w:val="left" w:pos="5954"/>
          <w:tab w:val="left" w:pos="9214"/>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val="pt-PT" w:eastAsia="fr-FR"/>
        </w:rPr>
        <w:t>B.P:</w:t>
      </w:r>
      <w:r w:rsidRPr="00F60BBB">
        <w:rPr>
          <w:rFonts w:ascii="Times New Roman" w:eastAsia="Times New Roman" w:hAnsi="Times New Roman" w:cs="Times New Roman"/>
          <w:spacing w:val="7"/>
          <w:lang w:val="pt-PT" w:eastAsia="fr-FR"/>
        </w:rPr>
        <w:t xml:space="preserve"> </w:t>
      </w:r>
      <w:r w:rsidRPr="00F60BBB">
        <w:rPr>
          <w:rFonts w:ascii="Times New Roman" w:eastAsia="Times New Roman" w:hAnsi="Times New Roman" w:cs="Times New Roman"/>
          <w:u w:val="single"/>
          <w:lang w:val="pt-PT" w:eastAsia="fr-FR"/>
        </w:rPr>
        <w:tab/>
      </w:r>
      <w:r w:rsidRPr="00F60BBB">
        <w:rPr>
          <w:rFonts w:ascii="Times New Roman" w:eastAsia="Times New Roman" w:hAnsi="Times New Roman" w:cs="Times New Roman"/>
          <w:lang w:val="pt-PT" w:eastAsia="fr-FR"/>
        </w:rPr>
        <w:t>,</w:t>
      </w:r>
      <w:r w:rsidRPr="00F60BBB">
        <w:rPr>
          <w:rFonts w:ascii="Times New Roman" w:eastAsia="Times New Roman" w:hAnsi="Times New Roman" w:cs="Times New Roman"/>
          <w:spacing w:val="7"/>
          <w:lang w:val="pt-PT" w:eastAsia="fr-FR"/>
        </w:rPr>
        <w:t xml:space="preserve"> </w:t>
      </w:r>
      <w:r w:rsidRPr="00F60BBB">
        <w:rPr>
          <w:rFonts w:ascii="Times New Roman" w:eastAsia="Times New Roman" w:hAnsi="Times New Roman" w:cs="Times New Roman"/>
          <w:lang w:val="pt-PT" w:eastAsia="fr-FR"/>
        </w:rPr>
        <w:t>Tel</w:t>
      </w:r>
      <w:r w:rsidRPr="00F60BBB">
        <w:rPr>
          <w:rFonts w:ascii="Times New Roman" w:eastAsia="Times New Roman" w:hAnsi="Times New Roman" w:cs="Times New Roman"/>
          <w:u w:val="single"/>
          <w:lang w:val="pt-PT" w:eastAsia="fr-FR"/>
        </w:rPr>
        <w:tab/>
      </w:r>
      <w:r w:rsidRPr="00F60BBB">
        <w:rPr>
          <w:rFonts w:ascii="Times New Roman" w:eastAsia="Times New Roman" w:hAnsi="Times New Roman" w:cs="Times New Roman"/>
          <w:lang w:val="pt-PT" w:eastAsia="fr-FR"/>
        </w:rPr>
        <w:t xml:space="preserve"> Fax</w:t>
      </w:r>
      <w:r w:rsidRPr="00F60BBB">
        <w:rPr>
          <w:rFonts w:ascii="Times New Roman" w:eastAsia="Times New Roman" w:hAnsi="Times New Roman" w:cs="Times New Roman"/>
          <w:spacing w:val="7"/>
          <w:lang w:val="pt-PT" w:eastAsia="fr-FR"/>
        </w:rPr>
        <w:t xml:space="preserve"> </w:t>
      </w:r>
      <w:r w:rsidRPr="00F60BBB">
        <w:rPr>
          <w:rFonts w:ascii="Times New Roman" w:eastAsia="Times New Roman" w:hAnsi="Times New Roman" w:cs="Times New Roman"/>
          <w:lang w:val="pt-PT" w:eastAsia="fr-FR"/>
        </w:rPr>
        <w:t>:</w:t>
      </w:r>
      <w:r w:rsidRPr="00F60BBB">
        <w:rPr>
          <w:rFonts w:ascii="Times New Roman" w:eastAsia="Times New Roman" w:hAnsi="Times New Roman" w:cs="Times New Roman"/>
          <w:u w:val="single"/>
          <w:lang w:val="pt-PT" w:eastAsia="fr-FR"/>
        </w:rPr>
        <w:tab/>
      </w:r>
    </w:p>
    <w:p w:rsidR="00F60BBB" w:rsidRPr="00F60BBB" w:rsidRDefault="00F60BBB" w:rsidP="00F60BBB">
      <w:pPr>
        <w:widowControl w:val="0"/>
        <w:tabs>
          <w:tab w:val="left" w:pos="2680"/>
          <w:tab w:val="left" w:pos="5954"/>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val="pt-PT" w:eastAsia="fr-FR"/>
        </w:rPr>
        <w:t>N°</w:t>
      </w:r>
      <w:r w:rsidRPr="00F60BBB">
        <w:rPr>
          <w:rFonts w:ascii="Times New Roman" w:eastAsia="Times New Roman" w:hAnsi="Times New Roman" w:cs="Times New Roman"/>
          <w:spacing w:val="7"/>
          <w:lang w:val="pt-PT" w:eastAsia="fr-FR"/>
        </w:rPr>
        <w:t xml:space="preserve"> </w:t>
      </w:r>
      <w:r w:rsidRPr="00F60BBB">
        <w:rPr>
          <w:rFonts w:ascii="Times New Roman" w:eastAsia="Times New Roman" w:hAnsi="Times New Roman" w:cs="Times New Roman"/>
          <w:lang w:val="pt-PT" w:eastAsia="fr-FR"/>
        </w:rPr>
        <w:t>R.C</w:t>
      </w:r>
      <w:r w:rsidRPr="00F60BBB">
        <w:rPr>
          <w:rFonts w:ascii="Times New Roman" w:eastAsia="Times New Roman" w:hAnsi="Times New Roman" w:cs="Times New Roman"/>
          <w:spacing w:val="7"/>
          <w:lang w:val="pt-PT" w:eastAsia="fr-FR"/>
        </w:rPr>
        <w:t xml:space="preserve"> </w:t>
      </w:r>
      <w:r w:rsidRPr="00F60BBB">
        <w:rPr>
          <w:rFonts w:ascii="Times New Roman" w:eastAsia="Times New Roman" w:hAnsi="Times New Roman" w:cs="Times New Roman"/>
          <w:lang w:val="pt-PT" w:eastAsia="fr-FR"/>
        </w:rPr>
        <w:t>:</w:t>
      </w:r>
      <w:r w:rsidRPr="00F60BBB">
        <w:rPr>
          <w:rFonts w:ascii="Times New Roman" w:eastAsia="Times New Roman" w:hAnsi="Times New Roman" w:cs="Times New Roman"/>
          <w:spacing w:val="7"/>
          <w:lang w:val="pt-PT" w:eastAsia="fr-FR"/>
        </w:rPr>
        <w:t xml:space="preserve"> </w:t>
      </w:r>
      <w:r w:rsidRPr="00F60BBB">
        <w:rPr>
          <w:rFonts w:ascii="Times New Roman" w:eastAsia="Times New Roman" w:hAnsi="Times New Roman" w:cs="Times New Roman"/>
          <w:u w:val="single"/>
          <w:lang w:val="pt-PT" w:eastAsia="fr-FR"/>
        </w:rPr>
        <w:tab/>
      </w:r>
      <w:r w:rsidRPr="00F60BBB">
        <w:rPr>
          <w:rFonts w:ascii="Times New Roman" w:eastAsia="Times New Roman" w:hAnsi="Times New Roman" w:cs="Times New Roman"/>
          <w:lang w:eastAsia="fr-FR"/>
        </w:rPr>
        <w:t>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Contribuable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u w:val="single"/>
          <w:lang w:eastAsia="fr-FR"/>
        </w:rPr>
        <w:tab/>
      </w:r>
      <w:r w:rsidRPr="00F60BBB">
        <w:rPr>
          <w:rFonts w:ascii="Times New Roman" w:eastAsia="Times New Roman" w:hAnsi="Times New Roman" w:cs="Times New Roman"/>
          <w:lang w:eastAsia="fr-FR"/>
        </w:rPr>
        <w:t xml:space="preserve"> RIB :_</w:t>
      </w:r>
      <w:r w:rsidRPr="00F60BBB">
        <w:rPr>
          <w:rFonts w:ascii="Times New Roman" w:eastAsia="Times New Roman" w:hAnsi="Times New Roman" w:cs="Times New Roman"/>
          <w:u w:val="single"/>
          <w:lang w:eastAsia="fr-FR"/>
        </w:rPr>
        <w:t>_____________</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OBJET</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Cs/>
          <w:lang w:eastAsia="fr-FR"/>
        </w:rPr>
        <w:t>Exécution</w:t>
      </w:r>
      <w:r w:rsidRPr="00F60BBB">
        <w:rPr>
          <w:rFonts w:ascii="Times New Roman" w:eastAsia="Times New Roman" w:hAnsi="Times New Roman" w:cs="Times New Roman"/>
          <w:iCs/>
          <w:spacing w:val="7"/>
          <w:lang w:eastAsia="fr-FR"/>
        </w:rPr>
        <w:t xml:space="preserve"> </w:t>
      </w:r>
      <w:r w:rsidRPr="00F60BBB">
        <w:rPr>
          <w:rFonts w:ascii="Times New Roman" w:eastAsia="Times New Roman" w:hAnsi="Times New Roman" w:cs="Times New Roman"/>
          <w:iCs/>
          <w:lang w:eastAsia="fr-FR"/>
        </w:rPr>
        <w:t>des</w:t>
      </w:r>
      <w:r w:rsidRPr="00F60BBB">
        <w:rPr>
          <w:rFonts w:ascii="Times New Roman" w:eastAsia="Times New Roman" w:hAnsi="Times New Roman" w:cs="Times New Roman"/>
          <w:iCs/>
          <w:spacing w:val="7"/>
          <w:lang w:eastAsia="fr-FR"/>
        </w:rPr>
        <w:t xml:space="preserve"> </w:t>
      </w:r>
      <w:r w:rsidRPr="00F60BBB">
        <w:rPr>
          <w:rFonts w:ascii="Times New Roman" w:eastAsia="Times New Roman" w:hAnsi="Times New Roman" w:cs="Times New Roman"/>
          <w:iCs/>
          <w:lang w:eastAsia="fr-FR"/>
        </w:rPr>
        <w:t xml:space="preserve">travaux de construction d’un forage </w:t>
      </w:r>
      <w:r w:rsidRPr="00F60BBB">
        <w:rPr>
          <w:rFonts w:ascii="Times New Roman" w:eastAsia="Times New Roman" w:hAnsi="Times New Roman" w:cs="Times New Roman"/>
          <w:spacing w:val="6"/>
          <w:sz w:val="24"/>
          <w:szCs w:val="24"/>
          <w:lang w:eastAsia="fr-FR"/>
        </w:rPr>
        <w:t xml:space="preserve">pastoral à énergie solaire à </w:t>
      </w:r>
      <w:proofErr w:type="spellStart"/>
      <w:r w:rsidR="005A5603">
        <w:rPr>
          <w:rFonts w:ascii="Times New Roman" w:eastAsia="Times New Roman" w:hAnsi="Times New Roman" w:cs="Times New Roman"/>
          <w:spacing w:val="6"/>
          <w:sz w:val="24"/>
          <w:szCs w:val="24"/>
          <w:lang w:eastAsia="fr-FR"/>
        </w:rPr>
        <w:t>Boukdoum</w:t>
      </w:r>
      <w:proofErr w:type="spellEnd"/>
      <w:r w:rsidRPr="00F60BBB">
        <w:rPr>
          <w:rFonts w:ascii="Times New Roman" w:eastAsia="Times New Roman" w:hAnsi="Times New Roman" w:cs="Times New Roman"/>
          <w:iCs/>
          <w:lang w:eastAsia="fr-FR"/>
        </w:rPr>
        <w:t xml:space="preserve"> dans l’arrondissement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iCs/>
          <w:lang w:eastAsia="fr-FR"/>
        </w:rPr>
        <w:t>, Département du Mayo-</w:t>
      </w:r>
      <w:proofErr w:type="spellStart"/>
      <w:r w:rsidRPr="00F60BBB">
        <w:rPr>
          <w:rFonts w:ascii="Times New Roman" w:eastAsia="Times New Roman" w:hAnsi="Times New Roman" w:cs="Times New Roman"/>
          <w:iCs/>
          <w:lang w:eastAsia="fr-FR"/>
        </w:rPr>
        <w:t>Danay</w:t>
      </w:r>
      <w:proofErr w:type="spellEnd"/>
      <w:r w:rsidRPr="00F60BBB">
        <w:rPr>
          <w:rFonts w:ascii="Times New Roman" w:eastAsia="Times New Roman" w:hAnsi="Times New Roman" w:cs="Times New Roman"/>
          <w:iCs/>
          <w:lang w:eastAsia="fr-FR"/>
        </w:rPr>
        <w:t>, Région de l’Extrême-Nord</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i/>
          <w:iCs/>
          <w:spacing w:val="7"/>
          <w:lang w:eastAsia="fr-FR"/>
        </w:rPr>
        <w:t xml:space="preserv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LIEU</w:t>
      </w:r>
      <w:r w:rsidRPr="00F60BBB">
        <w:rPr>
          <w:rFonts w:ascii="Times New Roman" w:eastAsia="Times New Roman" w:hAnsi="Times New Roman" w:cs="Times New Roman"/>
          <w:lang w:eastAsia="fr-FR"/>
        </w:rPr>
        <w:t>: DOUKOULA</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DELAI</w:t>
      </w:r>
      <w:r w:rsidRPr="00F60BBB">
        <w:rPr>
          <w:rFonts w:ascii="Times New Roman" w:eastAsia="Times New Roman" w:hAnsi="Times New Roman" w:cs="Times New Roman"/>
          <w:b/>
          <w:bCs/>
          <w:spacing w:val="7"/>
          <w:lang w:eastAsia="fr-FR"/>
        </w:rPr>
        <w:t xml:space="preserve"> </w:t>
      </w:r>
      <w:r w:rsidRPr="00F60BBB">
        <w:rPr>
          <w:rFonts w:ascii="Times New Roman" w:eastAsia="Times New Roman" w:hAnsi="Times New Roman" w:cs="Times New Roman"/>
          <w:b/>
          <w:bCs/>
          <w:lang w:eastAsia="fr-FR"/>
        </w:rPr>
        <w:t>D’EXECUTION</w:t>
      </w:r>
      <w:r w:rsidRPr="00F60BBB">
        <w:rPr>
          <w:rFonts w:ascii="Times New Roman" w:eastAsia="Times New Roman" w:hAnsi="Times New Roman" w:cs="Times New Roman"/>
          <w:b/>
          <w:bCs/>
          <w:lang w:eastAsia="fr-FR"/>
        </w:rPr>
        <w:tab/>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Trois (03)</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 xml:space="preserve">mois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MONTANT EN</w:t>
      </w:r>
      <w:r w:rsidRPr="00F60BBB">
        <w:rPr>
          <w:rFonts w:ascii="Times New Roman" w:eastAsia="Times New Roman" w:hAnsi="Times New Roman" w:cs="Times New Roman"/>
          <w:b/>
          <w:bCs/>
          <w:spacing w:val="7"/>
          <w:lang w:eastAsia="fr-FR"/>
        </w:rPr>
        <w:t xml:space="preserve"> </w:t>
      </w:r>
      <w:r w:rsidRPr="00F60BBB">
        <w:rPr>
          <w:rFonts w:ascii="Times New Roman" w:eastAsia="Times New Roman" w:hAnsi="Times New Roman" w:cs="Times New Roman"/>
          <w:b/>
          <w:bCs/>
          <w:lang w:eastAsia="fr-FR"/>
        </w:rPr>
        <w:t>FCFA</w:t>
      </w:r>
      <w:r w:rsidRPr="00F60BBB">
        <w:rPr>
          <w:rFonts w:ascii="Times New Roman" w:eastAsia="Times New Roman" w:hAnsi="Times New Roman" w:cs="Times New Roman"/>
          <w:b/>
          <w:bCs/>
          <w:lang w:eastAsia="fr-FR"/>
        </w:rPr>
        <w:tab/>
      </w:r>
      <w:r w:rsidRPr="00F60BBB">
        <w:rPr>
          <w:rFonts w:ascii="Times New Roman" w:eastAsia="Times New Roman" w:hAnsi="Times New Roman" w:cs="Times New Roman"/>
          <w:lang w:eastAsia="fr-FR"/>
        </w:rPr>
        <w:t xml:space="preserv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bl>
      <w:tblPr>
        <w:tblW w:w="5630" w:type="dxa"/>
        <w:tblInd w:w="2663" w:type="dxa"/>
        <w:tblLayout w:type="fixed"/>
        <w:tblCellMar>
          <w:left w:w="10" w:type="dxa"/>
          <w:right w:w="10" w:type="dxa"/>
        </w:tblCellMar>
        <w:tblLook w:val="0000" w:firstRow="0" w:lastRow="0" w:firstColumn="0" w:lastColumn="0" w:noHBand="0" w:noVBand="0"/>
      </w:tblPr>
      <w:tblGrid>
        <w:gridCol w:w="2162"/>
        <w:gridCol w:w="3468"/>
      </w:tblGrid>
      <w:tr w:rsidR="00F60BBB" w:rsidRPr="00F60BBB" w:rsidTr="005A5603">
        <w:trPr>
          <w:trHeight w:hRule="exact" w:val="375"/>
        </w:trPr>
        <w:tc>
          <w:tcPr>
            <w:tcW w:w="21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TTC</w:t>
            </w:r>
          </w:p>
        </w:tc>
        <w:tc>
          <w:tcPr>
            <w:tcW w:w="34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r>
      <w:tr w:rsidR="00F60BBB" w:rsidRPr="00F60BBB" w:rsidTr="005A5603">
        <w:trPr>
          <w:trHeight w:hRule="exact" w:val="373"/>
        </w:trPr>
        <w:tc>
          <w:tcPr>
            <w:tcW w:w="21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HTVA</w:t>
            </w:r>
          </w:p>
        </w:tc>
        <w:tc>
          <w:tcPr>
            <w:tcW w:w="34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r>
      <w:tr w:rsidR="00F60BBB" w:rsidRPr="00F60BBB" w:rsidTr="005A5603">
        <w:trPr>
          <w:trHeight w:hRule="exact" w:val="373"/>
        </w:trPr>
        <w:tc>
          <w:tcPr>
            <w:tcW w:w="21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T.V.A (19,25)</w:t>
            </w:r>
          </w:p>
        </w:tc>
        <w:tc>
          <w:tcPr>
            <w:tcW w:w="34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r>
      <w:tr w:rsidR="00F60BBB" w:rsidRPr="00F60BBB" w:rsidTr="005A5603">
        <w:trPr>
          <w:trHeight w:hRule="exact" w:val="373"/>
        </w:trPr>
        <w:tc>
          <w:tcPr>
            <w:tcW w:w="21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AIR (5,5)</w:t>
            </w:r>
          </w:p>
        </w:tc>
        <w:tc>
          <w:tcPr>
            <w:tcW w:w="34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r>
      <w:tr w:rsidR="00F60BBB" w:rsidRPr="00F60BBB" w:rsidTr="005A5603">
        <w:trPr>
          <w:trHeight w:hRule="exact" w:val="437"/>
        </w:trPr>
        <w:tc>
          <w:tcPr>
            <w:tcW w:w="21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lang w:eastAsia="fr-FR"/>
              </w:rPr>
              <w:t>Net</w:t>
            </w:r>
            <w:r w:rsidRPr="00F60BBB">
              <w:rPr>
                <w:rFonts w:ascii="Times New Roman" w:eastAsia="Times New Roman" w:hAnsi="Times New Roman" w:cs="Times New Roman"/>
                <w:b/>
                <w:spacing w:val="7"/>
                <w:lang w:eastAsia="fr-FR"/>
              </w:rPr>
              <w:t xml:space="preserve"> </w:t>
            </w:r>
            <w:r w:rsidRPr="00F60BBB">
              <w:rPr>
                <w:rFonts w:ascii="Times New Roman" w:eastAsia="Times New Roman" w:hAnsi="Times New Roman" w:cs="Times New Roman"/>
                <w:b/>
                <w:lang w:eastAsia="fr-FR"/>
              </w:rPr>
              <w:t>à</w:t>
            </w:r>
            <w:r w:rsidRPr="00F60BBB">
              <w:rPr>
                <w:rFonts w:ascii="Times New Roman" w:eastAsia="Times New Roman" w:hAnsi="Times New Roman" w:cs="Times New Roman"/>
                <w:b/>
                <w:spacing w:val="7"/>
                <w:lang w:eastAsia="fr-FR"/>
              </w:rPr>
              <w:t xml:space="preserve"> </w:t>
            </w:r>
            <w:r w:rsidRPr="00F60BBB">
              <w:rPr>
                <w:rFonts w:ascii="Times New Roman" w:eastAsia="Times New Roman" w:hAnsi="Times New Roman" w:cs="Times New Roman"/>
                <w:b/>
                <w:lang w:eastAsia="fr-FR"/>
              </w:rPr>
              <w:t>mandater</w:t>
            </w:r>
          </w:p>
        </w:tc>
        <w:tc>
          <w:tcPr>
            <w:tcW w:w="34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FINANCEMENT</w:t>
      </w:r>
      <w:r w:rsidRPr="00F60BBB">
        <w:rPr>
          <w:rFonts w:ascii="Times New Roman" w:eastAsia="Times New Roman" w:hAnsi="Times New Roman" w:cs="Times New Roman"/>
          <w:b/>
          <w:bCs/>
          <w:lang w:eastAsia="fr-FR"/>
        </w:rPr>
        <w:tab/>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b/>
          <w:lang w:eastAsia="fr-FR"/>
        </w:rPr>
        <w:t>Budget d’Investissement Public du MINEPIA</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6"/>
          <w:szCs w:val="16"/>
          <w:lang w:eastAsia="fr-FR"/>
        </w:rPr>
      </w:pP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IMPUTATION</w:t>
      </w:r>
      <w:r w:rsidRPr="00F60BBB">
        <w:rPr>
          <w:rFonts w:ascii="Times New Roman" w:eastAsia="Times New Roman" w:hAnsi="Times New Roman" w:cs="Times New Roman"/>
          <w:b/>
          <w:bCs/>
          <w:lang w:eastAsia="fr-FR"/>
        </w:rPr>
        <w:tab/>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b/>
          <w:sz w:val="24"/>
          <w:szCs w:val="24"/>
          <w:lang w:eastAsia="fr-FR"/>
        </w:rPr>
        <w:t>_____________________________________</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6"/>
          <w:szCs w:val="16"/>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6"/>
          <w:szCs w:val="16"/>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6"/>
          <w:szCs w:val="16"/>
          <w:lang w:eastAsia="fr-FR"/>
        </w:rPr>
      </w:pPr>
    </w:p>
    <w:p w:rsidR="00F60BBB" w:rsidRPr="00F60BBB" w:rsidRDefault="00F60BBB" w:rsidP="00F60BBB">
      <w:pPr>
        <w:widowControl w:val="0"/>
        <w:tabs>
          <w:tab w:val="left" w:pos="58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noProof/>
          <w:sz w:val="24"/>
          <w:szCs w:val="24"/>
          <w:lang w:eastAsia="fr-FR"/>
        </w:rPr>
        <mc:AlternateContent>
          <mc:Choice Requires="wps">
            <w:drawing>
              <wp:anchor distT="4294967295" distB="4294967295" distL="114300" distR="114300" simplePos="0" relativeHeight="251659264" behindDoc="1" locked="0" layoutInCell="1" allowOverlap="1" wp14:anchorId="58033AFE" wp14:editId="0EFB02B6">
                <wp:simplePos x="0" y="0"/>
                <wp:positionH relativeFrom="page">
                  <wp:posOffset>4487545</wp:posOffset>
                </wp:positionH>
                <wp:positionV relativeFrom="paragraph">
                  <wp:posOffset>142874</wp:posOffset>
                </wp:positionV>
                <wp:extent cx="1355725" cy="0"/>
                <wp:effectExtent l="0" t="0" r="15875" b="19050"/>
                <wp:wrapNone/>
                <wp:docPr id="10" name="Forme lib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gd name="f0" fmla="val 10800000"/>
                            <a:gd name="f1" fmla="val 5400000"/>
                            <a:gd name="f2" fmla="val 180"/>
                            <a:gd name="f3" fmla="val w"/>
                            <a:gd name="f4" fmla="val h"/>
                            <a:gd name="f5" fmla="val ss"/>
                            <a:gd name="f6" fmla="val 0"/>
                            <a:gd name="f7" fmla="val 1355725"/>
                            <a:gd name="f8" fmla="+- 0 0 -90"/>
                            <a:gd name="f9" fmla="abs f3"/>
                            <a:gd name="f10" fmla="abs f4"/>
                            <a:gd name="f11" fmla="abs f5"/>
                            <a:gd name="f12" fmla="*/ f3 1 1355725"/>
                            <a:gd name="f13" fmla="+- f6 0 f6"/>
                            <a:gd name="f14" fmla="+- f7 0 f6"/>
                            <a:gd name="f15" fmla="*/ f8 f0 1"/>
                            <a:gd name="f16" fmla="?: f9 f3 1"/>
                            <a:gd name="f17" fmla="?: f10 f4 1"/>
                            <a:gd name="f18" fmla="?: f11 f5 1"/>
                            <a:gd name="f19" fmla="*/ f14 1 1355725"/>
                            <a:gd name="f20" fmla="*/ f13 1 0"/>
                            <a:gd name="f21" fmla="*/ f15 1 f2"/>
                            <a:gd name="f22" fmla="*/ f16 1 1355725"/>
                            <a:gd name="f23" fmla="*/ f17 1 21600"/>
                            <a:gd name="f24" fmla="*/ 21600 f17 1"/>
                            <a:gd name="f25" fmla="*/ 0 1 f19"/>
                            <a:gd name="f26" fmla="*/ 0 1 f20"/>
                            <a:gd name="f27" fmla="*/ 135572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355725">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26133846" id="Forme libre 10" o:spid="_x0000_s1026" style="position:absolute;margin-left:353.35pt;margin-top:11.25pt;width:106.7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" path="m,l1355725,e" filled="f" strokecolor="#221f1f" strokeweight=".17625mm">
                <v:path arrowok="t" o:connecttype="custom" o:connectlocs="677863,0;1355725,1;677863,1;0,1;0,0;1355725,0" o:connectangles="270,0,90,180,0,0" textboxrect="0,0,1355725,0"/>
                <w10:wrap anchorx="page"/>
              </v:shape>
            </w:pict>
          </mc:Fallback>
        </mc:AlternateContent>
      </w:r>
      <w:r w:rsidRPr="00F60BBB">
        <w:rPr>
          <w:rFonts w:ascii="Times New Roman" w:eastAsia="Times New Roman" w:hAnsi="Times New Roman" w:cs="Times New Roman"/>
          <w:lang w:eastAsia="fr-FR"/>
        </w:rPr>
        <w:t>SOUSCRIT,</w:t>
      </w:r>
      <w:r w:rsidRPr="00F60BBB">
        <w:rPr>
          <w:rFonts w:ascii="Times New Roman" w:eastAsia="Times New Roman" w:hAnsi="Times New Roman" w:cs="Times New Roman"/>
          <w:lang w:eastAsia="fr-FR"/>
        </w:rPr>
        <w:tab/>
        <w:t>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6"/>
          <w:szCs w:val="16"/>
          <w:lang w:eastAsia="fr-FR"/>
        </w:rPr>
      </w:pPr>
    </w:p>
    <w:p w:rsidR="00F60BBB" w:rsidRPr="00F60BBB" w:rsidRDefault="00F60BBB" w:rsidP="00F60BBB">
      <w:pPr>
        <w:widowControl w:val="0"/>
        <w:tabs>
          <w:tab w:val="left" w:pos="58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noProof/>
          <w:sz w:val="24"/>
          <w:szCs w:val="24"/>
          <w:lang w:eastAsia="fr-FR"/>
        </w:rPr>
        <mc:AlternateContent>
          <mc:Choice Requires="wps">
            <w:drawing>
              <wp:anchor distT="4294967295" distB="4294967295" distL="114300" distR="114300" simplePos="0" relativeHeight="251660288" behindDoc="1" locked="0" layoutInCell="1" allowOverlap="1" wp14:anchorId="4EA3AAD3" wp14:editId="77DD4F05">
                <wp:simplePos x="0" y="0"/>
                <wp:positionH relativeFrom="page">
                  <wp:posOffset>4487545</wp:posOffset>
                </wp:positionH>
                <wp:positionV relativeFrom="paragraph">
                  <wp:posOffset>118744</wp:posOffset>
                </wp:positionV>
                <wp:extent cx="1355725" cy="0"/>
                <wp:effectExtent l="0" t="0" r="15875" b="19050"/>
                <wp:wrapNone/>
                <wp:docPr id="9" name="Forme lib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gd name="f0" fmla="val 10800000"/>
                            <a:gd name="f1" fmla="val 5400000"/>
                            <a:gd name="f2" fmla="val 180"/>
                            <a:gd name="f3" fmla="val w"/>
                            <a:gd name="f4" fmla="val h"/>
                            <a:gd name="f5" fmla="val ss"/>
                            <a:gd name="f6" fmla="val 0"/>
                            <a:gd name="f7" fmla="val 1355725"/>
                            <a:gd name="f8" fmla="+- 0 0 -90"/>
                            <a:gd name="f9" fmla="abs f3"/>
                            <a:gd name="f10" fmla="abs f4"/>
                            <a:gd name="f11" fmla="abs f5"/>
                            <a:gd name="f12" fmla="*/ f3 1 1355725"/>
                            <a:gd name="f13" fmla="+- f6 0 f6"/>
                            <a:gd name="f14" fmla="+- f7 0 f6"/>
                            <a:gd name="f15" fmla="*/ f8 f0 1"/>
                            <a:gd name="f16" fmla="?: f9 f3 1"/>
                            <a:gd name="f17" fmla="?: f10 f4 1"/>
                            <a:gd name="f18" fmla="?: f11 f5 1"/>
                            <a:gd name="f19" fmla="*/ f14 1 1355725"/>
                            <a:gd name="f20" fmla="*/ f13 1 0"/>
                            <a:gd name="f21" fmla="*/ f15 1 f2"/>
                            <a:gd name="f22" fmla="*/ f16 1 1355725"/>
                            <a:gd name="f23" fmla="*/ f17 1 21600"/>
                            <a:gd name="f24" fmla="*/ 21600 f17 1"/>
                            <a:gd name="f25" fmla="*/ 0 1 f19"/>
                            <a:gd name="f26" fmla="*/ 0 1 f20"/>
                            <a:gd name="f27" fmla="*/ 135572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355725">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62B3C01C" id="Forme libre 9" o:spid="_x0000_s1026" style="position:absolute;margin-left:353.35pt;margin-top:9.35pt;width:106.75pt;height:0;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" path="m,l1355725,e" filled="f" strokecolor="#221f1f" strokeweight=".17625mm">
                <v:path arrowok="t" o:connecttype="custom" o:connectlocs="677863,0;1355725,1;677863,1;0,1;0,0;1355725,0" o:connectangles="270,0,90,180,0,0" textboxrect="0,0,1355725,0"/>
                <w10:wrap anchorx="page"/>
              </v:shape>
            </w:pict>
          </mc:Fallback>
        </mc:AlternateContent>
      </w:r>
      <w:r w:rsidRPr="00F60BBB">
        <w:rPr>
          <w:rFonts w:ascii="Times New Roman" w:eastAsia="Times New Roman" w:hAnsi="Times New Roman" w:cs="Times New Roman"/>
          <w:lang w:eastAsia="fr-FR"/>
        </w:rPr>
        <w:t>SIGNE,</w:t>
      </w:r>
      <w:r w:rsidRPr="00F60BBB">
        <w:rPr>
          <w:rFonts w:ascii="Times New Roman" w:eastAsia="Times New Roman" w:hAnsi="Times New Roman" w:cs="Times New Roman"/>
          <w:lang w:eastAsia="fr-FR"/>
        </w:rPr>
        <w:tab/>
        <w:t>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6"/>
          <w:szCs w:val="16"/>
          <w:lang w:eastAsia="fr-FR"/>
        </w:rPr>
      </w:pPr>
    </w:p>
    <w:p w:rsidR="00F60BBB" w:rsidRPr="00F60BBB" w:rsidRDefault="00F60BBB" w:rsidP="00F60BBB">
      <w:pPr>
        <w:widowControl w:val="0"/>
        <w:tabs>
          <w:tab w:val="left" w:pos="58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noProof/>
          <w:sz w:val="24"/>
          <w:szCs w:val="24"/>
          <w:lang w:eastAsia="fr-FR"/>
        </w:rPr>
        <mc:AlternateContent>
          <mc:Choice Requires="wps">
            <w:drawing>
              <wp:anchor distT="4294967295" distB="4294967295" distL="114300" distR="114300" simplePos="0" relativeHeight="251661312" behindDoc="1" locked="0" layoutInCell="1" allowOverlap="1" wp14:anchorId="002D6204" wp14:editId="6815D5D8">
                <wp:simplePos x="0" y="0"/>
                <wp:positionH relativeFrom="page">
                  <wp:posOffset>4487545</wp:posOffset>
                </wp:positionH>
                <wp:positionV relativeFrom="paragraph">
                  <wp:posOffset>118744</wp:posOffset>
                </wp:positionV>
                <wp:extent cx="1355725" cy="0"/>
                <wp:effectExtent l="0" t="0" r="15875" b="19050"/>
                <wp:wrapNone/>
                <wp:docPr id="8" name="Forme lib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gd name="f0" fmla="val 10800000"/>
                            <a:gd name="f1" fmla="val 5400000"/>
                            <a:gd name="f2" fmla="val 180"/>
                            <a:gd name="f3" fmla="val w"/>
                            <a:gd name="f4" fmla="val h"/>
                            <a:gd name="f5" fmla="val ss"/>
                            <a:gd name="f6" fmla="val 0"/>
                            <a:gd name="f7" fmla="val 1355725"/>
                            <a:gd name="f8" fmla="+- 0 0 -90"/>
                            <a:gd name="f9" fmla="abs f3"/>
                            <a:gd name="f10" fmla="abs f4"/>
                            <a:gd name="f11" fmla="abs f5"/>
                            <a:gd name="f12" fmla="*/ f3 1 1355725"/>
                            <a:gd name="f13" fmla="+- f6 0 f6"/>
                            <a:gd name="f14" fmla="+- f7 0 f6"/>
                            <a:gd name="f15" fmla="*/ f8 f0 1"/>
                            <a:gd name="f16" fmla="?: f9 f3 1"/>
                            <a:gd name="f17" fmla="?: f10 f4 1"/>
                            <a:gd name="f18" fmla="?: f11 f5 1"/>
                            <a:gd name="f19" fmla="*/ f14 1 1355725"/>
                            <a:gd name="f20" fmla="*/ f13 1 0"/>
                            <a:gd name="f21" fmla="*/ f15 1 f2"/>
                            <a:gd name="f22" fmla="*/ f16 1 1355725"/>
                            <a:gd name="f23" fmla="*/ f17 1 21600"/>
                            <a:gd name="f24" fmla="*/ 21600 f17 1"/>
                            <a:gd name="f25" fmla="*/ 0 1 f19"/>
                            <a:gd name="f26" fmla="*/ 0 1 f20"/>
                            <a:gd name="f27" fmla="*/ 135572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355725">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67C74CFD" id="Forme libre 8" o:spid="_x0000_s1026" style="position:absolute;margin-left:353.35pt;margin-top:9.35pt;width:106.75pt;height:0;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" path="m,l1355725,e" filled="f" strokecolor="#221f1f" strokeweight=".17625mm">
                <v:path arrowok="t" o:connecttype="custom" o:connectlocs="677863,0;1355725,1;677863,1;0,1;0,0;1355725,0" o:connectangles="270,0,90,180,0,0" textboxrect="0,0,1355725,0"/>
                <w10:wrap anchorx="page"/>
              </v:shape>
            </w:pict>
          </mc:Fallback>
        </mc:AlternateContent>
      </w:r>
      <w:r w:rsidRPr="00F60BBB">
        <w:rPr>
          <w:rFonts w:ascii="Times New Roman" w:eastAsia="Times New Roman" w:hAnsi="Times New Roman" w:cs="Times New Roman"/>
          <w:lang w:eastAsia="fr-FR"/>
        </w:rPr>
        <w:t>NOTIFIE,</w:t>
      </w:r>
      <w:r w:rsidRPr="00F60BBB">
        <w:rPr>
          <w:rFonts w:ascii="Times New Roman" w:eastAsia="Times New Roman" w:hAnsi="Times New Roman" w:cs="Times New Roman"/>
          <w:lang w:eastAsia="fr-FR"/>
        </w:rPr>
        <w:tab/>
        <w:t>LE________________</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58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noProof/>
          <w:sz w:val="24"/>
          <w:szCs w:val="24"/>
          <w:lang w:eastAsia="fr-FR"/>
        </w:rPr>
        <mc:AlternateContent>
          <mc:Choice Requires="wps">
            <w:drawing>
              <wp:anchor distT="4294967295" distB="4294967295" distL="114300" distR="114300" simplePos="0" relativeHeight="251662336" behindDoc="1" locked="0" layoutInCell="1" allowOverlap="1" wp14:anchorId="28B9A79F" wp14:editId="7560530E">
                <wp:simplePos x="0" y="0"/>
                <wp:positionH relativeFrom="page">
                  <wp:posOffset>4486910</wp:posOffset>
                </wp:positionH>
                <wp:positionV relativeFrom="paragraph">
                  <wp:posOffset>118744</wp:posOffset>
                </wp:positionV>
                <wp:extent cx="1355725" cy="0"/>
                <wp:effectExtent l="0" t="0" r="15875" b="19050"/>
                <wp:wrapNone/>
                <wp:docPr id="7" name="Forme lib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gd name="f0" fmla="val 10800000"/>
                            <a:gd name="f1" fmla="val 5400000"/>
                            <a:gd name="f2" fmla="val 180"/>
                            <a:gd name="f3" fmla="val w"/>
                            <a:gd name="f4" fmla="val h"/>
                            <a:gd name="f5" fmla="val ss"/>
                            <a:gd name="f6" fmla="val 0"/>
                            <a:gd name="f7" fmla="val 1356360"/>
                            <a:gd name="f8" fmla="+- 0 0 -90"/>
                            <a:gd name="f9" fmla="abs f3"/>
                            <a:gd name="f10" fmla="abs f4"/>
                            <a:gd name="f11" fmla="abs f5"/>
                            <a:gd name="f12" fmla="*/ f3 1 1356360"/>
                            <a:gd name="f13" fmla="+- f6 0 f6"/>
                            <a:gd name="f14" fmla="+- f7 0 f6"/>
                            <a:gd name="f15" fmla="*/ f8 f0 1"/>
                            <a:gd name="f16" fmla="?: f9 f3 1"/>
                            <a:gd name="f17" fmla="?: f10 f4 1"/>
                            <a:gd name="f18" fmla="?: f11 f5 1"/>
                            <a:gd name="f19" fmla="*/ f14 1 1356360"/>
                            <a:gd name="f20" fmla="*/ f13 1 0"/>
                            <a:gd name="f21" fmla="*/ f15 1 f2"/>
                            <a:gd name="f22" fmla="*/ f16 1 1356360"/>
                            <a:gd name="f23" fmla="*/ f17 1 21600"/>
                            <a:gd name="f24" fmla="*/ 21600 f17 1"/>
                            <a:gd name="f25" fmla="*/ 0 1 f19"/>
                            <a:gd name="f26" fmla="*/ 0 1 f20"/>
                            <a:gd name="f27" fmla="*/ 1356360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356360">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5DC3FC2F" id="Forme libre 7" o:spid="_x0000_s1026" style="position:absolute;margin-left:353.3pt;margin-top:9.35pt;width:106.75pt;height:0;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" path="m,l1356360,e" filled="f" strokecolor="#221f1f" strokeweight=".17625mm">
                <v:path arrowok="t" o:connecttype="custom" o:connectlocs="677863,0;1355725,1;677863,1;0,1;0,0;1355725,0" o:connectangles="270,0,90,180,0,0" textboxrect="0,0,1356360,0"/>
                <w10:wrap anchorx="page"/>
              </v:shape>
            </w:pict>
          </mc:Fallback>
        </mc:AlternateContent>
      </w:r>
      <w:r w:rsidRPr="00F60BBB">
        <w:rPr>
          <w:rFonts w:ascii="Times New Roman" w:eastAsia="Times New Roman" w:hAnsi="Times New Roman" w:cs="Times New Roman"/>
          <w:lang w:eastAsia="fr-FR"/>
        </w:rPr>
        <w:t>ENREGISTRE,</w:t>
      </w:r>
      <w:r w:rsidRPr="00F60BBB">
        <w:rPr>
          <w:rFonts w:ascii="Times New Roman" w:eastAsia="Times New Roman" w:hAnsi="Times New Roman" w:cs="Times New Roman"/>
          <w:lang w:eastAsia="fr-FR"/>
        </w:rPr>
        <w:tab/>
        <w:t>LE</w:t>
      </w:r>
    </w:p>
    <w:p w:rsidR="00F60BBB" w:rsidRPr="00F60BBB" w:rsidRDefault="00F60BBB" w:rsidP="00F60BBB">
      <w:pPr>
        <w:autoSpaceDN w:val="0"/>
        <w:spacing w:after="0" w:line="240" w:lineRule="auto"/>
        <w:ind w:right="-433"/>
        <w:textAlignment w:val="baseline"/>
        <w:rPr>
          <w:rFonts w:ascii="Times New Roman" w:eastAsia="Times New Roman" w:hAnsi="Times New Roman" w:cs="Times New Roman"/>
          <w:b/>
          <w:bCs/>
          <w:sz w:val="24"/>
          <w:szCs w:val="24"/>
          <w:lang w:eastAsia="fr-FR"/>
        </w:rPr>
      </w:pPr>
      <w:bookmarkStart w:id="47" w:name="OLE_LINK3"/>
      <w:bookmarkStart w:id="48" w:name="OLE_LINK4"/>
    </w:p>
    <w:p w:rsidR="00F60BBB" w:rsidRPr="00F60BBB" w:rsidRDefault="00F60BBB" w:rsidP="00F60BBB">
      <w:pPr>
        <w:pageBreakBefore/>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Entre</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082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L’administration camerounaise,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représentée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par dénommée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ci-après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«L’Autorité Contractante»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D'une</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part</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Et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570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L’Entreprise</w:t>
      </w:r>
    </w:p>
    <w:p w:rsidR="00F60BBB" w:rsidRPr="00F60BBB" w:rsidRDefault="00F60BBB" w:rsidP="00F60BBB">
      <w:pPr>
        <w:widowControl w:val="0"/>
        <w:tabs>
          <w:tab w:val="left" w:pos="2260"/>
          <w:tab w:val="left" w:pos="628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B.P:</w:t>
      </w:r>
      <w:r w:rsidRPr="00F60BBB">
        <w:rPr>
          <w:rFonts w:ascii="Times New Roman" w:eastAsia="Times New Roman" w:hAnsi="Times New Roman" w:cs="Times New Roman"/>
          <w:spacing w:val="8"/>
          <w:sz w:val="24"/>
          <w:szCs w:val="24"/>
          <w:lang w:eastAsia="fr-FR"/>
        </w:rPr>
        <w:t xml:space="preserve"> ___________________</w:t>
      </w:r>
      <w:r w:rsidRPr="00F60BBB">
        <w:rPr>
          <w:rFonts w:ascii="Times New Roman" w:eastAsia="Times New Roman" w:hAnsi="Times New Roman" w:cs="Times New Roman"/>
          <w:sz w:val="24"/>
          <w:szCs w:val="24"/>
          <w:lang w:eastAsia="fr-FR"/>
        </w:rPr>
        <w:t>Tel_____________ Fax</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:___________________</w:t>
      </w:r>
    </w:p>
    <w:p w:rsidR="00F60BBB" w:rsidRPr="00F60BBB" w:rsidRDefault="00F60BBB" w:rsidP="00F60BBB">
      <w:pPr>
        <w:widowControl w:val="0"/>
        <w:tabs>
          <w:tab w:val="left" w:pos="18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val="pt-PT" w:eastAsia="fr-FR"/>
        </w:rPr>
        <w:t>N°</w:t>
      </w:r>
      <w:r w:rsidRPr="00F60BBB">
        <w:rPr>
          <w:rFonts w:ascii="Times New Roman" w:eastAsia="Times New Roman" w:hAnsi="Times New Roman" w:cs="Times New Roman"/>
          <w:spacing w:val="8"/>
          <w:sz w:val="24"/>
          <w:szCs w:val="24"/>
          <w:lang w:val="pt-PT" w:eastAsia="fr-FR"/>
        </w:rPr>
        <w:t xml:space="preserve"> </w:t>
      </w:r>
      <w:r w:rsidRPr="00F60BBB">
        <w:rPr>
          <w:rFonts w:ascii="Times New Roman" w:eastAsia="Times New Roman" w:hAnsi="Times New Roman" w:cs="Times New Roman"/>
          <w:sz w:val="24"/>
          <w:szCs w:val="24"/>
          <w:lang w:val="pt-PT" w:eastAsia="fr-FR"/>
        </w:rPr>
        <w:t>R.C</w:t>
      </w:r>
      <w:r w:rsidRPr="00F60BBB">
        <w:rPr>
          <w:rFonts w:ascii="Times New Roman" w:eastAsia="Times New Roman" w:hAnsi="Times New Roman" w:cs="Times New Roman"/>
          <w:spacing w:val="8"/>
          <w:sz w:val="24"/>
          <w:szCs w:val="24"/>
          <w:lang w:val="pt-PT" w:eastAsia="fr-FR"/>
        </w:rPr>
        <w:t xml:space="preserve"> </w:t>
      </w:r>
      <w:r w:rsidRPr="00F60BBB">
        <w:rPr>
          <w:rFonts w:ascii="Times New Roman" w:eastAsia="Times New Roman" w:hAnsi="Times New Roman" w:cs="Times New Roman"/>
          <w:sz w:val="24"/>
          <w:szCs w:val="24"/>
          <w:lang w:val="pt-PT" w:eastAsia="fr-FR"/>
        </w:rPr>
        <w:t>:____________________N°</w:t>
      </w:r>
      <w:r w:rsidRPr="00F60BBB">
        <w:rPr>
          <w:rFonts w:ascii="Times New Roman" w:eastAsia="Times New Roman" w:hAnsi="Times New Roman" w:cs="Times New Roman"/>
          <w:spacing w:val="8"/>
          <w:sz w:val="24"/>
          <w:szCs w:val="24"/>
          <w:lang w:val="pt-PT" w:eastAsia="fr-FR"/>
        </w:rPr>
        <w:t xml:space="preserve"> </w:t>
      </w:r>
      <w:r w:rsidRPr="00F60BBB">
        <w:rPr>
          <w:rFonts w:ascii="Times New Roman" w:eastAsia="Times New Roman" w:hAnsi="Times New Roman" w:cs="Times New Roman"/>
          <w:sz w:val="24"/>
          <w:szCs w:val="24"/>
          <w:lang w:val="pt-PT" w:eastAsia="fr-FR"/>
        </w:rPr>
        <w:t>Contribuable</w:t>
      </w:r>
      <w:r w:rsidRPr="00F60BBB">
        <w:rPr>
          <w:rFonts w:ascii="Times New Roman" w:eastAsia="Times New Roman" w:hAnsi="Times New Roman" w:cs="Times New Roman"/>
          <w:spacing w:val="8"/>
          <w:sz w:val="24"/>
          <w:szCs w:val="24"/>
          <w:lang w:val="pt-PT" w:eastAsia="fr-FR"/>
        </w:rPr>
        <w:t xml:space="preserve"> </w:t>
      </w:r>
      <w:r w:rsidRPr="00F60BBB">
        <w:rPr>
          <w:rFonts w:ascii="Times New Roman" w:eastAsia="Times New Roman" w:hAnsi="Times New Roman" w:cs="Times New Roman"/>
          <w:sz w:val="24"/>
          <w:szCs w:val="24"/>
          <w:lang w:val="pt-PT" w:eastAsia="fr-FR"/>
        </w:rPr>
        <w:t>:________________________</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pt-PT"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pt-PT"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pt-PT"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pt-PT"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pt-PT"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Représentée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Monsieur</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___________________,</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Directeur</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Général,</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dénommée ci-après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«l’entrepreneur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D'autre</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part</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 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été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convenu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arrêté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suit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bookmarkEnd w:id="47"/>
    <w:bookmarkEnd w:id="48"/>
    <w:p w:rsidR="00F60BBB" w:rsidRPr="00F60BBB" w:rsidRDefault="00F60BBB" w:rsidP="00F60BBB">
      <w:pPr>
        <w:pageBreakBefore/>
        <w:widowControl w:val="0"/>
        <w:suppressAutoHyphens/>
        <w:autoSpaceDE w:val="0"/>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pacing w:val="27"/>
          <w:sz w:val="36"/>
          <w:szCs w:val="36"/>
          <w:lang w:eastAsia="fr-FR"/>
        </w:rPr>
        <w:t xml:space="preserve">                       Sommaire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27"/>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27"/>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pacing w:val="27"/>
          <w:sz w:val="24"/>
          <w:szCs w:val="24"/>
          <w:lang w:eastAsia="fr-FR"/>
        </w:rPr>
      </w:pPr>
    </w:p>
    <w:p w:rsidR="00F60BBB" w:rsidRPr="00F60BBB" w:rsidRDefault="00F60BBB" w:rsidP="00F60BBB">
      <w:pPr>
        <w:widowControl w:val="0"/>
        <w:tabs>
          <w:tab w:val="left" w:pos="1080"/>
        </w:tabs>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27"/>
          <w:w w:val="95"/>
          <w:sz w:val="24"/>
          <w:szCs w:val="24"/>
          <w:lang w:eastAsia="fr-FR"/>
        </w:rPr>
        <w:t>Titre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I</w:t>
      </w:r>
      <w:r w:rsidRPr="00F60BBB">
        <w:rPr>
          <w:rFonts w:ascii="Times New Roman" w:eastAsia="Times New Roman" w:hAnsi="Times New Roman" w:cs="Times New Roman"/>
          <w:sz w:val="24"/>
          <w:szCs w:val="24"/>
          <w:lang w:eastAsia="fr-FR"/>
        </w:rPr>
        <w:tab/>
        <w:t>C</w:t>
      </w:r>
      <w:r w:rsidRPr="00F60BBB">
        <w:rPr>
          <w:rFonts w:ascii="Times New Roman" w:eastAsia="Times New Roman" w:hAnsi="Times New Roman" w:cs="Times New Roman"/>
          <w:w w:val="95"/>
          <w:sz w:val="24"/>
          <w:szCs w:val="24"/>
          <w:lang w:eastAsia="fr-FR"/>
        </w:rPr>
        <w:t>ahier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des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Clauses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Administratives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Particulières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(CCAP)</w:t>
      </w:r>
    </w:p>
    <w:p w:rsidR="00F60BBB" w:rsidRPr="00F60BBB" w:rsidRDefault="00F60BBB" w:rsidP="00F60BBB">
      <w:pPr>
        <w:widowControl w:val="0"/>
        <w:tabs>
          <w:tab w:val="left" w:pos="1080"/>
        </w:tabs>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5"/>
          <w:sz w:val="24"/>
          <w:szCs w:val="24"/>
          <w:lang w:eastAsia="fr-FR"/>
        </w:rPr>
        <w:t>Titre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II</w:t>
      </w:r>
      <w:r w:rsidRPr="00F60BBB">
        <w:rPr>
          <w:rFonts w:ascii="Times New Roman" w:eastAsia="Times New Roman" w:hAnsi="Times New Roman" w:cs="Times New Roman"/>
          <w:sz w:val="24"/>
          <w:szCs w:val="24"/>
          <w:lang w:eastAsia="fr-FR"/>
        </w:rPr>
        <w:tab/>
      </w:r>
      <w:r w:rsidRPr="00F60BBB">
        <w:rPr>
          <w:rFonts w:ascii="Times New Roman" w:eastAsia="Times New Roman" w:hAnsi="Times New Roman" w:cs="Times New Roman"/>
          <w:w w:val="95"/>
          <w:sz w:val="24"/>
          <w:szCs w:val="24"/>
          <w:lang w:eastAsia="fr-FR"/>
        </w:rPr>
        <w:t>:</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5"/>
          <w:sz w:val="24"/>
          <w:szCs w:val="24"/>
          <w:lang w:eastAsia="fr-FR"/>
        </w:rPr>
        <w:t>Cahier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des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Clauses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Techniques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Particulières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(CCTP)</w:t>
      </w:r>
    </w:p>
    <w:p w:rsidR="00F60BBB" w:rsidRPr="00F60BBB" w:rsidRDefault="00F60BBB" w:rsidP="00F60BBB">
      <w:pPr>
        <w:widowControl w:val="0"/>
        <w:tabs>
          <w:tab w:val="left" w:pos="1080"/>
        </w:tabs>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5"/>
          <w:sz w:val="24"/>
          <w:szCs w:val="24"/>
          <w:lang w:eastAsia="fr-FR"/>
        </w:rPr>
        <w:t>Titre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III</w:t>
      </w:r>
      <w:r w:rsidRPr="00F60BBB">
        <w:rPr>
          <w:rFonts w:ascii="Times New Roman" w:eastAsia="Times New Roman" w:hAnsi="Times New Roman" w:cs="Times New Roman"/>
          <w:sz w:val="24"/>
          <w:szCs w:val="24"/>
          <w:lang w:eastAsia="fr-FR"/>
        </w:rPr>
        <w:tab/>
      </w:r>
      <w:r w:rsidRPr="00F60BBB">
        <w:rPr>
          <w:rFonts w:ascii="Times New Roman" w:eastAsia="Times New Roman" w:hAnsi="Times New Roman" w:cs="Times New Roman"/>
          <w:w w:val="95"/>
          <w:sz w:val="24"/>
          <w:szCs w:val="24"/>
          <w:lang w:eastAsia="fr-FR"/>
        </w:rPr>
        <w:t>:</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5"/>
          <w:sz w:val="24"/>
          <w:szCs w:val="24"/>
          <w:lang w:eastAsia="fr-FR"/>
        </w:rPr>
        <w:t>Bordereau</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des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Prix</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Unitaires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(BPU)</w:t>
      </w:r>
    </w:p>
    <w:p w:rsidR="00F60BBB" w:rsidRPr="00F60BBB" w:rsidRDefault="00F60BBB" w:rsidP="00F60BBB">
      <w:pPr>
        <w:widowControl w:val="0"/>
        <w:tabs>
          <w:tab w:val="left" w:pos="1080"/>
        </w:tabs>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5"/>
          <w:sz w:val="24"/>
          <w:szCs w:val="24"/>
          <w:lang w:eastAsia="fr-FR"/>
        </w:rPr>
        <w:t>Titre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IV</w:t>
      </w:r>
      <w:r w:rsidRPr="00F60BBB">
        <w:rPr>
          <w:rFonts w:ascii="Times New Roman" w:eastAsia="Times New Roman" w:hAnsi="Times New Roman" w:cs="Times New Roman"/>
          <w:sz w:val="24"/>
          <w:szCs w:val="24"/>
          <w:lang w:eastAsia="fr-FR"/>
        </w:rPr>
        <w:tab/>
      </w:r>
      <w:r w:rsidRPr="00F60BBB">
        <w:rPr>
          <w:rFonts w:ascii="Times New Roman" w:eastAsia="Times New Roman" w:hAnsi="Times New Roman" w:cs="Times New Roman"/>
          <w:w w:val="95"/>
          <w:sz w:val="24"/>
          <w:szCs w:val="24"/>
          <w:lang w:eastAsia="fr-FR"/>
        </w:rPr>
        <w:t>:</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5"/>
          <w:sz w:val="24"/>
          <w:szCs w:val="24"/>
          <w:lang w:eastAsia="fr-FR"/>
        </w:rPr>
        <w:t>Détail</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ou</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Devis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Estimatif</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(DE)</w:t>
      </w: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sz w:val="24"/>
          <w:szCs w:val="24"/>
          <w:lang w:eastAsia="fr-FR"/>
        </w:rPr>
        <w:t>Page</w:t>
      </w:r>
      <w:r w:rsidRPr="00F60BBB">
        <w:rPr>
          <w:rFonts w:ascii="Times New Roman" w:eastAsia="Times New Roman" w:hAnsi="Times New Roman" w:cs="Times New Roman"/>
          <w:spacing w:val="-41"/>
          <w:sz w:val="24"/>
          <w:szCs w:val="24"/>
          <w:lang w:eastAsia="fr-FR"/>
        </w:rPr>
        <w:t xml:space="preserve"> </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Dernière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b/>
          <w:lang w:val="x-none" w:eastAsia="x-none"/>
        </w:rPr>
        <w:t>LETTRE COMMANDE N°_______/LC/</w:t>
      </w:r>
      <w:r w:rsidRPr="00F60BBB">
        <w:rPr>
          <w:rFonts w:ascii="Times New Roman" w:eastAsia="Times New Roman" w:hAnsi="Times New Roman" w:cs="Times New Roman"/>
          <w:b/>
          <w:lang w:eastAsia="x-none"/>
        </w:rPr>
        <w:t>C-KAR-HAY</w:t>
      </w:r>
      <w:r w:rsidRPr="00F60BBB">
        <w:rPr>
          <w:rFonts w:ascii="Times New Roman" w:eastAsia="Times New Roman" w:hAnsi="Times New Roman" w:cs="Times New Roman"/>
          <w:b/>
          <w:lang w:val="x-none" w:eastAsia="x-none"/>
        </w:rPr>
        <w:t>/CIPM/20</w:t>
      </w:r>
      <w:r w:rsidR="00442A33">
        <w:rPr>
          <w:rFonts w:ascii="Times New Roman" w:eastAsia="Times New Roman" w:hAnsi="Times New Roman" w:cs="Times New Roman"/>
          <w:b/>
          <w:lang w:eastAsia="x-none"/>
        </w:rPr>
        <w:t>25</w:t>
      </w:r>
      <w:r w:rsidRPr="00F60BBB">
        <w:rPr>
          <w:rFonts w:ascii="Times New Roman" w:eastAsia="Times New Roman" w:hAnsi="Times New Roman" w:cs="Times New Roman"/>
          <w:b/>
          <w:bCs/>
          <w:lang w:eastAsia="fr-FR"/>
        </w:rPr>
        <w:t xml:space="preserve"> DU______________ </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tabs>
          <w:tab w:val="left" w:pos="1880"/>
        </w:tabs>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tabs>
          <w:tab w:val="left" w:pos="1952"/>
        </w:tabs>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pageBreakBefore/>
        <w:widowControl w:val="0"/>
        <w:tabs>
          <w:tab w:val="left" w:pos="8647"/>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Passé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après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Appel</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 xml:space="preserve">d’Offres National Ouvert </w:t>
      </w:r>
      <w:r w:rsidRPr="00F60BBB">
        <w:rPr>
          <w:rFonts w:ascii="Cambria" w:eastAsia="Times New Roman" w:hAnsi="Cambria" w:cs="Times New Roman"/>
          <w:b/>
          <w:lang w:val="x-none" w:eastAsia="x-none"/>
        </w:rPr>
        <w:t xml:space="preserve"> N°_______/LC/</w:t>
      </w:r>
      <w:r w:rsidRPr="00F60BBB">
        <w:rPr>
          <w:rFonts w:ascii="Cambria" w:eastAsia="Times New Roman" w:hAnsi="Cambria" w:cs="Times New Roman"/>
          <w:b/>
          <w:lang w:eastAsia="x-none"/>
        </w:rPr>
        <w:t>C-KAR-HAY</w:t>
      </w:r>
      <w:r w:rsidRPr="00F60BBB">
        <w:rPr>
          <w:rFonts w:ascii="Cambria" w:eastAsia="Times New Roman" w:hAnsi="Cambria" w:cs="Times New Roman"/>
          <w:b/>
          <w:lang w:val="x-none" w:eastAsia="x-none"/>
        </w:rPr>
        <w:t>/CDPM/</w:t>
      </w:r>
      <w:r w:rsidRPr="00F60BBB">
        <w:rPr>
          <w:rFonts w:ascii="Times New Roman" w:eastAsia="Times New Roman" w:hAnsi="Times New Roman" w:cs="Times New Roman"/>
          <w:sz w:val="24"/>
          <w:szCs w:val="24"/>
          <w:lang w:eastAsia="fr-FR"/>
        </w:rPr>
        <w:t xml:space="preserve"> Avec</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______,</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firstLine="72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sz w:val="24"/>
          <w:szCs w:val="24"/>
          <w:lang w:eastAsia="fr-FR"/>
        </w:rPr>
        <w:t>Pour</w:t>
      </w:r>
      <w:r w:rsidRPr="00F60BBB">
        <w:rPr>
          <w:rFonts w:ascii="Times New Roman" w:eastAsia="Times New Roman" w:hAnsi="Times New Roman" w:cs="Times New Roman"/>
          <w:iCs/>
          <w:spacing w:val="8"/>
          <w:sz w:val="24"/>
          <w:szCs w:val="24"/>
          <w:lang w:eastAsia="fr-FR"/>
        </w:rPr>
        <w:t xml:space="preserve"> </w:t>
      </w:r>
      <w:r w:rsidRPr="00F60BBB">
        <w:rPr>
          <w:rFonts w:ascii="Times New Roman" w:eastAsia="Times New Roman" w:hAnsi="Times New Roman" w:cs="Times New Roman"/>
          <w:iCs/>
          <w:sz w:val="24"/>
          <w:szCs w:val="24"/>
          <w:lang w:eastAsia="fr-FR"/>
        </w:rPr>
        <w:t>l’exécution</w:t>
      </w:r>
      <w:r w:rsidRPr="00F60BBB">
        <w:rPr>
          <w:rFonts w:ascii="Times New Roman" w:eastAsia="Times New Roman" w:hAnsi="Times New Roman" w:cs="Times New Roman"/>
          <w:iCs/>
          <w:spacing w:val="8"/>
          <w:sz w:val="24"/>
          <w:szCs w:val="24"/>
          <w:lang w:eastAsia="fr-FR"/>
        </w:rPr>
        <w:t xml:space="preserve"> </w:t>
      </w:r>
      <w:r w:rsidRPr="00F60BBB">
        <w:rPr>
          <w:rFonts w:ascii="Times New Roman" w:eastAsia="Times New Roman" w:hAnsi="Times New Roman" w:cs="Times New Roman"/>
          <w:iCs/>
          <w:sz w:val="24"/>
          <w:szCs w:val="24"/>
          <w:lang w:eastAsia="fr-FR"/>
        </w:rPr>
        <w:t>des</w:t>
      </w:r>
      <w:r w:rsidRPr="00F60BBB">
        <w:rPr>
          <w:rFonts w:ascii="Times New Roman" w:eastAsia="Times New Roman" w:hAnsi="Times New Roman" w:cs="Times New Roman"/>
          <w:iCs/>
          <w:spacing w:val="8"/>
          <w:sz w:val="24"/>
          <w:szCs w:val="24"/>
          <w:lang w:eastAsia="fr-FR"/>
        </w:rPr>
        <w:t xml:space="preserve"> </w:t>
      </w:r>
      <w:r w:rsidRPr="00F60BBB">
        <w:rPr>
          <w:rFonts w:ascii="Times New Roman" w:eastAsia="Times New Roman" w:hAnsi="Times New Roman" w:cs="Times New Roman"/>
          <w:iCs/>
          <w:sz w:val="24"/>
          <w:szCs w:val="24"/>
          <w:lang w:eastAsia="fr-FR"/>
        </w:rPr>
        <w:t>travaux</w:t>
      </w:r>
      <w:r w:rsidRPr="00F60BBB">
        <w:rPr>
          <w:rFonts w:ascii="Times New Roman" w:eastAsia="Times New Roman" w:hAnsi="Times New Roman" w:cs="Times New Roman"/>
          <w:iCs/>
          <w:spacing w:val="-40"/>
          <w:sz w:val="24"/>
          <w:szCs w:val="24"/>
          <w:lang w:eastAsia="fr-FR"/>
        </w:rPr>
        <w:t xml:space="preserve"> </w:t>
      </w:r>
      <w:r w:rsidRPr="00F60BBB">
        <w:rPr>
          <w:rFonts w:ascii="Times New Roman" w:eastAsia="Times New Roman" w:hAnsi="Times New Roman" w:cs="Times New Roman"/>
          <w:iCs/>
          <w:lang w:eastAsia="fr-FR"/>
        </w:rPr>
        <w:t xml:space="preserve">de construction d’un forage </w:t>
      </w:r>
      <w:r w:rsidRPr="00F60BBB">
        <w:rPr>
          <w:rFonts w:ascii="Times New Roman" w:eastAsia="Times New Roman" w:hAnsi="Times New Roman" w:cs="Times New Roman"/>
          <w:spacing w:val="6"/>
          <w:sz w:val="24"/>
          <w:szCs w:val="24"/>
          <w:lang w:eastAsia="fr-FR"/>
        </w:rPr>
        <w:t xml:space="preserve">pastoral à énergie solaire </w:t>
      </w:r>
      <w:r w:rsidR="00910739">
        <w:rPr>
          <w:rFonts w:ascii="Times New Roman" w:eastAsia="Times New Roman" w:hAnsi="Times New Roman" w:cs="Times New Roman"/>
          <w:spacing w:val="6"/>
          <w:sz w:val="24"/>
          <w:szCs w:val="24"/>
          <w:lang w:eastAsia="fr-FR"/>
        </w:rPr>
        <w:t xml:space="preserve">à </w:t>
      </w:r>
      <w:proofErr w:type="spellStart"/>
      <w:r w:rsidR="00910739">
        <w:rPr>
          <w:rFonts w:ascii="Times New Roman" w:eastAsia="Times New Roman" w:hAnsi="Times New Roman" w:cs="Times New Roman"/>
          <w:spacing w:val="6"/>
          <w:sz w:val="24"/>
          <w:szCs w:val="24"/>
          <w:lang w:eastAsia="fr-FR"/>
        </w:rPr>
        <w:t>Boukdoum</w:t>
      </w:r>
      <w:proofErr w:type="spellEnd"/>
      <w:r w:rsidRPr="00F60BBB">
        <w:rPr>
          <w:rFonts w:ascii="Times New Roman" w:eastAsia="Times New Roman" w:hAnsi="Times New Roman" w:cs="Times New Roman"/>
          <w:iCs/>
          <w:lang w:eastAsia="fr-FR"/>
        </w:rPr>
        <w:t xml:space="preserve"> dans l’arrondissement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iCs/>
          <w:lang w:eastAsia="fr-FR"/>
        </w:rPr>
        <w:t>, Département du Mayo-</w:t>
      </w:r>
      <w:proofErr w:type="spellStart"/>
      <w:r w:rsidRPr="00F60BBB">
        <w:rPr>
          <w:rFonts w:ascii="Times New Roman" w:eastAsia="Times New Roman" w:hAnsi="Times New Roman" w:cs="Times New Roman"/>
          <w:iCs/>
          <w:lang w:eastAsia="fr-FR"/>
        </w:rPr>
        <w:t>Danay</w:t>
      </w:r>
      <w:proofErr w:type="spellEnd"/>
      <w:r w:rsidRPr="00F60BBB">
        <w:rPr>
          <w:rFonts w:ascii="Times New Roman" w:eastAsia="Times New Roman" w:hAnsi="Times New Roman" w:cs="Times New Roman"/>
          <w:iCs/>
          <w:lang w:eastAsia="fr-FR"/>
        </w:rPr>
        <w:t xml:space="preserve">, Région de l’Extrême-Nord </w:t>
      </w:r>
      <w:r w:rsidRPr="00F60BBB">
        <w:rPr>
          <w:rFonts w:ascii="Times New Roman" w:eastAsia="Times New Roman" w:hAnsi="Times New Roman" w:cs="Times New Roman"/>
          <w:iCs/>
          <w:spacing w:val="7"/>
          <w:lang w:eastAsia="fr-FR"/>
        </w:rPr>
        <w:t xml:space="preserv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DELAI</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D’EXECUTION</w:t>
      </w:r>
      <w:r w:rsidRPr="00F60BBB">
        <w:rPr>
          <w:rFonts w:ascii="Times New Roman" w:eastAsia="Times New Roman" w:hAnsi="Times New Roman" w:cs="Times New Roman"/>
          <w:b/>
          <w:bCs/>
          <w:sz w:val="24"/>
          <w:szCs w:val="24"/>
          <w:lang w:eastAsia="fr-FR"/>
        </w:rPr>
        <w:tab/>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Trois (03)</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mois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Montant</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marché</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en</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FCFA</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F60BBB" w:rsidRPr="00F60BBB" w:rsidTr="005A5603">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Net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Lu</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accepté</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par</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l’entrepreneur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iCs/>
          <w:position w:val="-4"/>
          <w:sz w:val="24"/>
          <w:szCs w:val="24"/>
          <w:lang w:eastAsia="fr-FR"/>
        </w:rPr>
        <w:t>,</w:t>
      </w:r>
      <w:r w:rsidRPr="00F60BBB">
        <w:rPr>
          <w:rFonts w:ascii="Times New Roman" w:eastAsia="Times New Roman" w:hAnsi="Times New Roman" w:cs="Times New Roman"/>
          <w:iCs/>
          <w:spacing w:val="7"/>
          <w:position w:val="-4"/>
          <w:sz w:val="24"/>
          <w:szCs w:val="24"/>
          <w:lang w:eastAsia="fr-FR"/>
        </w:rPr>
        <w:t xml:space="preserve"> </w:t>
      </w:r>
      <w:r w:rsidRPr="00F60BBB">
        <w:rPr>
          <w:rFonts w:ascii="Times New Roman" w:eastAsia="Times New Roman" w:hAnsi="Times New Roman" w:cs="Times New Roman"/>
          <w:iCs/>
          <w:position w:val="-4"/>
          <w:sz w:val="24"/>
          <w:szCs w:val="24"/>
          <w:lang w:eastAsia="fr-FR"/>
        </w:rPr>
        <w:t>le</w:t>
      </w:r>
      <w:r w:rsidRPr="00F60BBB">
        <w:rPr>
          <w:rFonts w:ascii="Times New Roman" w:eastAsia="Times New Roman" w:hAnsi="Times New Roman" w:cs="Times New Roman"/>
          <w:iCs/>
          <w:spacing w:val="7"/>
          <w:position w:val="-4"/>
          <w:sz w:val="24"/>
          <w:szCs w:val="24"/>
          <w:lang w:eastAsia="fr-FR"/>
        </w:rPr>
        <w:t xml:space="preserve"> </w:t>
      </w:r>
      <w:r w:rsidRPr="00F60BBB">
        <w:rPr>
          <w:rFonts w:ascii="Times New Roman" w:eastAsia="Times New Roman" w:hAnsi="Times New Roman" w:cs="Times New Roman"/>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 xml:space="preserve">                                                                                    Signé</w:t>
      </w:r>
      <w:r w:rsidRPr="00F60BBB">
        <w:rPr>
          <w:rFonts w:ascii="Times New Roman" w:eastAsia="Times New Roman" w:hAnsi="Times New Roman" w:cs="Times New Roman"/>
          <w:b/>
          <w:bCs/>
          <w:spacing w:val="7"/>
          <w:sz w:val="24"/>
          <w:szCs w:val="24"/>
          <w:lang w:eastAsia="fr-FR"/>
        </w:rPr>
        <w:t xml:space="preserve"> par ____________________</w:t>
      </w:r>
    </w:p>
    <w:p w:rsidR="00F60BBB" w:rsidRPr="00F60BBB" w:rsidRDefault="00F60BBB" w:rsidP="00F60BBB">
      <w:pPr>
        <w:widowControl w:val="0"/>
        <w:tabs>
          <w:tab w:val="left" w:pos="7230"/>
        </w:tabs>
        <w:suppressAutoHyphens/>
        <w:autoSpaceDE w:val="0"/>
        <w:autoSpaceDN w:val="0"/>
        <w:spacing w:after="0" w:line="240" w:lineRule="auto"/>
        <w:ind w:right="-433"/>
        <w:jc w:val="both"/>
        <w:textAlignment w:val="baseline"/>
        <w:rPr>
          <w:rFonts w:ascii="Times New Roman" w:eastAsia="Times New Roman" w:hAnsi="Times New Roman" w:cs="Times New Roman"/>
          <w:b/>
          <w:bCs/>
          <w:spacing w:val="7"/>
          <w:sz w:val="24"/>
          <w:szCs w:val="24"/>
          <w:lang w:eastAsia="fr-FR"/>
        </w:rPr>
      </w:pPr>
      <w:r w:rsidRPr="00F60BBB">
        <w:rPr>
          <w:rFonts w:ascii="Times New Roman" w:eastAsia="Times New Roman" w:hAnsi="Times New Roman" w:cs="Times New Roman"/>
          <w:b/>
          <w:bCs/>
          <w:spacing w:val="7"/>
          <w:sz w:val="24"/>
          <w:szCs w:val="24"/>
          <w:lang w:eastAsia="fr-FR"/>
        </w:rPr>
        <w:t xml:space="preserve">                                                                           L’Autorité Contractante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pacing w:val="7"/>
          <w:sz w:val="24"/>
          <w:szCs w:val="24"/>
          <w:lang w:eastAsia="fr-FR"/>
        </w:rPr>
        <w:t xml:space="preserve">                                                                 Maire de la commune de Kar-Hay</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position w:val="-4"/>
          <w:sz w:val="24"/>
          <w:szCs w:val="24"/>
          <w:lang w:eastAsia="fr-FR"/>
        </w:rPr>
        <w:t xml:space="preserv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iCs/>
          <w:position w:val="-4"/>
          <w:sz w:val="24"/>
          <w:szCs w:val="24"/>
          <w:lang w:eastAsia="fr-FR"/>
        </w:rPr>
        <w:t>,</w:t>
      </w:r>
      <w:r w:rsidRPr="00F60BBB">
        <w:rPr>
          <w:rFonts w:ascii="Times New Roman" w:eastAsia="Times New Roman" w:hAnsi="Times New Roman" w:cs="Times New Roman"/>
          <w:iCs/>
          <w:spacing w:val="7"/>
          <w:position w:val="-4"/>
          <w:sz w:val="24"/>
          <w:szCs w:val="24"/>
          <w:lang w:eastAsia="fr-FR"/>
        </w:rPr>
        <w:t xml:space="preserve"> </w:t>
      </w:r>
      <w:r w:rsidRPr="00F60BBB">
        <w:rPr>
          <w:rFonts w:ascii="Times New Roman" w:eastAsia="Times New Roman" w:hAnsi="Times New Roman" w:cs="Times New Roman"/>
          <w:iCs/>
          <w:position w:val="-4"/>
          <w:sz w:val="24"/>
          <w:szCs w:val="24"/>
          <w:lang w:eastAsia="fr-FR"/>
        </w:rPr>
        <w:t>le</w:t>
      </w:r>
      <w:r w:rsidRPr="00F60BBB">
        <w:rPr>
          <w:rFonts w:ascii="Times New Roman" w:eastAsia="Times New Roman" w:hAnsi="Times New Roman" w:cs="Times New Roman"/>
          <w:iCs/>
          <w:spacing w:val="7"/>
          <w:position w:val="-4"/>
          <w:sz w:val="24"/>
          <w:szCs w:val="24"/>
          <w:lang w:eastAsia="fr-FR"/>
        </w:rPr>
        <w:t xml:space="preserve"> </w:t>
      </w:r>
      <w:r w:rsidRPr="00F60BBB">
        <w:rPr>
          <w:rFonts w:ascii="Times New Roman" w:eastAsia="Times New Roman" w:hAnsi="Times New Roman" w:cs="Times New Roman"/>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Enregistrement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i/>
          <w:iCs/>
          <w:position w:val="-4"/>
          <w:sz w:val="24"/>
          <w:szCs w:val="24"/>
          <w:lang w:eastAsia="fr-FR"/>
        </w:rPr>
        <w:t>,</w:t>
      </w:r>
      <w:r w:rsidRPr="00F60BBB">
        <w:rPr>
          <w:rFonts w:ascii="Times New Roman" w:eastAsia="Times New Roman" w:hAnsi="Times New Roman" w:cs="Times New Roman"/>
          <w:i/>
          <w:iCs/>
          <w:spacing w:val="7"/>
          <w:position w:val="-4"/>
          <w:sz w:val="24"/>
          <w:szCs w:val="24"/>
          <w:lang w:eastAsia="fr-FR"/>
        </w:rPr>
        <w:t xml:space="preserve"> </w:t>
      </w:r>
      <w:r w:rsidRPr="00F60BBB">
        <w:rPr>
          <w:rFonts w:ascii="Times New Roman" w:eastAsia="Times New Roman" w:hAnsi="Times New Roman" w:cs="Times New Roman"/>
          <w:i/>
          <w:iCs/>
          <w:position w:val="-4"/>
          <w:sz w:val="24"/>
          <w:szCs w:val="24"/>
          <w:lang w:eastAsia="fr-FR"/>
        </w:rPr>
        <w:t>le</w:t>
      </w:r>
      <w:r w:rsidRPr="00F60BBB">
        <w:rPr>
          <w:rFonts w:ascii="Times New Roman" w:eastAsia="Times New Roman" w:hAnsi="Times New Roman" w:cs="Times New Roman"/>
          <w:i/>
          <w:iCs/>
          <w:spacing w:val="7"/>
          <w:position w:val="-4"/>
          <w:sz w:val="24"/>
          <w:szCs w:val="24"/>
          <w:lang w:eastAsia="fr-FR"/>
        </w:rPr>
        <w:t xml:space="preserve"> </w:t>
      </w:r>
      <w:r w:rsidRPr="00F60BBB">
        <w:rPr>
          <w:rFonts w:ascii="Times New Roman" w:eastAsia="Times New Roman" w:hAnsi="Times New Roman" w:cs="Times New Roman"/>
          <w:i/>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7E25BF" w:rsidRPr="00F60BBB" w:rsidRDefault="007E25BF"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t> </w:t>
      </w:r>
      <w:r w:rsidRPr="00F60BBB">
        <w:rPr>
          <w:rFonts w:ascii="Arial" w:eastAsia="Calibri" w:hAnsi="Arial" w:cs="Arial"/>
          <w:spacing w:val="45"/>
          <w:sz w:val="60"/>
          <w:szCs w:val="60"/>
        </w:rPr>
        <w:br/>
        <w:t>Modèles de documents à utiliser par les Soumissionnaires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7"/>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7"/>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tabs>
          <w:tab w:val="left" w:pos="2352"/>
        </w:tabs>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pageBreakBefore/>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 xml:space="preserve">  </w:t>
      </w:r>
      <w:r w:rsidRPr="00F60BBB">
        <w:rPr>
          <w:rFonts w:ascii="Times New Roman" w:eastAsia="Times New Roman" w:hAnsi="Times New Roman" w:cs="Times New Roman"/>
          <w:b/>
          <w:bCs/>
          <w:spacing w:val="34"/>
          <w:w w:val="80"/>
          <w:position w:val="-1"/>
          <w:sz w:val="24"/>
          <w:szCs w:val="24"/>
          <w:lang w:eastAsia="fr-FR"/>
        </w:rPr>
        <w:t>Table</w:t>
      </w:r>
      <w:r w:rsidRPr="00F60BBB">
        <w:rPr>
          <w:rFonts w:ascii="Times New Roman" w:eastAsia="Times New Roman" w:hAnsi="Times New Roman" w:cs="Times New Roman"/>
          <w:b/>
          <w:bCs/>
          <w:spacing w:val="47"/>
          <w:position w:val="-1"/>
          <w:sz w:val="24"/>
          <w:szCs w:val="24"/>
          <w:lang w:eastAsia="fr-FR"/>
        </w:rPr>
        <w:t xml:space="preserve"> </w:t>
      </w:r>
      <w:r w:rsidRPr="00F60BBB">
        <w:rPr>
          <w:rFonts w:ascii="Times New Roman" w:eastAsia="Times New Roman" w:hAnsi="Times New Roman" w:cs="Times New Roman"/>
          <w:b/>
          <w:bCs/>
          <w:spacing w:val="34"/>
          <w:w w:val="80"/>
          <w:position w:val="-1"/>
          <w:sz w:val="24"/>
          <w:szCs w:val="24"/>
          <w:lang w:eastAsia="fr-FR"/>
        </w:rPr>
        <w:t>des</w:t>
      </w:r>
      <w:r w:rsidRPr="00F60BBB">
        <w:rPr>
          <w:rFonts w:ascii="Times New Roman" w:eastAsia="Times New Roman" w:hAnsi="Times New Roman" w:cs="Times New Roman"/>
          <w:b/>
          <w:bCs/>
          <w:spacing w:val="47"/>
          <w:position w:val="-1"/>
          <w:sz w:val="24"/>
          <w:szCs w:val="24"/>
          <w:lang w:eastAsia="fr-FR"/>
        </w:rPr>
        <w:t xml:space="preserve"> </w:t>
      </w:r>
      <w:r w:rsidRPr="00F60BBB">
        <w:rPr>
          <w:rFonts w:ascii="Times New Roman" w:eastAsia="Times New Roman" w:hAnsi="Times New Roman" w:cs="Times New Roman"/>
          <w:b/>
          <w:bCs/>
          <w:spacing w:val="34"/>
          <w:w w:val="80"/>
          <w:position w:val="-1"/>
          <w:sz w:val="24"/>
          <w:szCs w:val="24"/>
          <w:lang w:eastAsia="fr-FR"/>
        </w:rPr>
        <w:t>modèles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4"/>
          <w:sz w:val="24"/>
          <w:szCs w:val="24"/>
          <w:lang w:eastAsia="fr-FR"/>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7220"/>
        <w:gridCol w:w="470"/>
      </w:tblGrid>
      <w:tr w:rsidR="00F60BBB" w:rsidRPr="00F60BBB" w:rsidTr="005A5603">
        <w:trPr>
          <w:trHeight w:hRule="exact" w:val="477"/>
        </w:trPr>
        <w:tc>
          <w:tcPr>
            <w:tcW w:w="159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Annexe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w:t>
            </w:r>
          </w:p>
        </w:tc>
        <w:tc>
          <w:tcPr>
            <w:tcW w:w="57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w:t>
            </w:r>
          </w:p>
        </w:tc>
        <w:tc>
          <w:tcPr>
            <w:tcW w:w="47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690"/>
        </w:trPr>
        <w:tc>
          <w:tcPr>
            <w:tcW w:w="159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Annexe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w:t>
            </w:r>
          </w:p>
        </w:tc>
        <w:tc>
          <w:tcPr>
            <w:tcW w:w="57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w:t>
            </w:r>
          </w:p>
        </w:tc>
        <w:tc>
          <w:tcPr>
            <w:tcW w:w="47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690"/>
        </w:trPr>
        <w:tc>
          <w:tcPr>
            <w:tcW w:w="159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Annexe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w:t>
            </w:r>
          </w:p>
        </w:tc>
        <w:tc>
          <w:tcPr>
            <w:tcW w:w="57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cautionnement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définitif</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w:t>
            </w:r>
          </w:p>
        </w:tc>
        <w:tc>
          <w:tcPr>
            <w:tcW w:w="47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690"/>
        </w:trPr>
        <w:tc>
          <w:tcPr>
            <w:tcW w:w="159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Annexe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w:t>
            </w:r>
          </w:p>
        </w:tc>
        <w:tc>
          <w:tcPr>
            <w:tcW w:w="57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d'avance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démarrage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w:t>
            </w:r>
          </w:p>
        </w:tc>
        <w:tc>
          <w:tcPr>
            <w:tcW w:w="47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690"/>
        </w:trPr>
        <w:tc>
          <w:tcPr>
            <w:tcW w:w="159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Annexe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5</w:t>
            </w:r>
          </w:p>
        </w:tc>
        <w:tc>
          <w:tcPr>
            <w:tcW w:w="57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retenue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garantie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w:t>
            </w:r>
          </w:p>
        </w:tc>
        <w:tc>
          <w:tcPr>
            <w:tcW w:w="47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721"/>
        </w:trPr>
        <w:tc>
          <w:tcPr>
            <w:tcW w:w="159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Annexe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6</w:t>
            </w:r>
          </w:p>
        </w:tc>
        <w:tc>
          <w:tcPr>
            <w:tcW w:w="57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Cadre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planning</w:t>
            </w:r>
            <w:r w:rsidRPr="00F60BBB">
              <w:rPr>
                <w:rFonts w:ascii="Times New Roman" w:eastAsia="Times New Roman" w:hAnsi="Times New Roman" w:cs="Times New Roman"/>
                <w:spacing w:val="-35"/>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w:t>
            </w:r>
          </w:p>
        </w:tc>
        <w:tc>
          <w:tcPr>
            <w:tcW w:w="47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pageBreakBefore/>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32"/>
          <w:szCs w:val="32"/>
          <w:lang w:eastAsia="fr-FR"/>
        </w:rPr>
        <w:t>Annexe</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n° 1</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Modèle</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de</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soumission</w:t>
      </w: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Je,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soussigné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i/>
          <w:iCs/>
          <w:sz w:val="24"/>
          <w:szCs w:val="24"/>
          <w:lang w:eastAsia="fr-FR"/>
        </w:rPr>
        <w:t>[indiquer</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nom</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qualité</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du</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 xml:space="preserve">signataire] </w:t>
      </w:r>
      <w:r w:rsidRPr="00F60BBB">
        <w:rPr>
          <w:rFonts w:ascii="Times New Roman" w:eastAsia="Times New Roman" w:hAnsi="Times New Roman" w:cs="Times New Roman"/>
          <w:sz w:val="24"/>
          <w:szCs w:val="24"/>
          <w:lang w:eastAsia="fr-FR"/>
        </w:rPr>
        <w:t>représentant la société, l’entreprise ou le groupemen</w:t>
      </w:r>
      <w:r w:rsidRPr="00F60BBB">
        <w:rPr>
          <w:rFonts w:ascii="Times New Roman" w:eastAsia="Times New Roman" w:hAnsi="Times New Roman" w:cs="Times New Roman"/>
          <w:spacing w:val="1"/>
          <w:sz w:val="24"/>
          <w:szCs w:val="24"/>
          <w:lang w:eastAsia="fr-FR"/>
        </w:rPr>
        <w:t xml:space="preserve">t </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dont le siège social est à ……….…..............................…. inscrit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registre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commerce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sous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Après avoir pris connaissance de toutes les pièces figurant ou mentionnées au dossier d'Appel d’Offres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y</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compris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additif(s),</w:t>
      </w:r>
      <w:r w:rsidRPr="00F60BBB">
        <w:rPr>
          <w:rFonts w:ascii="Times New Roman" w:eastAsia="Times New Roman" w:hAnsi="Times New Roman" w:cs="Times New Roman"/>
          <w:spacing w:val="7"/>
          <w:sz w:val="24"/>
          <w:szCs w:val="24"/>
          <w:lang w:eastAsia="fr-FR"/>
        </w:rPr>
        <w:t xml:space="preserve"> de l’appel d’offres </w:t>
      </w:r>
      <w:r w:rsidRPr="00F60BBB">
        <w:rPr>
          <w:rFonts w:ascii="Times New Roman" w:eastAsia="Times New Roman" w:hAnsi="Times New Roman" w:cs="Times New Roman"/>
          <w:i/>
          <w:iCs/>
          <w:sz w:val="24"/>
          <w:szCs w:val="24"/>
          <w:lang w:eastAsia="fr-FR"/>
        </w:rPr>
        <w:t>[rappeler</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numéro</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l’objet</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l’Appel</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Après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m'être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personnellement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rendu</w:t>
      </w:r>
      <w:r w:rsidRPr="00F60BBB">
        <w:rPr>
          <w:rFonts w:ascii="Times New Roman" w:eastAsia="Times New Roman" w:hAnsi="Times New Roman" w:cs="Times New Roman"/>
          <w:spacing w:val="4"/>
          <w:sz w:val="24"/>
          <w:szCs w:val="24"/>
          <w:lang w:eastAsia="fr-FR"/>
        </w:rPr>
        <w:t xml:space="preserve"> sur le site des travaux et avoir souverainement  apprécié la situation  et constaté la nature et les contraintes des travaux à réaliser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Remets,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revêtus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ma</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signature,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bordereau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unitaires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ainsi</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devis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estimatif</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établis conformément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cadres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figurant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Me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soumets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m'engage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exécuter</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conformément</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moyennant</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j'ai</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établis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moi-même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chaque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nature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d'ouvrage,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lesquels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font</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ressortir</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le montant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xml:space="preserve">……….............  à </w:t>
      </w:r>
    </w:p>
    <w:p w:rsidR="00F60BBB" w:rsidRPr="00F60BBB" w:rsidRDefault="00F60BBB" w:rsidP="00F60BBB">
      <w:pPr>
        <w:widowControl w:val="0"/>
        <w:tabs>
          <w:tab w:val="left" w:pos="38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z w:val="24"/>
          <w:szCs w:val="24"/>
          <w:lang w:eastAsia="fr-FR"/>
        </w:rPr>
        <w:tab/>
        <w:t>……….............</w:t>
      </w:r>
      <w:r w:rsidRPr="00F60BBB">
        <w:rPr>
          <w:rFonts w:ascii="Times New Roman" w:eastAsia="Times New Roman" w:hAnsi="Times New Roman" w:cs="Times New Roman"/>
          <w:spacing w:val="-2"/>
          <w:sz w:val="24"/>
          <w:szCs w:val="24"/>
          <w:lang w:eastAsia="fr-FR"/>
        </w:rPr>
        <w:t>.</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i/>
          <w:iCs/>
          <w:sz w:val="24"/>
          <w:szCs w:val="24"/>
          <w:lang w:eastAsia="fr-FR"/>
        </w:rPr>
        <w:t>[en</w:t>
      </w:r>
      <w:r w:rsidRPr="00F60BBB">
        <w:rPr>
          <w:rFonts w:ascii="Times New Roman" w:eastAsia="Times New Roman" w:hAnsi="Times New Roman" w:cs="Times New Roman"/>
          <w:i/>
          <w:iCs/>
          <w:spacing w:val="-2"/>
          <w:sz w:val="24"/>
          <w:szCs w:val="24"/>
          <w:lang w:eastAsia="fr-FR"/>
        </w:rPr>
        <w:t xml:space="preserve"> </w:t>
      </w:r>
      <w:r w:rsidRPr="00F60BBB">
        <w:rPr>
          <w:rFonts w:ascii="Times New Roman" w:eastAsia="Times New Roman" w:hAnsi="Times New Roman" w:cs="Times New Roman"/>
          <w:i/>
          <w:iCs/>
          <w:sz w:val="24"/>
          <w:szCs w:val="24"/>
          <w:lang w:eastAsia="fr-FR"/>
        </w:rPr>
        <w:t>chiffres</w:t>
      </w:r>
      <w:r w:rsidRPr="00F60BBB">
        <w:rPr>
          <w:rFonts w:ascii="Times New Roman" w:eastAsia="Times New Roman" w:hAnsi="Times New Roman" w:cs="Times New Roman"/>
          <w:i/>
          <w:iCs/>
          <w:spacing w:val="-2"/>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2"/>
          <w:sz w:val="24"/>
          <w:szCs w:val="24"/>
          <w:lang w:eastAsia="fr-FR"/>
        </w:rPr>
        <w:t xml:space="preserve"> </w:t>
      </w:r>
      <w:r w:rsidRPr="00F60BBB">
        <w:rPr>
          <w:rFonts w:ascii="Times New Roman" w:eastAsia="Times New Roman" w:hAnsi="Times New Roman" w:cs="Times New Roman"/>
          <w:i/>
          <w:iCs/>
          <w:sz w:val="24"/>
          <w:szCs w:val="24"/>
          <w:lang w:eastAsia="fr-FR"/>
        </w:rPr>
        <w:t>en</w:t>
      </w:r>
      <w:r w:rsidRPr="00F60BBB">
        <w:rPr>
          <w:rFonts w:ascii="Times New Roman" w:eastAsia="Times New Roman" w:hAnsi="Times New Roman" w:cs="Times New Roman"/>
          <w:i/>
          <w:iCs/>
          <w:spacing w:val="-2"/>
          <w:sz w:val="24"/>
          <w:szCs w:val="24"/>
          <w:lang w:eastAsia="fr-FR"/>
        </w:rPr>
        <w:t xml:space="preserve"> </w:t>
      </w:r>
      <w:r w:rsidRPr="00F60BBB">
        <w:rPr>
          <w:rFonts w:ascii="Times New Roman" w:eastAsia="Times New Roman" w:hAnsi="Times New Roman" w:cs="Times New Roman"/>
          <w:i/>
          <w:iCs/>
          <w:sz w:val="24"/>
          <w:szCs w:val="24"/>
          <w:lang w:eastAsia="fr-FR"/>
        </w:rPr>
        <w:t>lettres]</w:t>
      </w:r>
      <w:r w:rsidRPr="00F60BBB">
        <w:rPr>
          <w:rFonts w:ascii="Times New Roman" w:eastAsia="Times New Roman" w:hAnsi="Times New Roman" w:cs="Times New Roman"/>
          <w:i/>
          <w:iCs/>
          <w:spacing w:val="9"/>
          <w:sz w:val="24"/>
          <w:szCs w:val="24"/>
          <w:lang w:eastAsia="fr-FR"/>
        </w:rPr>
        <w:t xml:space="preserve"> </w:t>
      </w:r>
      <w:r w:rsidRPr="00F60BBB">
        <w:rPr>
          <w:rFonts w:ascii="Times New Roman" w:eastAsia="Times New Roman" w:hAnsi="Times New Roman" w:cs="Times New Roman"/>
          <w:sz w:val="24"/>
          <w:szCs w:val="24"/>
          <w:lang w:eastAsia="fr-FR"/>
        </w:rPr>
        <w:t>francs</w:t>
      </w:r>
      <w:r w:rsidRPr="00F60BBB">
        <w:rPr>
          <w:rFonts w:ascii="Times New Roman" w:eastAsia="Times New Roman" w:hAnsi="Times New Roman" w:cs="Times New Roman"/>
          <w:spacing w:val="-2"/>
          <w:sz w:val="24"/>
          <w:szCs w:val="24"/>
          <w:lang w:eastAsia="fr-FR"/>
        </w:rPr>
        <w:t xml:space="preserve"> </w:t>
      </w:r>
      <w:proofErr w:type="spellStart"/>
      <w:r w:rsidRPr="00F60BBB">
        <w:rPr>
          <w:rFonts w:ascii="Times New Roman" w:eastAsia="Times New Roman" w:hAnsi="Times New Roman" w:cs="Times New Roman"/>
          <w:sz w:val="24"/>
          <w:szCs w:val="24"/>
          <w:lang w:eastAsia="fr-FR"/>
        </w:rPr>
        <w:t>Cfa</w:t>
      </w:r>
      <w:proofErr w:type="spellEnd"/>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Hors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TVA,</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à</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francs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CFA</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Toutes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Taxes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Comprises.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i/>
          <w:iCs/>
          <w:sz w:val="24"/>
          <w:szCs w:val="24"/>
          <w:lang w:eastAsia="fr-FR"/>
        </w:rPr>
        <w:t>[en</w:t>
      </w:r>
      <w:r w:rsidRPr="00F60BBB">
        <w:rPr>
          <w:rFonts w:ascii="Times New Roman" w:eastAsia="Times New Roman" w:hAnsi="Times New Roman" w:cs="Times New Roman"/>
          <w:i/>
          <w:iCs/>
          <w:spacing w:val="16"/>
          <w:sz w:val="24"/>
          <w:szCs w:val="24"/>
          <w:lang w:eastAsia="fr-FR"/>
        </w:rPr>
        <w:t xml:space="preserve"> </w:t>
      </w:r>
      <w:r w:rsidRPr="00F60BBB">
        <w:rPr>
          <w:rFonts w:ascii="Times New Roman" w:eastAsia="Times New Roman" w:hAnsi="Times New Roman" w:cs="Times New Roman"/>
          <w:i/>
          <w:iCs/>
          <w:sz w:val="24"/>
          <w:szCs w:val="24"/>
          <w:lang w:eastAsia="fr-FR"/>
        </w:rPr>
        <w:t>chiffres</w:t>
      </w:r>
      <w:r w:rsidRPr="00F60BBB">
        <w:rPr>
          <w:rFonts w:ascii="Times New Roman" w:eastAsia="Times New Roman" w:hAnsi="Times New Roman" w:cs="Times New Roman"/>
          <w:i/>
          <w:iCs/>
          <w:spacing w:val="16"/>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16"/>
          <w:sz w:val="24"/>
          <w:szCs w:val="24"/>
          <w:lang w:eastAsia="fr-FR"/>
        </w:rPr>
        <w:t xml:space="preserve"> </w:t>
      </w:r>
      <w:r w:rsidRPr="00F60BBB">
        <w:rPr>
          <w:rFonts w:ascii="Times New Roman" w:eastAsia="Times New Roman" w:hAnsi="Times New Roman" w:cs="Times New Roman"/>
          <w:i/>
          <w:iCs/>
          <w:sz w:val="24"/>
          <w:szCs w:val="24"/>
          <w:lang w:eastAsia="fr-FR"/>
        </w:rPr>
        <w:t>en</w:t>
      </w:r>
      <w:r w:rsidRPr="00F60BBB">
        <w:rPr>
          <w:rFonts w:ascii="Times New Roman" w:eastAsia="Times New Roman" w:hAnsi="Times New Roman" w:cs="Times New Roman"/>
          <w:i/>
          <w:iCs/>
          <w:spacing w:val="16"/>
          <w:sz w:val="24"/>
          <w:szCs w:val="24"/>
          <w:lang w:eastAsia="fr-FR"/>
        </w:rPr>
        <w:t xml:space="preserve"> </w:t>
      </w:r>
      <w:r w:rsidRPr="00F60BBB">
        <w:rPr>
          <w:rFonts w:ascii="Times New Roman" w:eastAsia="Times New Roman" w:hAnsi="Times New Roman" w:cs="Times New Roman"/>
          <w:i/>
          <w:iCs/>
          <w:sz w:val="24"/>
          <w:szCs w:val="24"/>
          <w:lang w:eastAsia="fr-FR"/>
        </w:rPr>
        <w:t>lettres]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M'engage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exécuter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mois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M’engage en outre à maintenir mon offre dans le délai ………............. jours </w:t>
      </w:r>
      <w:r w:rsidRPr="00F60BBB">
        <w:rPr>
          <w:rFonts w:ascii="Times New Roman" w:eastAsia="Times New Roman" w:hAnsi="Times New Roman" w:cs="Times New Roman"/>
          <w:i/>
          <w:iCs/>
          <w:sz w:val="24"/>
          <w:szCs w:val="24"/>
          <w:lang w:eastAsia="fr-FR"/>
        </w:rPr>
        <w:t>[indiquer la durée de validité, en principe 90 jours pour les AON et 120 jours pour les AOI]</w:t>
      </w:r>
      <w:r w:rsidRPr="00F60BBB">
        <w:rPr>
          <w:rFonts w:ascii="Times New Roman" w:eastAsia="Times New Roman" w:hAnsi="Times New Roman" w:cs="Times New Roman"/>
          <w:i/>
          <w:iCs/>
          <w:spacing w:val="11"/>
          <w:sz w:val="24"/>
          <w:szCs w:val="24"/>
          <w:lang w:eastAsia="fr-FR"/>
        </w:rPr>
        <w:t xml:space="preserve"> </w:t>
      </w:r>
      <w:r w:rsidRPr="00F60BBB">
        <w:rPr>
          <w:rFonts w:ascii="Times New Roman" w:eastAsia="Times New Roman" w:hAnsi="Times New Roman" w:cs="Times New Roman"/>
          <w:sz w:val="24"/>
          <w:szCs w:val="24"/>
          <w:lang w:eastAsia="fr-FR"/>
        </w:rPr>
        <w:t>à compter de la date limite de remise des 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Les rabais et les modalités d’application desdits rabais sont les suivants (en cas de possibilité d’attribution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plusieurs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lots):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Maître d’Ouvrage se libérera des sommes dues par lui au titre du présent marché en faisant donner</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crédit</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compte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ouvert</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nom</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auprès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banque …................................…………… Agence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Avant signature du marché, la présente soumission acceptée par vous vaudra engagement entre nous.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Fait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à</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 le</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Signature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qualité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dûment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autorisé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signer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soumissions pour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nom</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8"/>
          <w:szCs w:val="28"/>
          <w:lang w:eastAsia="fr-FR"/>
        </w:rPr>
      </w:pPr>
      <w:r w:rsidRPr="00F60BBB">
        <w:rPr>
          <w:rFonts w:ascii="Times New Roman" w:eastAsia="Times New Roman" w:hAnsi="Times New Roman" w:cs="Times New Roman"/>
          <w:b/>
          <w:bCs/>
          <w:sz w:val="28"/>
          <w:szCs w:val="28"/>
          <w:lang w:eastAsia="fr-FR"/>
        </w:rPr>
        <w:t>Annexe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n° 2</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Modèle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caution</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soumission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i/>
          <w:iCs/>
          <w:sz w:val="24"/>
          <w:szCs w:val="24"/>
          <w:lang w:eastAsia="fr-FR"/>
        </w:rPr>
        <w:t>[indiquer</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l’Autorité Contractante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son</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adresse]</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l’Autorité Contractante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Attendu</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l’entreprise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ci-dessous</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désignée</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 xml:space="preserve">soumis son offre en date du ……………..........................………..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 xml:space="preserve">pour </w:t>
      </w:r>
      <w:r w:rsidRPr="00F60BBB">
        <w:rPr>
          <w:rFonts w:ascii="Times New Roman" w:eastAsia="Times New Roman" w:hAnsi="Times New Roman" w:cs="Times New Roman"/>
          <w:i/>
          <w:iCs/>
          <w:sz w:val="24"/>
          <w:szCs w:val="24"/>
          <w:lang w:eastAsia="fr-FR"/>
        </w:rPr>
        <w:t>[rappeler l’objet de l’Appel d’Offres]</w:t>
      </w:r>
      <w:r w:rsidRPr="00F60BBB">
        <w:rPr>
          <w:rFonts w:ascii="Times New Roman" w:eastAsia="Times New Roman" w:hAnsi="Times New Roman" w:cs="Times New Roman"/>
          <w:sz w:val="24"/>
          <w:szCs w:val="24"/>
          <w:lang w:eastAsia="fr-FR"/>
        </w:rPr>
        <w:t>, ci-dessous désignée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laquelle</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il</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doit</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joindre</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cautionnement</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provisoire</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équivalant</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i/>
          <w:iCs/>
          <w:sz w:val="24"/>
          <w:szCs w:val="24"/>
          <w:lang w:eastAsia="fr-FR"/>
        </w:rPr>
        <w:t>[indiquer</w:t>
      </w:r>
      <w:r w:rsidRPr="00F60BBB">
        <w:rPr>
          <w:rFonts w:ascii="Times New Roman" w:eastAsia="Times New Roman" w:hAnsi="Times New Roman" w:cs="Times New Roman"/>
          <w:i/>
          <w:iCs/>
          <w:spacing w:val="13"/>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13"/>
          <w:sz w:val="24"/>
          <w:szCs w:val="24"/>
          <w:lang w:eastAsia="fr-FR"/>
        </w:rPr>
        <w:t xml:space="preserve"> </w:t>
      </w:r>
      <w:r w:rsidRPr="00F60BBB">
        <w:rPr>
          <w:rFonts w:ascii="Times New Roman" w:eastAsia="Times New Roman" w:hAnsi="Times New Roman" w:cs="Times New Roman"/>
          <w:i/>
          <w:iCs/>
          <w:sz w:val="24"/>
          <w:szCs w:val="24"/>
          <w:lang w:eastAsia="fr-FR"/>
        </w:rPr>
        <w:t xml:space="preserve">montant] </w:t>
      </w:r>
      <w:r w:rsidRPr="00F60BBB">
        <w:rPr>
          <w:rFonts w:ascii="Times New Roman" w:eastAsia="Times New Roman" w:hAnsi="Times New Roman" w:cs="Times New Roman"/>
          <w:sz w:val="24"/>
          <w:szCs w:val="24"/>
          <w:lang w:eastAsia="fr-FR"/>
        </w:rPr>
        <w:t>francs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CFA,</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Nous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i/>
          <w:iCs/>
          <w:sz w:val="24"/>
          <w:szCs w:val="24"/>
          <w:lang w:eastAsia="fr-FR"/>
        </w:rPr>
        <w:t>[nom</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adresse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banque]</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représentée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i/>
          <w:iCs/>
          <w:sz w:val="24"/>
          <w:szCs w:val="24"/>
          <w:lang w:eastAsia="fr-FR"/>
        </w:rPr>
        <w:t>[noms</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des signataires]</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ci-dessous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désignée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banque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déclarons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garantir</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paiement</w:t>
      </w:r>
      <w:r w:rsidRPr="00F60BBB">
        <w:rPr>
          <w:rFonts w:ascii="Times New Roman" w:eastAsia="Times New Roman" w:hAnsi="Times New Roman" w:cs="Times New Roman"/>
          <w:spacing w:val="27"/>
          <w:sz w:val="24"/>
          <w:szCs w:val="24"/>
          <w:lang w:eastAsia="fr-FR"/>
        </w:rPr>
        <w:t xml:space="preserve"> à l’</w:t>
      </w:r>
      <w:r w:rsidRPr="00F60BBB">
        <w:rPr>
          <w:rFonts w:ascii="Times New Roman" w:eastAsia="Times New Roman" w:hAnsi="Times New Roman" w:cs="Times New Roman"/>
          <w:sz w:val="24"/>
          <w:szCs w:val="24"/>
          <w:lang w:eastAsia="fr-FR"/>
        </w:rPr>
        <w:t>Autorité Contractante de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somme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maximale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i/>
          <w:iCs/>
          <w:sz w:val="24"/>
          <w:szCs w:val="24"/>
          <w:lang w:eastAsia="fr-FR"/>
        </w:rPr>
        <w:t>[indiquer</w:t>
      </w:r>
      <w:r w:rsidRPr="00F60BBB">
        <w:rPr>
          <w:rFonts w:ascii="Times New Roman" w:eastAsia="Times New Roman" w:hAnsi="Times New Roman" w:cs="Times New Roman"/>
          <w:i/>
          <w:iCs/>
          <w:spacing w:val="13"/>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13"/>
          <w:sz w:val="24"/>
          <w:szCs w:val="24"/>
          <w:lang w:eastAsia="fr-FR"/>
        </w:rPr>
        <w:t xml:space="preserve"> </w:t>
      </w:r>
      <w:r w:rsidRPr="00F60BBB">
        <w:rPr>
          <w:rFonts w:ascii="Times New Roman" w:eastAsia="Times New Roman" w:hAnsi="Times New Roman" w:cs="Times New Roman"/>
          <w:i/>
          <w:iCs/>
          <w:sz w:val="24"/>
          <w:szCs w:val="24"/>
          <w:lang w:eastAsia="fr-FR"/>
        </w:rPr>
        <w:t>montant]</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sz w:val="24"/>
          <w:szCs w:val="24"/>
          <w:lang w:eastAsia="fr-FR"/>
        </w:rPr>
        <w:t>Francs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CFA,</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banque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s’engage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régler</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intégralement</w:t>
      </w:r>
      <w:r w:rsidRPr="00F60BBB">
        <w:rPr>
          <w:rFonts w:ascii="Times New Roman" w:eastAsia="Times New Roman" w:hAnsi="Times New Roman" w:cs="Times New Roman"/>
          <w:spacing w:val="7"/>
          <w:sz w:val="24"/>
          <w:szCs w:val="24"/>
          <w:lang w:eastAsia="fr-FR"/>
        </w:rPr>
        <w:t xml:space="preserve"> à l’</w:t>
      </w:r>
      <w:r w:rsidRPr="00F60BBB">
        <w:rPr>
          <w:rFonts w:ascii="Times New Roman" w:eastAsia="Times New Roman" w:hAnsi="Times New Roman" w:cs="Times New Roman"/>
          <w:sz w:val="24"/>
          <w:szCs w:val="24"/>
          <w:lang w:eastAsia="fr-FR"/>
        </w:rPr>
        <w:t>Autorité Contractante,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s’obligeant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elle-même,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successeurs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assignataires.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conditions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cette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obligation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suivantes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Si le soumissionnaire retire son offre pendant la période de validité prévue </w:t>
      </w:r>
      <w:r w:rsidRPr="00F60BBB">
        <w:rPr>
          <w:rFonts w:ascii="Times New Roman" w:eastAsia="Times New Roman" w:hAnsi="Times New Roman" w:cs="Times New Roman"/>
          <w:spacing w:val="7"/>
          <w:sz w:val="24"/>
          <w:szCs w:val="24"/>
          <w:lang w:eastAsia="fr-FR"/>
        </w:rPr>
        <w:t>dans le Dossier d’Appel d’Offres</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Si</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s’étant</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vu</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notifier</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l’attribution</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l’Autorité Contractante</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pendant</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la période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validité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-omet 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signer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refuse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signer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alors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qu’il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requis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faire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omet  ou refuse de fournir le cautionnement définitif du marché (cautionnement définitif),</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comme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prévu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celui-ci.</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Nous nous engageons à payer à [Autorité Contractante] un montant allant jusqu’au maximum de la somme stipulée ci-dessus, dès réception de sa première demande écrite, sans que l’Autorité Contractante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soit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tenu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justifier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demande,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étant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entendu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toutefois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demande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l’Autorité Contractante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notera</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qu’il</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réclame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lui</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dû</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parce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l’une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l’autre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conditions ci-dessus,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toutes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deux,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remplies,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qu’il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spécifiera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quelle (s)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condition (s)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joué.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présente caution entre en vigueur dès sa signature et dès la date limite fixée par l’Autorité Contractante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remise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Elle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demeurera</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valable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jusqu’au</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trentième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jour</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inclus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suivant</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la fin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validité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Toute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demande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 l’Autorité Contractante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tendant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faire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jouer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devra parvenir à la banque, par lettre recommandée avec accusé de réception, avant la fin de cette période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validité.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présente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soumise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interprétation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exécution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droit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camerounais.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Les tribunaux</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Cameroun</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seront</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seuls</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compétents</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statuer</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sur</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tout</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concerne</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présent engagement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suites.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Signé</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authentifié</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par</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banque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à</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1"/>
          <w:sz w:val="24"/>
          <w:szCs w:val="24"/>
          <w:lang w:eastAsia="fr-FR"/>
        </w:rPr>
        <w:t>.</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sz w:val="24"/>
          <w:szCs w:val="24"/>
          <w:lang w:eastAsia="fr-FR"/>
        </w:rPr>
      </w:pPr>
      <w:r w:rsidRPr="00F60BBB">
        <w:rPr>
          <w:rFonts w:ascii="Times New Roman" w:eastAsia="Times New Roman" w:hAnsi="Times New Roman" w:cs="Times New Roman"/>
          <w:i/>
          <w:iCs/>
          <w:sz w:val="24"/>
          <w:szCs w:val="24"/>
          <w:lang w:eastAsia="fr-FR"/>
        </w:rPr>
        <w:t>[signature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banque]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sz w:val="24"/>
          <w:szCs w:val="24"/>
          <w:lang w:eastAsia="fr-FR"/>
        </w:rPr>
      </w:pPr>
    </w:p>
    <w:p w:rsidR="00F60BBB" w:rsidRPr="00F60BBB" w:rsidRDefault="00F60BBB" w:rsidP="00F60BBB">
      <w:pPr>
        <w:pageBreakBefore/>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8"/>
          <w:szCs w:val="28"/>
          <w:lang w:eastAsia="fr-FR"/>
        </w:rPr>
      </w:pPr>
      <w:r w:rsidRPr="00F60BBB">
        <w:rPr>
          <w:rFonts w:ascii="Times New Roman" w:eastAsia="Times New Roman" w:hAnsi="Times New Roman" w:cs="Times New Roman"/>
          <w:b/>
          <w:bCs/>
          <w:sz w:val="28"/>
          <w:szCs w:val="28"/>
          <w:lang w:eastAsia="fr-FR"/>
        </w:rPr>
        <w:t>Annexe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n° 3</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Modèle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cautionnement</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définitif</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Banque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Référence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i/>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i/>
          <w:iCs/>
          <w:sz w:val="24"/>
          <w:szCs w:val="24"/>
          <w:lang w:eastAsia="fr-FR"/>
        </w:rPr>
        <w:t xml:space="preserve">[indiquer le Maître d’Ouvrage et son adresse] </w:t>
      </w:r>
      <w:r w:rsidRPr="00F60BBB">
        <w:rPr>
          <w:rFonts w:ascii="Times New Roman" w:eastAsia="Times New Roman" w:hAnsi="Times New Roman" w:cs="Times New Roman"/>
          <w:sz w:val="24"/>
          <w:szCs w:val="24"/>
          <w:lang w:eastAsia="fr-FR"/>
        </w:rPr>
        <w:t xml:space="preserve">Cameroun, ci-dessous désigné </w:t>
      </w:r>
      <w:r w:rsidRPr="00F60BBB">
        <w:rPr>
          <w:rFonts w:ascii="Times New Roman" w:eastAsia="Times New Roman" w:hAnsi="Times New Roman" w:cs="Times New Roman"/>
          <w:i/>
          <w:iCs/>
          <w:sz w:val="24"/>
          <w:szCs w:val="24"/>
          <w:lang w:eastAsia="fr-FR"/>
        </w:rPr>
        <w:t xml:space="preserve">le </w:t>
      </w:r>
      <w:r w:rsidRPr="00F60BBB">
        <w:rPr>
          <w:rFonts w:ascii="Times New Roman" w:eastAsia="Times New Roman" w:hAnsi="Times New Roman" w:cs="Times New Roman"/>
          <w:sz w:val="24"/>
          <w:szCs w:val="24"/>
          <w:lang w:eastAsia="fr-FR"/>
        </w:rPr>
        <w:t>Maître d’Ouvrage</w:t>
      </w:r>
      <w:r w:rsidRPr="00F60BBB">
        <w:rPr>
          <w:rFonts w:ascii="Times New Roman" w:eastAsia="Times New Roman" w:hAnsi="Times New Roman" w:cs="Times New Roman"/>
          <w:i/>
          <w:iCs/>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Attendu</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1"/>
          <w:sz w:val="24"/>
          <w:szCs w:val="24"/>
          <w:lang w:eastAsia="fr-FR"/>
        </w:rPr>
        <w:t xml:space="preserve"> ; </w:t>
      </w:r>
      <w:r w:rsidRPr="00F60BBB">
        <w:rPr>
          <w:rFonts w:ascii="Times New Roman" w:eastAsia="Times New Roman" w:hAnsi="Times New Roman" w:cs="Times New Roman"/>
          <w:i/>
          <w:iCs/>
          <w:sz w:val="24"/>
          <w:szCs w:val="24"/>
          <w:lang w:eastAsia="fr-FR"/>
        </w:rPr>
        <w:t>…...................................................……….. [nom</w:t>
      </w:r>
      <w:r w:rsidRPr="00F60BBB">
        <w:rPr>
          <w:rFonts w:ascii="Times New Roman" w:eastAsia="Times New Roman" w:hAnsi="Times New Roman" w:cs="Times New Roman"/>
          <w:i/>
          <w:iCs/>
          <w:spacing w:val="9"/>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9"/>
          <w:sz w:val="24"/>
          <w:szCs w:val="24"/>
          <w:lang w:eastAsia="fr-FR"/>
        </w:rPr>
        <w:t xml:space="preserve"> </w:t>
      </w:r>
      <w:r w:rsidRPr="00F60BBB">
        <w:rPr>
          <w:rFonts w:ascii="Times New Roman" w:eastAsia="Times New Roman" w:hAnsi="Times New Roman" w:cs="Times New Roman"/>
          <w:i/>
          <w:iCs/>
          <w:sz w:val="24"/>
          <w:szCs w:val="24"/>
          <w:lang w:eastAsia="fr-FR"/>
        </w:rPr>
        <w:t>adresse</w:t>
      </w:r>
      <w:r w:rsidRPr="00F60BBB">
        <w:rPr>
          <w:rFonts w:ascii="Times New Roman" w:eastAsia="Times New Roman" w:hAnsi="Times New Roman" w:cs="Times New Roman"/>
          <w:i/>
          <w:iCs/>
          <w:spacing w:val="9"/>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9"/>
          <w:sz w:val="24"/>
          <w:szCs w:val="24"/>
          <w:lang w:eastAsia="fr-FR"/>
        </w:rPr>
        <w:t xml:space="preserve"> </w:t>
      </w:r>
      <w:r w:rsidRPr="00F60BBB">
        <w:rPr>
          <w:rFonts w:ascii="Times New Roman" w:eastAsia="Times New Roman" w:hAnsi="Times New Roman" w:cs="Times New Roman"/>
          <w:i/>
          <w:iCs/>
          <w:sz w:val="24"/>
          <w:szCs w:val="24"/>
          <w:lang w:eastAsia="fr-FR"/>
        </w:rPr>
        <w:t>l’entreprise]</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ci-dessous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désigné «</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l’entrepreneur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s’est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engagé,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exécution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désigné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xml:space="preserve">réaliser </w:t>
      </w:r>
      <w:r w:rsidRPr="00F60BBB">
        <w:rPr>
          <w:rFonts w:ascii="Times New Roman" w:eastAsia="Times New Roman" w:hAnsi="Times New Roman" w:cs="Times New Roman"/>
          <w:i/>
          <w:iCs/>
          <w:sz w:val="24"/>
          <w:szCs w:val="24"/>
          <w:lang w:eastAsia="fr-FR"/>
        </w:rPr>
        <w:t>[indiquer</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nature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travaux</w:t>
      </w:r>
      <w:r w:rsidRPr="00F60BBB">
        <w:rPr>
          <w:rFonts w:ascii="Times New Roman" w:eastAsia="Times New Roman" w:hAnsi="Times New Roman" w:cs="Times New Roman"/>
          <w:i/>
          <w:iCs/>
          <w:spacing w:val="6"/>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Attendu</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qu’il</w:t>
      </w:r>
      <w:r w:rsidRPr="00F60BBB">
        <w:rPr>
          <w:rFonts w:ascii="Times New Roman" w:eastAsia="Times New Roman" w:hAnsi="Times New Roman" w:cs="Times New Roman"/>
          <w:spacing w:val="5"/>
          <w:sz w:val="24"/>
          <w:szCs w:val="24"/>
          <w:lang w:eastAsia="fr-FR"/>
        </w:rPr>
        <w:t xml:space="preserve"> ;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stipulé</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l’entrepreneur</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remettra au Maître d’Ouvrage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cautionnement définitif, d’un montant égal à</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i/>
          <w:iCs/>
          <w:sz w:val="24"/>
          <w:szCs w:val="24"/>
          <w:lang w:eastAsia="fr-FR"/>
        </w:rPr>
        <w:t xml:space="preserve">[indiquer le pourcentage compris entre 2 et 5 %] </w:t>
      </w:r>
      <w:r w:rsidRPr="00F60BBB">
        <w:rPr>
          <w:rFonts w:ascii="Times New Roman" w:eastAsia="Times New Roman" w:hAnsi="Times New Roman" w:cs="Times New Roman"/>
          <w:sz w:val="24"/>
          <w:szCs w:val="24"/>
          <w:lang w:eastAsia="fr-FR"/>
        </w:rPr>
        <w:t>du montant de la tranche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correspondante,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comme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garantie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l’exécution</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obligations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bonne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fin conformément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conditions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Attendu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7"/>
          <w:sz w:val="24"/>
          <w:szCs w:val="24"/>
          <w:lang w:eastAsia="fr-FR"/>
        </w:rPr>
        <w:t xml:space="preserve"> ; </w:t>
      </w:r>
      <w:r w:rsidRPr="00F60BBB">
        <w:rPr>
          <w:rFonts w:ascii="Times New Roman" w:eastAsia="Times New Roman" w:hAnsi="Times New Roman" w:cs="Times New Roman"/>
          <w:sz w:val="24"/>
          <w:szCs w:val="24"/>
          <w:lang w:eastAsia="fr-FR"/>
        </w:rPr>
        <w:t>nous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avons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convenu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donner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l’entrepreneur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cautionnement.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Nous,</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2"/>
          <w:sz w:val="24"/>
          <w:szCs w:val="24"/>
          <w:lang w:eastAsia="fr-FR"/>
        </w:rPr>
        <w:t>.</w:t>
      </w:r>
      <w:r w:rsidRPr="00F60BBB">
        <w:rPr>
          <w:rFonts w:ascii="Times New Roman" w:eastAsia="Times New Roman" w:hAnsi="Times New Roman" w:cs="Times New Roman"/>
          <w:i/>
          <w:iCs/>
          <w:sz w:val="24"/>
          <w:szCs w:val="24"/>
          <w:lang w:eastAsia="fr-FR"/>
        </w:rPr>
        <w:t>......................................................……….. [nom</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adresse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banque]</w:t>
      </w:r>
      <w:r w:rsidRPr="00F60BBB">
        <w:rPr>
          <w:rFonts w:ascii="Times New Roman" w:eastAsia="Times New Roman" w:hAnsi="Times New Roman" w:cs="Times New Roman"/>
          <w:sz w:val="24"/>
          <w:szCs w:val="24"/>
          <w:lang w:eastAsia="fr-FR"/>
        </w:rPr>
        <w:t>, représentée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2"/>
          <w:sz w:val="24"/>
          <w:szCs w:val="24"/>
          <w:lang w:eastAsia="fr-FR"/>
        </w:rPr>
        <w:t>.</w:t>
      </w:r>
      <w:r w:rsidRPr="00F60BBB">
        <w:rPr>
          <w:rFonts w:ascii="Times New Roman" w:eastAsia="Times New Roman" w:hAnsi="Times New Roman" w:cs="Times New Roman"/>
          <w:i/>
          <w:iCs/>
          <w:sz w:val="24"/>
          <w:szCs w:val="24"/>
          <w:lang w:eastAsia="fr-FR"/>
        </w:rPr>
        <w:t>.......................................……….….. [noms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signataires]</w:t>
      </w:r>
      <w:r w:rsidRPr="00F60BBB">
        <w:rPr>
          <w:rFonts w:ascii="Times New Roman" w:eastAsia="Times New Roman" w:hAnsi="Times New Roman" w:cs="Times New Roman"/>
          <w:sz w:val="24"/>
          <w:szCs w:val="24"/>
          <w:lang w:eastAsia="fr-FR"/>
        </w:rPr>
        <w:t>, ci-dessous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désignée</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banque</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nous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engageons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payer</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au Maître d’Ouvrage,</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délai maximum</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huit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(08)</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semaines,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sur</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simple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demande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écrite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celui-ci</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déclarant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l’entrepreneur n’a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satisfait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engagements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contractuels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titre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sans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pouvoir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différer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paiement ni</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soulever</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contestation</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quelque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motif</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soit,</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toute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somme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jusqu’à</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concurrence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i/>
          <w:iCs/>
          <w:sz w:val="24"/>
          <w:szCs w:val="24"/>
          <w:lang w:eastAsia="fr-FR"/>
        </w:rPr>
        <w:t>................................................……….. [en</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chiffres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en</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lettres]</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Nous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convenons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qu’aucun</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changement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additif</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aucune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autre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modification</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nous libérera</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d’une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obligation</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quelconque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nous</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incombant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vertu</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présent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cautionnement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définitif</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et nous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dérogeons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présente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notification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toute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modification,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additif</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changement.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présent cautionnement définitif prend effet à compter de sa signature et dès notification du marché. La caution est libérée dans un délai de</w:t>
      </w:r>
      <w:r w:rsidRPr="00F60BBB">
        <w:rPr>
          <w:rFonts w:ascii="Times New Roman" w:eastAsia="Times New Roman" w:hAnsi="Times New Roman" w:cs="Times New Roman"/>
          <w:i/>
          <w:iCs/>
          <w:sz w:val="24"/>
          <w:szCs w:val="24"/>
          <w:lang w:eastAsia="fr-FR"/>
        </w:rPr>
        <w:t xml:space="preserve"> [indiquer</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délai]</w:t>
      </w:r>
      <w:r w:rsidRPr="00F60BBB">
        <w:rPr>
          <w:rFonts w:ascii="Times New Roman" w:eastAsia="Times New Roman" w:hAnsi="Times New Roman" w:cs="Times New Roman"/>
          <w:i/>
          <w:iCs/>
          <w:spacing w:val="18"/>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compter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réception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provisoire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Après le délai susvisé, la caution devient  sans objet et doit nous être automatiquement retournée sans aucune forme de procédure.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Toute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demande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paiement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formulée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 Maître d’Ouvrage au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titre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présente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 xml:space="preserve">garantie doit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être faite par lettre recommandée avec accusé de réception, parvenue à la banque pendant la période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validité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présent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engagement.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présent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cautionnement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définitif</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soumis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interprétation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exécution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droit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camerounais.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tribunaux</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camerounais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seront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seuls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compétents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statuer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sur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tout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concerne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le présent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engagement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suites.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Signé</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authentifié</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par</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banque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à</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1"/>
          <w:sz w:val="24"/>
          <w:szCs w:val="24"/>
          <w:lang w:eastAsia="fr-FR"/>
        </w:rPr>
        <w:t>.</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8"/>
          <w:szCs w:val="28"/>
          <w:lang w:eastAsia="fr-FR"/>
        </w:rPr>
      </w:pPr>
      <w:r w:rsidRPr="00F60BBB">
        <w:rPr>
          <w:rFonts w:ascii="Times New Roman" w:eastAsia="Times New Roman" w:hAnsi="Times New Roman" w:cs="Times New Roman"/>
          <w:b/>
          <w:bCs/>
          <w:sz w:val="28"/>
          <w:szCs w:val="28"/>
          <w:lang w:eastAsia="fr-FR"/>
        </w:rPr>
        <w:t>Annexe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n° 4:</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Modèle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caution</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d'avance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démarrage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Banque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référence,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adresse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i/>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Nous soussignés (banque, adresse), déclarons par la présente garantir, pour le compte de : </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2"/>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titulaire]</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profit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xml:space="preserve">du Maître d’Ouvrage  </w:t>
      </w:r>
      <w:r w:rsidRPr="00F60BBB">
        <w:rPr>
          <w:rFonts w:ascii="Times New Roman" w:eastAsia="Times New Roman" w:hAnsi="Times New Roman" w:cs="Times New Roman"/>
          <w:strike/>
          <w:sz w:val="24"/>
          <w:szCs w:val="24"/>
          <w:lang w:eastAsia="fr-FR"/>
        </w:rPr>
        <w:t xml:space="preserve"> </w:t>
      </w:r>
      <w:r w:rsidRPr="00F60BBB">
        <w:rPr>
          <w:rFonts w:ascii="Times New Roman" w:eastAsia="Times New Roman" w:hAnsi="Times New Roman" w:cs="Times New Roman"/>
          <w:i/>
          <w:iCs/>
          <w:sz w:val="24"/>
          <w:szCs w:val="24"/>
          <w:lang w:eastAsia="fr-FR"/>
        </w:rPr>
        <w:t>[Adresse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du Maître d’Ouvrage]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bénéficiaire</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paiement, sans contestation et dès réception de la première demande écrite du bénéficiaire, déclarant que ………….................……..  </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i/>
          <w:iCs/>
          <w:sz w:val="24"/>
          <w:szCs w:val="24"/>
          <w:lang w:eastAsia="fr-FR"/>
        </w:rPr>
        <w:t xml:space="preserve">[le titulaire] </w:t>
      </w:r>
      <w:r w:rsidRPr="00F60BBB">
        <w:rPr>
          <w:rFonts w:ascii="Times New Roman" w:eastAsia="Times New Roman" w:hAnsi="Times New Roman" w:cs="Times New Roman"/>
          <w:i/>
          <w:iCs/>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ne s’est pas acquitté de ses obligations, relatives au remboursement de l’avance de démarrage selon les conditions du marché </w:t>
      </w:r>
      <w:r w:rsidRPr="00F60BBB">
        <w:rPr>
          <w:rFonts w:ascii="Times New Roman" w:eastAsia="Times New Roman" w:hAnsi="Times New Roman" w:cs="Times New Roman"/>
          <w:spacing w:val="-32"/>
          <w:sz w:val="24"/>
          <w:szCs w:val="24"/>
          <w:lang w:eastAsia="fr-FR"/>
        </w:rPr>
        <w:t xml:space="preserve"> </w:t>
      </w:r>
      <w:r w:rsidRPr="00F60BBB">
        <w:rPr>
          <w:rFonts w:ascii="Times New Roman" w:eastAsia="Times New Roman" w:hAnsi="Times New Roman" w:cs="Times New Roman"/>
          <w:sz w:val="24"/>
          <w:szCs w:val="24"/>
          <w:lang w:eastAsia="fr-FR"/>
        </w:rPr>
        <w:t>………….................……..   du..............................…….. relatif</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i/>
          <w:iCs/>
          <w:sz w:val="24"/>
          <w:szCs w:val="24"/>
          <w:lang w:eastAsia="fr-FR"/>
        </w:rPr>
        <w:t>[indiquer</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l’objet</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travaux,</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les</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références</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l’Appel</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d’Offres</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lot,</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éventuellement]</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somme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totale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maximum</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correspondant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l’avance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i/>
          <w:iCs/>
          <w:sz w:val="24"/>
          <w:szCs w:val="24"/>
          <w:lang w:eastAsia="fr-FR"/>
        </w:rPr>
        <w:t>[vingt</w:t>
      </w:r>
      <w:r w:rsidRPr="00F60BBB">
        <w:rPr>
          <w:rFonts w:ascii="Times New Roman" w:eastAsia="Times New Roman" w:hAnsi="Times New Roman" w:cs="Times New Roman"/>
          <w:i/>
          <w:iCs/>
          <w:spacing w:val="5"/>
          <w:sz w:val="24"/>
          <w:szCs w:val="24"/>
          <w:lang w:eastAsia="fr-FR"/>
        </w:rPr>
        <w:t xml:space="preserve"> </w:t>
      </w:r>
      <w:r w:rsidRPr="00F60BBB">
        <w:rPr>
          <w:rFonts w:ascii="Times New Roman" w:eastAsia="Times New Roman" w:hAnsi="Times New Roman" w:cs="Times New Roman"/>
          <w:i/>
          <w:iCs/>
          <w:sz w:val="24"/>
          <w:szCs w:val="24"/>
          <w:lang w:eastAsia="fr-FR"/>
        </w:rPr>
        <w:t>(20)</w:t>
      </w:r>
      <w:r w:rsidRPr="00F60BBB">
        <w:rPr>
          <w:rFonts w:ascii="Times New Roman" w:eastAsia="Times New Roman" w:hAnsi="Times New Roman" w:cs="Times New Roman"/>
          <w:i/>
          <w:iCs/>
          <w:spacing w:val="5"/>
          <w:sz w:val="24"/>
          <w:szCs w:val="24"/>
          <w:lang w:eastAsia="fr-FR"/>
        </w:rPr>
        <w:t xml:space="preserve"> </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1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Toutes Taxes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Comprises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payable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dès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notification</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l’ordre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 service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correspondant,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soit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francs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CFA</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642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présente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garantie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entrera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vigueur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prendra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effet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dès</w:t>
      </w:r>
      <w:r w:rsidRPr="00F60BBB">
        <w:rPr>
          <w:rFonts w:ascii="Times New Roman" w:eastAsia="Times New Roman" w:hAnsi="Times New Roman" w:cs="Times New Roman"/>
          <w:spacing w:val="4"/>
          <w:sz w:val="24"/>
          <w:szCs w:val="24"/>
          <w:lang w:eastAsia="fr-FR"/>
        </w:rPr>
        <w:t xml:space="preserve"> virement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parts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respectives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cette avance sur les comptes de …………..............................................….. </w:t>
      </w:r>
      <w:r w:rsidRPr="00F60BBB">
        <w:rPr>
          <w:rFonts w:ascii="Times New Roman" w:eastAsia="Times New Roman" w:hAnsi="Times New Roman" w:cs="Times New Roman"/>
          <w:i/>
          <w:iCs/>
          <w:sz w:val="24"/>
          <w:szCs w:val="24"/>
          <w:lang w:eastAsia="fr-FR"/>
        </w:rPr>
        <w:t xml:space="preserve">[le titulaire] </w:t>
      </w:r>
      <w:r w:rsidRPr="00F60BBB">
        <w:rPr>
          <w:rFonts w:ascii="Times New Roman" w:eastAsia="Times New Roman" w:hAnsi="Times New Roman" w:cs="Times New Roman"/>
          <w:sz w:val="24"/>
          <w:szCs w:val="24"/>
          <w:lang w:eastAsia="fr-FR"/>
        </w:rPr>
        <w:t>ouverts auprès de la banque …….................……..………….................…….. sous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Elle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restera</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vigueur</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jusqu’au</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remboursement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l’avance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conformément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procédure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fixée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par le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CCAP.</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Toutefois,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réduit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proportionnellement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remboursement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de l’avance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mesure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remboursement.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loi</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juridiction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applicables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garantie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celles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République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Cameroun.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Signé</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authentifié</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par</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banque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à</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1"/>
          <w:sz w:val="24"/>
          <w:szCs w:val="24"/>
          <w:lang w:eastAsia="fr-FR"/>
        </w:rPr>
        <w:t>.</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sz w:val="24"/>
          <w:szCs w:val="24"/>
          <w:lang w:eastAsia="fr-FR"/>
        </w:rPr>
      </w:pPr>
      <w:r w:rsidRPr="00F60BBB">
        <w:rPr>
          <w:rFonts w:ascii="Times New Roman" w:eastAsia="Times New Roman" w:hAnsi="Times New Roman" w:cs="Times New Roman"/>
          <w:i/>
          <w:iCs/>
          <w:sz w:val="24"/>
          <w:szCs w:val="24"/>
          <w:lang w:eastAsia="fr-FR"/>
        </w:rPr>
        <w:t>[signature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banque]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sz w:val="24"/>
          <w:szCs w:val="24"/>
          <w:lang w:eastAsia="fr-FR"/>
        </w:rPr>
      </w:pPr>
    </w:p>
    <w:p w:rsidR="00F60BBB" w:rsidRPr="00F60BBB" w:rsidRDefault="00F60BBB" w:rsidP="00F60BBB">
      <w:pPr>
        <w:pageBreakBefore/>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8"/>
          <w:szCs w:val="28"/>
          <w:lang w:eastAsia="fr-FR"/>
        </w:rPr>
      </w:pPr>
      <w:r w:rsidRPr="00F60BBB">
        <w:rPr>
          <w:rFonts w:ascii="Times New Roman" w:eastAsia="Times New Roman" w:hAnsi="Times New Roman" w:cs="Times New Roman"/>
          <w:b/>
          <w:bCs/>
          <w:sz w:val="28"/>
          <w:szCs w:val="28"/>
          <w:lang w:eastAsia="fr-FR"/>
        </w:rPr>
        <w:t>Annexe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n°5 : Modèle de caution de retenue de garantie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Banque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Référence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Caution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A</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i/>
          <w:iCs/>
          <w:lang w:eastAsia="fr-FR"/>
        </w:rPr>
        <w:t>[indiquer le Maître d’Ouvrage]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lang w:eastAsia="fr-FR"/>
        </w:rPr>
        <w:t>[Adresse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du</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Autorité Contractante]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Ci-dessous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désigné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 le Maître d’Ouvrage»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attendu que ;  …………...........……............………………</w:t>
      </w:r>
      <w:r w:rsidRPr="00F60BBB">
        <w:rPr>
          <w:rFonts w:ascii="Times New Roman" w:eastAsia="Times New Roman" w:hAnsi="Times New Roman" w:cs="Times New Roman"/>
          <w:i/>
          <w:iCs/>
          <w:lang w:eastAsia="fr-FR"/>
        </w:rPr>
        <w:t>[nom et adresse de l’entreprise]</w:t>
      </w:r>
      <w:r w:rsidRPr="00F60BBB">
        <w:rPr>
          <w:rFonts w:ascii="Times New Roman" w:eastAsia="Times New Roman" w:hAnsi="Times New Roman" w:cs="Times New Roman"/>
          <w:lang w:eastAsia="fr-FR"/>
        </w:rPr>
        <w:t>, ci-dessous</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désigné</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s’est</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engagé,</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exécution</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réaliser</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travaux 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i/>
          <w:iCs/>
          <w:lang w:eastAsia="fr-FR"/>
        </w:rPr>
        <w:t>[indiquer</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l’objet</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des</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attendu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qu’il</w:t>
      </w:r>
      <w:r w:rsidRPr="00F60BBB">
        <w:rPr>
          <w:rFonts w:ascii="Times New Roman" w:eastAsia="Times New Roman" w:hAnsi="Times New Roman" w:cs="Times New Roman"/>
          <w:spacing w:val="7"/>
          <w:lang w:eastAsia="fr-FR"/>
        </w:rPr>
        <w:t xml:space="preserve"> ;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stipulé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que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retenue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garantie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fixée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i/>
          <w:iCs/>
          <w:lang w:eastAsia="fr-FR"/>
        </w:rPr>
        <w:t>[pourcentage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inférieur</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à</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10%</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b/>
          <w:i/>
          <w:iCs/>
          <w:lang w:eastAsia="fr-FR"/>
        </w:rPr>
        <w:t>à préciser</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i/>
          <w:iCs/>
          <w:spacing w:val="-19"/>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7"/>
          <w:lang w:eastAsia="fr-FR"/>
        </w:rPr>
        <w:t xml:space="preserve"> TTC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peut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être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remplacée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une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caution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solidaire,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attendu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que</w:t>
      </w:r>
      <w:r w:rsidRPr="00F60BBB">
        <w:rPr>
          <w:rFonts w:ascii="Times New Roman" w:eastAsia="Times New Roman" w:hAnsi="Times New Roman" w:cs="Times New Roman"/>
          <w:spacing w:val="7"/>
          <w:lang w:eastAsia="fr-FR"/>
        </w:rPr>
        <w:t xml:space="preserve"> ; </w:t>
      </w:r>
      <w:r w:rsidRPr="00F60BBB">
        <w:rPr>
          <w:rFonts w:ascii="Times New Roman" w:eastAsia="Times New Roman" w:hAnsi="Times New Roman" w:cs="Times New Roman"/>
          <w:lang w:eastAsia="fr-FR"/>
        </w:rPr>
        <w:t>nous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avons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convenu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donner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cette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caution, Nous,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2"/>
          <w:lang w:eastAsia="fr-FR"/>
        </w:rPr>
        <w:t>…</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i/>
          <w:iCs/>
          <w:lang w:eastAsia="fr-FR"/>
        </w:rPr>
        <w:t>[nom</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et</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adresse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de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banque]</w:t>
      </w:r>
      <w:r w:rsidRPr="00F60BBB">
        <w:rPr>
          <w:rFonts w:ascii="Times New Roman" w:eastAsia="Times New Roman" w:hAnsi="Times New Roman" w:cs="Times New Roman"/>
          <w:lang w:eastAsia="fr-FR"/>
        </w:rPr>
        <w:t>, représentée par ...........................……………………………….....</w:t>
      </w:r>
      <w:r w:rsidRPr="00F60BBB">
        <w:rPr>
          <w:rFonts w:ascii="Times New Roman" w:eastAsia="Times New Roman" w:hAnsi="Times New Roman" w:cs="Times New Roman"/>
          <w:spacing w:val="-2"/>
          <w:lang w:eastAsia="fr-FR"/>
        </w:rPr>
        <w:t>.</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i/>
          <w:iCs/>
          <w:lang w:eastAsia="fr-FR"/>
        </w:rPr>
        <w:t>[noms</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des</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signataires]</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ci-dessous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désignée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banque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Dès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lors,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nous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affirmons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présentes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que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nous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nous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portons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garants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responsables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l’égard du Maître d’Ouvrage, au nom de l’entrepreneur, pour un montant maximum de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i/>
          <w:iCs/>
          <w:lang w:eastAsia="fr-FR"/>
        </w:rPr>
        <w:t>[en</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chiffres</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et</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en</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lettres]</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correspondant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i/>
          <w:iCs/>
          <w:lang w:eastAsia="fr-FR"/>
        </w:rPr>
        <w:t>[pourcentage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inférieur</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à</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10%</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b/>
          <w:i/>
          <w:iCs/>
          <w:lang w:eastAsia="fr-FR"/>
        </w:rPr>
        <w:t>à préciser</w:t>
      </w:r>
      <w:r w:rsidRPr="00F60BBB">
        <w:rPr>
          <w:rFonts w:ascii="Times New Roman" w:eastAsia="Times New Roman" w:hAnsi="Times New Roman" w:cs="Times New Roman"/>
          <w:i/>
          <w:iCs/>
          <w:lang w:eastAsia="fr-FR"/>
        </w:rPr>
        <w:t>]</w:t>
      </w:r>
      <w:r w:rsidRPr="00F60BBB">
        <w:rPr>
          <w:rFonts w:ascii="Times New Roman" w:eastAsia="Times New Roman" w:hAnsi="Times New Roman" w:cs="Times New Roman"/>
          <w:i/>
          <w:iCs/>
          <w:spacing w:val="18"/>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Et nous nous engageons à payer au Maître d’Ouvrage, dans un délai maximum de huit (08) semaines,</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sur</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simple</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demande</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écrite</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celui-ci</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déclarant</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que</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n’a</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pas</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satisfait</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ses engagements</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contractuels</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ou</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qu’il</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se</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trouve</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débiteur</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du Maître d’Ouvrage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titre</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modifié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échéant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avenants,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sans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pouvoir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différer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paiement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ni</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soulever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contestation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pour quelque</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motif</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que</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ce</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soit,</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toute</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(s)</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somme</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(s)</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limites</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égal</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i/>
          <w:iCs/>
          <w:lang w:eastAsia="fr-FR"/>
        </w:rPr>
        <w:t xml:space="preserve">[pourcentage inférieur à 10% </w:t>
      </w:r>
      <w:r w:rsidRPr="00F60BBB">
        <w:rPr>
          <w:rFonts w:ascii="Times New Roman" w:eastAsia="Times New Roman" w:hAnsi="Times New Roman" w:cs="Times New Roman"/>
          <w:b/>
          <w:i/>
          <w:iCs/>
          <w:lang w:eastAsia="fr-FR"/>
        </w:rPr>
        <w:t>à préciser</w:t>
      </w:r>
      <w:r w:rsidRPr="00F60BBB">
        <w:rPr>
          <w:rFonts w:ascii="Times New Roman" w:eastAsia="Times New Roman" w:hAnsi="Times New Roman" w:cs="Times New Roman"/>
          <w:i/>
          <w:iCs/>
          <w:lang w:eastAsia="fr-FR"/>
        </w:rPr>
        <w:t>]</w:t>
      </w:r>
      <w:r w:rsidRPr="00F60BBB">
        <w:rPr>
          <w:rFonts w:ascii="Times New Roman" w:eastAsia="Times New Roman" w:hAnsi="Times New Roman" w:cs="Times New Roman"/>
          <w:i/>
          <w:iCs/>
          <w:spacing w:val="11"/>
          <w:lang w:eastAsia="fr-FR"/>
        </w:rPr>
        <w:t xml:space="preserve"> </w:t>
      </w:r>
      <w:r w:rsidRPr="00F60BBB">
        <w:rPr>
          <w:rFonts w:ascii="Times New Roman" w:eastAsia="Times New Roman" w:hAnsi="Times New Roman" w:cs="Times New Roman"/>
          <w:lang w:eastAsia="fr-FR"/>
        </w:rPr>
        <w:t>du montant cumulé des travaux figurant dans le décompte définitif, sans que le Maître d’Ouvrage ait</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prouver</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ou</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donner</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raisons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ni</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motif</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sa</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demande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somme indiquée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ci-dessus.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Nous convenons qu’aucun changement ou additif ou aucune autre modification au marché ne nous</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libérera</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d’une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obligation</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quelconque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nous</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incombant</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vertu</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présente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garantie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nous dérogeons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présente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notification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toute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modification,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additif</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ou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changement.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présente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garantie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entre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vigueur</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dès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sa</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signature.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Elle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sera</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libérée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un</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délai</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trente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(30) jours</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compter</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réception</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définitive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sur</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mainlevée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délivrée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le Maître d’Ouvrage.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Toute demande de paiement formulée par le Maître d’Ouvrage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au titre de la présente garantie devra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être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faite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lettre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recommandée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avec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accusé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réception,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parvenue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banque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pendant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 période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validité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présent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engagement.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présente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caution</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soumise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son</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interprétation</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son</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exécution</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droit</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camerounais.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Les tribunaux camerounais seront seuls compétents pour statuer sur tout ce qui concerne le présent engagement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suites.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lang w:eastAsia="fr-FR"/>
        </w:rPr>
        <w:t>Signé</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
          <w:iCs/>
          <w:lang w:eastAsia="fr-FR"/>
        </w:rPr>
        <w:t>et</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
          <w:iCs/>
          <w:lang w:eastAsia="fr-FR"/>
        </w:rPr>
        <w:t>authentifié</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
          <w:iCs/>
          <w:lang w:eastAsia="fr-FR"/>
        </w:rPr>
        <w:t>par</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
          <w:iCs/>
          <w:lang w:eastAsia="fr-FR"/>
        </w:rPr>
        <w:t>la</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
          <w:iCs/>
          <w:lang w:eastAsia="fr-FR"/>
        </w:rPr>
        <w:t>banque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lang w:eastAsia="fr-FR"/>
        </w:rPr>
        <w:t>à</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
          <w:iCs/>
          <w:lang w:eastAsia="fr-FR"/>
        </w:rPr>
        <w:t>……………..........................……….</w:t>
      </w:r>
      <w:r w:rsidRPr="00F60BBB">
        <w:rPr>
          <w:rFonts w:ascii="Times New Roman" w:eastAsia="Times New Roman" w:hAnsi="Times New Roman" w:cs="Times New Roman"/>
          <w:i/>
          <w:iCs/>
          <w:spacing w:val="-1"/>
          <w:lang w:eastAsia="fr-FR"/>
        </w:rPr>
        <w:t>.</w:t>
      </w:r>
      <w:r w:rsidRPr="00F60BBB">
        <w:rPr>
          <w:rFonts w:ascii="Times New Roman" w:eastAsia="Times New Roman" w:hAnsi="Times New Roman" w:cs="Times New Roman"/>
          <w:i/>
          <w:iCs/>
          <w:lang w:eastAsia="fr-FR"/>
        </w:rPr>
        <w:t>,</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
          <w:iCs/>
          <w:lang w:eastAsia="fr-FR"/>
        </w:rPr>
        <w:t>le</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
          <w:iCs/>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lang w:eastAsia="fr-FR"/>
        </w:rPr>
        <w:sectPr w:rsidR="00F60BBB" w:rsidRPr="00F60BBB" w:rsidSect="005A5603">
          <w:footerReference w:type="default" r:id="rId10"/>
          <w:type w:val="continuous"/>
          <w:pgSz w:w="11900" w:h="16820"/>
          <w:pgMar w:top="851" w:right="1021" w:bottom="737" w:left="851" w:header="720" w:footer="720" w:gutter="0"/>
          <w:cols w:space="720"/>
        </w:sectPr>
      </w:pPr>
      <w:r w:rsidRPr="00F60BBB">
        <w:rPr>
          <w:rFonts w:ascii="Times New Roman" w:eastAsia="Times New Roman" w:hAnsi="Times New Roman" w:cs="Times New Roman"/>
          <w:i/>
          <w:iCs/>
          <w:lang w:eastAsia="fr-FR"/>
        </w:rPr>
        <w:t>[signature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de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la</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banque]</w:t>
      </w:r>
    </w:p>
    <w:p w:rsidR="00F60BBB" w:rsidRPr="00F60BBB" w:rsidRDefault="00F60BBB" w:rsidP="00F60BBB">
      <w:pPr>
        <w:widowControl w:val="0"/>
        <w:suppressAutoHyphens/>
        <w:autoSpaceDE w:val="0"/>
        <w:autoSpaceDN w:val="0"/>
        <w:spacing w:after="0" w:line="240" w:lineRule="auto"/>
        <w:ind w:right="-433"/>
        <w:textAlignment w:val="baseline"/>
        <w:rPr>
          <w:rFonts w:ascii="Times New Roman" w:eastAsia="Times New Roman" w:hAnsi="Times New Roman" w:cs="Times New Roman"/>
          <w:b/>
          <w:bCs/>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8"/>
          <w:szCs w:val="28"/>
          <w:lang w:eastAsia="fr-FR"/>
        </w:rPr>
      </w:pPr>
      <w:r w:rsidRPr="00F60BBB">
        <w:rPr>
          <w:rFonts w:ascii="Times New Roman" w:eastAsia="Times New Roman" w:hAnsi="Times New Roman" w:cs="Times New Roman"/>
          <w:b/>
          <w:bCs/>
          <w:sz w:val="28"/>
          <w:szCs w:val="28"/>
          <w:lang w:eastAsia="fr-FR"/>
        </w:rPr>
        <w:t>Annexe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n° 6</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Cadre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du</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planning</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1430"/>
        <w:gridCol w:w="1548"/>
        <w:gridCol w:w="2126"/>
        <w:gridCol w:w="1985"/>
        <w:gridCol w:w="1984"/>
      </w:tblGrid>
      <w:tr w:rsidR="00F60BBB" w:rsidRPr="00F60BBB" w:rsidTr="005A5603">
        <w:tc>
          <w:tcPr>
            <w:tcW w:w="81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Etape</w:t>
            </w:r>
          </w:p>
        </w:tc>
        <w:tc>
          <w:tcPr>
            <w:tcW w:w="1430"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Désignation</w:t>
            </w:r>
          </w:p>
        </w:tc>
        <w:tc>
          <w:tcPr>
            <w:tcW w:w="7643" w:type="dxa"/>
            <w:gridSpan w:val="4"/>
          </w:tcPr>
          <w:p w:rsidR="00F60BBB" w:rsidRPr="00F60BBB" w:rsidRDefault="00F60BBB" w:rsidP="00F60BBB">
            <w:pPr>
              <w:widowControl w:val="0"/>
              <w:suppressAutoHyphens/>
              <w:autoSpaceDE w:val="0"/>
              <w:autoSpaceDN w:val="0"/>
              <w:spacing w:after="0" w:line="360" w:lineRule="auto"/>
              <w:ind w:right="-433"/>
              <w:jc w:val="center"/>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1</w:t>
            </w:r>
            <w:r w:rsidRPr="00F60BBB">
              <w:rPr>
                <w:rFonts w:ascii="Times New Roman" w:eastAsia="Times New Roman" w:hAnsi="Times New Roman" w:cs="Times New Roman"/>
                <w:b/>
                <w:sz w:val="24"/>
                <w:szCs w:val="24"/>
                <w:vertAlign w:val="superscript"/>
                <w:lang w:eastAsia="fr-FR"/>
              </w:rPr>
              <w:t>er</w:t>
            </w:r>
            <w:r w:rsidRPr="00F60BBB">
              <w:rPr>
                <w:rFonts w:ascii="Times New Roman" w:eastAsia="Times New Roman" w:hAnsi="Times New Roman" w:cs="Times New Roman"/>
                <w:b/>
                <w:sz w:val="24"/>
                <w:szCs w:val="24"/>
                <w:lang w:eastAsia="fr-FR"/>
              </w:rPr>
              <w:t xml:space="preserve"> mois</w:t>
            </w:r>
          </w:p>
        </w:tc>
      </w:tr>
      <w:tr w:rsidR="00F60BBB" w:rsidRPr="00F60BBB" w:rsidTr="005A5603">
        <w:tc>
          <w:tcPr>
            <w:tcW w:w="81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w:t>
            </w:r>
          </w:p>
        </w:tc>
        <w:tc>
          <w:tcPr>
            <w:tcW w:w="1430"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548"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14"/>
                <w:szCs w:val="24"/>
                <w:lang w:eastAsia="fr-FR"/>
              </w:rPr>
            </w:pPr>
            <w:r w:rsidRPr="00F60BBB">
              <w:rPr>
                <w:rFonts w:ascii="Times New Roman" w:eastAsia="Times New Roman" w:hAnsi="Times New Roman" w:cs="Times New Roman"/>
                <w:sz w:val="14"/>
                <w:szCs w:val="24"/>
                <w:lang w:eastAsia="fr-FR"/>
              </w:rPr>
              <w:t>1</w:t>
            </w:r>
            <w:r w:rsidRPr="00F60BBB">
              <w:rPr>
                <w:rFonts w:ascii="Times New Roman" w:eastAsia="Times New Roman" w:hAnsi="Times New Roman" w:cs="Times New Roman"/>
                <w:sz w:val="14"/>
                <w:szCs w:val="24"/>
                <w:vertAlign w:val="superscript"/>
                <w:lang w:eastAsia="fr-FR"/>
              </w:rPr>
              <w:t>er</w:t>
            </w:r>
            <w:r w:rsidRPr="00F60BBB">
              <w:rPr>
                <w:rFonts w:ascii="Times New Roman" w:eastAsia="Times New Roman" w:hAnsi="Times New Roman" w:cs="Times New Roman"/>
                <w:sz w:val="14"/>
                <w:szCs w:val="24"/>
                <w:lang w:eastAsia="fr-FR"/>
              </w:rPr>
              <w:t xml:space="preserve"> semaine</w:t>
            </w:r>
          </w:p>
        </w:tc>
        <w:tc>
          <w:tcPr>
            <w:tcW w:w="212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14"/>
                <w:szCs w:val="24"/>
                <w:lang w:eastAsia="fr-FR"/>
              </w:rPr>
            </w:pPr>
            <w:r w:rsidRPr="00F60BBB">
              <w:rPr>
                <w:rFonts w:ascii="Times New Roman" w:eastAsia="Times New Roman" w:hAnsi="Times New Roman" w:cs="Times New Roman"/>
                <w:sz w:val="14"/>
                <w:szCs w:val="24"/>
                <w:lang w:eastAsia="fr-FR"/>
              </w:rPr>
              <w:t>2</w:t>
            </w:r>
            <w:r w:rsidRPr="00F60BBB">
              <w:rPr>
                <w:rFonts w:ascii="Times New Roman" w:eastAsia="Times New Roman" w:hAnsi="Times New Roman" w:cs="Times New Roman"/>
                <w:sz w:val="14"/>
                <w:szCs w:val="24"/>
                <w:vertAlign w:val="superscript"/>
                <w:lang w:eastAsia="fr-FR"/>
              </w:rPr>
              <w:t>ème</w:t>
            </w:r>
            <w:r w:rsidRPr="00F60BBB">
              <w:rPr>
                <w:rFonts w:ascii="Times New Roman" w:eastAsia="Times New Roman" w:hAnsi="Times New Roman" w:cs="Times New Roman"/>
                <w:sz w:val="14"/>
                <w:szCs w:val="24"/>
                <w:lang w:eastAsia="fr-FR"/>
              </w:rPr>
              <w:t xml:space="preserve"> semaine</w:t>
            </w:r>
          </w:p>
        </w:tc>
        <w:tc>
          <w:tcPr>
            <w:tcW w:w="1985"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14"/>
                <w:szCs w:val="24"/>
                <w:lang w:eastAsia="fr-FR"/>
              </w:rPr>
            </w:pPr>
            <w:r w:rsidRPr="00F60BBB">
              <w:rPr>
                <w:rFonts w:ascii="Times New Roman" w:eastAsia="Times New Roman" w:hAnsi="Times New Roman" w:cs="Times New Roman"/>
                <w:sz w:val="14"/>
                <w:szCs w:val="24"/>
                <w:lang w:eastAsia="fr-FR"/>
              </w:rPr>
              <w:t>3</w:t>
            </w:r>
            <w:r w:rsidRPr="00F60BBB">
              <w:rPr>
                <w:rFonts w:ascii="Times New Roman" w:eastAsia="Times New Roman" w:hAnsi="Times New Roman" w:cs="Times New Roman"/>
                <w:sz w:val="14"/>
                <w:szCs w:val="24"/>
                <w:vertAlign w:val="superscript"/>
                <w:lang w:eastAsia="fr-FR"/>
              </w:rPr>
              <w:t>ème</w:t>
            </w:r>
            <w:r w:rsidRPr="00F60BBB">
              <w:rPr>
                <w:rFonts w:ascii="Times New Roman" w:eastAsia="Times New Roman" w:hAnsi="Times New Roman" w:cs="Times New Roman"/>
                <w:sz w:val="14"/>
                <w:szCs w:val="24"/>
                <w:lang w:eastAsia="fr-FR"/>
              </w:rPr>
              <w:t xml:space="preserve"> semaine</w:t>
            </w:r>
          </w:p>
        </w:tc>
        <w:tc>
          <w:tcPr>
            <w:tcW w:w="1984"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14"/>
                <w:szCs w:val="24"/>
                <w:lang w:eastAsia="fr-FR"/>
              </w:rPr>
            </w:pPr>
            <w:r w:rsidRPr="00F60BBB">
              <w:rPr>
                <w:rFonts w:ascii="Times New Roman" w:eastAsia="Times New Roman" w:hAnsi="Times New Roman" w:cs="Times New Roman"/>
                <w:sz w:val="14"/>
                <w:szCs w:val="24"/>
                <w:lang w:eastAsia="fr-FR"/>
              </w:rPr>
              <w:t>4</w:t>
            </w:r>
            <w:r w:rsidRPr="00F60BBB">
              <w:rPr>
                <w:rFonts w:ascii="Times New Roman" w:eastAsia="Times New Roman" w:hAnsi="Times New Roman" w:cs="Times New Roman"/>
                <w:sz w:val="14"/>
                <w:szCs w:val="24"/>
                <w:vertAlign w:val="superscript"/>
                <w:lang w:eastAsia="fr-FR"/>
              </w:rPr>
              <w:t>ème</w:t>
            </w:r>
            <w:r w:rsidRPr="00F60BBB">
              <w:rPr>
                <w:rFonts w:ascii="Times New Roman" w:eastAsia="Times New Roman" w:hAnsi="Times New Roman" w:cs="Times New Roman"/>
                <w:sz w:val="14"/>
                <w:szCs w:val="24"/>
                <w:lang w:eastAsia="fr-FR"/>
              </w:rPr>
              <w:t xml:space="preserve"> semaine</w:t>
            </w:r>
          </w:p>
        </w:tc>
      </w:tr>
      <w:tr w:rsidR="00F60BBB" w:rsidRPr="00F60BBB" w:rsidTr="005A5603">
        <w:tc>
          <w:tcPr>
            <w:tcW w:w="81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w:t>
            </w:r>
          </w:p>
        </w:tc>
        <w:tc>
          <w:tcPr>
            <w:tcW w:w="1430"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548"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212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5"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4"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c>
          <w:tcPr>
            <w:tcW w:w="81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w:t>
            </w:r>
          </w:p>
        </w:tc>
        <w:tc>
          <w:tcPr>
            <w:tcW w:w="1430"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548"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212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5"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4"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c>
          <w:tcPr>
            <w:tcW w:w="81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4</w:t>
            </w:r>
          </w:p>
        </w:tc>
        <w:tc>
          <w:tcPr>
            <w:tcW w:w="1430"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548"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212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5"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4"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c>
          <w:tcPr>
            <w:tcW w:w="81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5</w:t>
            </w:r>
          </w:p>
        </w:tc>
        <w:tc>
          <w:tcPr>
            <w:tcW w:w="1430"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548"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212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5"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4"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c>
          <w:tcPr>
            <w:tcW w:w="81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6</w:t>
            </w:r>
          </w:p>
        </w:tc>
        <w:tc>
          <w:tcPr>
            <w:tcW w:w="1430"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548"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212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5"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4"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Délais d’exécution : UN (01) mois</w:t>
      </w:r>
    </w:p>
    <w:p w:rsidR="00F60BBB" w:rsidRPr="00F60BBB" w:rsidRDefault="00F60BBB" w:rsidP="00F60BBB">
      <w:pPr>
        <w:widowControl w:val="0"/>
        <w:tabs>
          <w:tab w:val="left" w:pos="1048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pageBreakBefore/>
        <w:widowControl w:val="0"/>
        <w:tabs>
          <w:tab w:val="left" w:pos="8647"/>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tab/>
        <w:t> </w:t>
      </w:r>
    </w:p>
    <w:p w:rsidR="00F60BBB" w:rsidRPr="00F60BBB" w:rsidRDefault="00F60BBB" w:rsidP="00F60BBB">
      <w:pPr>
        <w:widowControl w:val="0"/>
        <w:suppressAutoHyphens/>
        <w:autoSpaceDE w:val="0"/>
        <w:autoSpaceDN w:val="0"/>
        <w:spacing w:line="244" w:lineRule="auto"/>
        <w:ind w:left="360" w:right="-433"/>
        <w:textAlignment w:val="baseline"/>
        <w:rPr>
          <w:rFonts w:ascii="Times New Roman" w:eastAsia="Calibri" w:hAnsi="Times New Roman" w:cs="Times New Roman"/>
          <w:spacing w:val="45"/>
          <w:sz w:val="60"/>
          <w:szCs w:val="60"/>
        </w:rPr>
      </w:pPr>
      <w:r w:rsidRPr="00F60BBB">
        <w:rPr>
          <w:rFonts w:ascii="Times New Roman" w:eastAsia="Calibri" w:hAnsi="Times New Roman" w:cs="Times New Roman"/>
          <w:spacing w:val="45"/>
          <w:sz w:val="60"/>
          <w:szCs w:val="60"/>
        </w:rPr>
        <w:t xml:space="preserve">     Justificatifs des études     préalables</w:t>
      </w:r>
    </w:p>
    <w:p w:rsidR="00F60BBB" w:rsidRPr="00F60BBB" w:rsidRDefault="00F60BBB" w:rsidP="00F60BBB">
      <w:pPr>
        <w:tabs>
          <w:tab w:val="left" w:pos="2040"/>
        </w:tabs>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pageBreakBefore/>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Annexe</w:t>
      </w:r>
      <w:r w:rsidRPr="00F60BBB">
        <w:rPr>
          <w:rFonts w:ascii="Times New Roman" w:eastAsia="Times New Roman" w:hAnsi="Times New Roman" w:cs="Times New Roman"/>
          <w:b/>
          <w:bCs/>
          <w:spacing w:val="10"/>
          <w:sz w:val="24"/>
          <w:szCs w:val="24"/>
          <w:lang w:eastAsia="fr-FR"/>
        </w:rPr>
        <w:t xml:space="preserve"> </w:t>
      </w:r>
      <w:r w:rsidRPr="00F60BBB">
        <w:rPr>
          <w:rFonts w:ascii="Times New Roman" w:eastAsia="Times New Roman" w:hAnsi="Times New Roman" w:cs="Times New Roman"/>
          <w:b/>
          <w:bCs/>
          <w:sz w:val="24"/>
          <w:szCs w:val="24"/>
          <w:lang w:eastAsia="fr-FR"/>
        </w:rPr>
        <w:t>n° 8:</w:t>
      </w:r>
      <w:r w:rsidRPr="00F60BBB">
        <w:rPr>
          <w:rFonts w:ascii="Times New Roman" w:eastAsia="Times New Roman" w:hAnsi="Times New Roman" w:cs="Times New Roman"/>
          <w:b/>
          <w:bCs/>
          <w:spacing w:val="10"/>
          <w:sz w:val="24"/>
          <w:szCs w:val="24"/>
          <w:lang w:eastAsia="fr-FR"/>
        </w:rPr>
        <w:t xml:space="preserve"> </w:t>
      </w:r>
      <w:r w:rsidRPr="00F60BBB">
        <w:rPr>
          <w:rFonts w:ascii="Times New Roman" w:eastAsia="Times New Roman" w:hAnsi="Times New Roman" w:cs="Times New Roman"/>
          <w:b/>
          <w:bCs/>
          <w:sz w:val="24"/>
          <w:szCs w:val="24"/>
          <w:lang w:eastAsia="fr-FR"/>
        </w:rPr>
        <w:t>Justificatif</w:t>
      </w:r>
      <w:r w:rsidRPr="00F60BBB">
        <w:rPr>
          <w:rFonts w:ascii="Times New Roman" w:eastAsia="Times New Roman" w:hAnsi="Times New Roman" w:cs="Times New Roman"/>
          <w:b/>
          <w:bCs/>
          <w:spacing w:val="10"/>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10"/>
          <w:sz w:val="24"/>
          <w:szCs w:val="24"/>
          <w:lang w:eastAsia="fr-FR"/>
        </w:rPr>
        <w:t xml:space="preserve"> </w:t>
      </w:r>
      <w:r w:rsidRPr="00F60BBB">
        <w:rPr>
          <w:rFonts w:ascii="Times New Roman" w:eastAsia="Times New Roman" w:hAnsi="Times New Roman" w:cs="Times New Roman"/>
          <w:b/>
          <w:bCs/>
          <w:sz w:val="24"/>
          <w:szCs w:val="24"/>
          <w:lang w:eastAsia="fr-FR"/>
        </w:rPr>
        <w:t>études</w:t>
      </w:r>
      <w:r w:rsidRPr="00F60BBB">
        <w:rPr>
          <w:rFonts w:ascii="Times New Roman" w:eastAsia="Times New Roman" w:hAnsi="Times New Roman" w:cs="Times New Roman"/>
          <w:b/>
          <w:bCs/>
          <w:spacing w:val="10"/>
          <w:sz w:val="24"/>
          <w:szCs w:val="24"/>
          <w:lang w:eastAsia="fr-FR"/>
        </w:rPr>
        <w:t xml:space="preserve"> </w:t>
      </w:r>
      <w:r w:rsidRPr="00F60BBB">
        <w:rPr>
          <w:rFonts w:ascii="Times New Roman" w:eastAsia="Times New Roman" w:hAnsi="Times New Roman" w:cs="Times New Roman"/>
          <w:b/>
          <w:bCs/>
          <w:sz w:val="24"/>
          <w:szCs w:val="24"/>
          <w:lang w:eastAsia="fr-FR"/>
        </w:rPr>
        <w:t>préalables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numPr>
          <w:ilvl w:val="0"/>
          <w:numId w:val="13"/>
        </w:numPr>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Joindre l’étude préalable:</w:t>
      </w:r>
    </w:p>
    <w:p w:rsidR="00F60BBB" w:rsidRPr="00F60BBB" w:rsidRDefault="00F60BBB" w:rsidP="00F60BBB">
      <w:pPr>
        <w:widowControl w:val="0"/>
        <w:numPr>
          <w:ilvl w:val="0"/>
          <w:numId w:val="13"/>
        </w:numPr>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29"/>
          <w:sz w:val="24"/>
          <w:szCs w:val="24"/>
          <w:lang w:eastAsia="fr-FR"/>
        </w:rPr>
        <w:t>I</w:t>
      </w:r>
      <w:r w:rsidRPr="00F60BBB">
        <w:rPr>
          <w:rFonts w:ascii="Times New Roman" w:eastAsia="Times New Roman" w:hAnsi="Times New Roman" w:cs="Times New Roman"/>
          <w:sz w:val="24"/>
          <w:szCs w:val="24"/>
          <w:lang w:eastAsia="fr-FR"/>
        </w:rPr>
        <w:t>ndiquer :</w:t>
      </w: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2.1.</w:t>
      </w:r>
      <w:r w:rsidRPr="00F60BBB">
        <w:rPr>
          <w:rFonts w:ascii="Times New Roman" w:eastAsia="Times New Roman" w:hAnsi="Times New Roman" w:cs="Times New Roman"/>
          <w:sz w:val="24"/>
          <w:szCs w:val="24"/>
          <w:lang w:eastAsia="fr-FR"/>
        </w:rPr>
        <w:tab/>
        <w:t>La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8"/>
          <w:sz w:val="24"/>
          <w:szCs w:val="24"/>
          <w:lang w:eastAsia="fr-FR"/>
        </w:rPr>
        <w:t xml:space="preserve"> de la réalisation de l’étude : septembre 2018</w:t>
      </w:r>
    </w:p>
    <w:p w:rsidR="00F60BBB" w:rsidRPr="00F60BBB" w:rsidRDefault="00F60BBB" w:rsidP="00F60BBB">
      <w:pPr>
        <w:widowControl w:val="0"/>
        <w:tabs>
          <w:tab w:val="left" w:pos="851"/>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2.2.</w:t>
      </w:r>
      <w:r w:rsidRPr="00F60BBB">
        <w:rPr>
          <w:rFonts w:ascii="Times New Roman" w:eastAsia="Times New Roman" w:hAnsi="Times New Roman" w:cs="Times New Roman"/>
          <w:sz w:val="24"/>
          <w:szCs w:val="24"/>
          <w:lang w:eastAsia="fr-FR"/>
        </w:rPr>
        <w:tab/>
        <w:t>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nom</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Maître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d’Œuvre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public</w:t>
      </w:r>
      <w:r w:rsidRPr="00F60BBB">
        <w:rPr>
          <w:rFonts w:ascii="Times New Roman" w:eastAsia="Times New Roman" w:hAnsi="Times New Roman" w:cs="Times New Roman"/>
          <w:spacing w:val="8"/>
          <w:sz w:val="24"/>
          <w:szCs w:val="24"/>
          <w:lang w:eastAsia="fr-FR"/>
        </w:rPr>
        <w:t xml:space="preserve"> et le cadre de développement de la commune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851"/>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2.3.</w:t>
      </w:r>
      <w:r w:rsidRPr="00F60BBB">
        <w:rPr>
          <w:rFonts w:ascii="Times New Roman" w:eastAsia="Times New Roman" w:hAnsi="Times New Roman" w:cs="Times New Roman"/>
          <w:sz w:val="24"/>
          <w:szCs w:val="24"/>
          <w:lang w:eastAsia="fr-FR"/>
        </w:rPr>
        <w:tab/>
        <w:t>Les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références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si</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maîtrise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d’œuvre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privée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l’ayant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réalisé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851"/>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numPr>
          <w:ilvl w:val="1"/>
          <w:numId w:val="13"/>
        </w:numPr>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Si entretien</w:t>
      </w:r>
    </w:p>
    <w:p w:rsidR="00F60BBB" w:rsidRPr="00F60BBB" w:rsidRDefault="00F60BBB" w:rsidP="00F60BBB">
      <w:pPr>
        <w:widowControl w:val="0"/>
        <w:tabs>
          <w:tab w:val="left" w:pos="851"/>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2.4.1.</w:t>
      </w:r>
      <w:r w:rsidRPr="00F60BBB">
        <w:rPr>
          <w:rFonts w:ascii="Times New Roman" w:eastAsia="Times New Roman" w:hAnsi="Times New Roman" w:cs="Times New Roman"/>
          <w:sz w:val="24"/>
          <w:szCs w:val="24"/>
          <w:lang w:eastAsia="fr-FR"/>
        </w:rPr>
        <w:tab/>
        <w:t>Description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études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2.4.2.</w:t>
      </w:r>
      <w:r w:rsidRPr="00F60BBB">
        <w:rPr>
          <w:rFonts w:ascii="Times New Roman" w:eastAsia="Times New Roman" w:hAnsi="Times New Roman" w:cs="Times New Roman"/>
          <w:sz w:val="24"/>
          <w:szCs w:val="24"/>
          <w:lang w:eastAsia="fr-FR"/>
        </w:rPr>
        <w:tab/>
        <w:t>Joindre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relevés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dégradations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ainsi que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documents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 programmation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adoptés</w:t>
      </w: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trike/>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2.5.</w:t>
      </w:r>
      <w:r w:rsidRPr="00F60BBB">
        <w:rPr>
          <w:rFonts w:ascii="Times New Roman" w:eastAsia="Times New Roman" w:hAnsi="Times New Roman" w:cs="Times New Roman"/>
          <w:sz w:val="24"/>
          <w:szCs w:val="24"/>
          <w:lang w:eastAsia="fr-FR"/>
        </w:rPr>
        <w:tab/>
        <w:t>Si réhabilitation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neufs</w:t>
      </w: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2.5.1.</w:t>
      </w:r>
      <w:r w:rsidRPr="00F60BBB">
        <w:rPr>
          <w:rFonts w:ascii="Times New Roman" w:eastAsia="Times New Roman" w:hAnsi="Times New Roman" w:cs="Times New Roman"/>
          <w:sz w:val="24"/>
          <w:szCs w:val="24"/>
          <w:lang w:eastAsia="fr-FR"/>
        </w:rPr>
        <w:tab/>
        <w:t>Les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quantités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détail</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estimatif</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sont-elles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celles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l’étude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2.5 2.</w:t>
      </w:r>
      <w:r w:rsidRPr="00F60BBB">
        <w:rPr>
          <w:rFonts w:ascii="Times New Roman" w:eastAsia="Times New Roman" w:hAnsi="Times New Roman" w:cs="Times New Roman"/>
          <w:sz w:val="24"/>
          <w:szCs w:val="24"/>
          <w:lang w:eastAsia="fr-FR"/>
        </w:rPr>
        <w:tab/>
        <w:t>Description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études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APS,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APD</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2.5.3.</w:t>
      </w:r>
      <w:r w:rsidRPr="00F60BBB">
        <w:rPr>
          <w:rFonts w:ascii="Times New Roman" w:eastAsia="Times New Roman" w:hAnsi="Times New Roman" w:cs="Times New Roman"/>
          <w:sz w:val="24"/>
          <w:szCs w:val="24"/>
          <w:lang w:eastAsia="fr-FR"/>
        </w:rPr>
        <w:tab/>
        <w:t>Joindre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lesdites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études.</w:t>
      </w: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spacing w:val="1"/>
          <w:sz w:val="24"/>
          <w:szCs w:val="24"/>
          <w:lang w:eastAsia="fr-FR"/>
        </w:rPr>
        <w:t>N.B</w:t>
      </w:r>
      <w:r w:rsidRPr="00F60BBB">
        <w:rPr>
          <w:rFonts w:ascii="Times New Roman" w:eastAsia="Times New Roman" w:hAnsi="Times New Roman" w:cs="Times New Roman"/>
          <w:spacing w:val="1"/>
          <w:sz w:val="24"/>
          <w:szCs w:val="24"/>
          <w:lang w:eastAsia="fr-FR"/>
        </w:rPr>
        <w:t xml:space="preserve"> :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29"/>
          <w:sz w:val="24"/>
          <w:szCs w:val="24"/>
          <w:lang w:eastAsia="fr-FR"/>
        </w:rPr>
        <w:tab/>
      </w:r>
      <w:r w:rsidRPr="00F60BBB">
        <w:rPr>
          <w:rFonts w:ascii="Times New Roman" w:eastAsia="Times New Roman" w:hAnsi="Times New Roman" w:cs="Times New Roman"/>
          <w:spacing w:val="1"/>
          <w:sz w:val="24"/>
          <w:szCs w:val="24"/>
          <w:lang w:eastAsia="fr-FR"/>
        </w:rPr>
        <w:t>Pou</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pacing w:val="1"/>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pacing w:val="1"/>
          <w:sz w:val="24"/>
          <w:szCs w:val="24"/>
          <w:lang w:eastAsia="fr-FR"/>
        </w:rPr>
        <w:t>prestation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pacing w:val="1"/>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pacing w:val="1"/>
          <w:sz w:val="24"/>
          <w:szCs w:val="24"/>
          <w:lang w:eastAsia="fr-FR"/>
        </w:rPr>
        <w:t>moindr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pacing w:val="1"/>
          <w:sz w:val="24"/>
          <w:szCs w:val="24"/>
          <w:lang w:eastAsia="fr-FR"/>
        </w:rPr>
        <w:t>envergure</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pacing w:val="1"/>
          <w:sz w:val="24"/>
          <w:szCs w:val="24"/>
          <w:lang w:eastAsia="fr-FR"/>
        </w:rPr>
        <w:t>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pacing w:val="1"/>
          <w:sz w:val="24"/>
          <w:szCs w:val="24"/>
          <w:lang w:eastAsia="fr-FR"/>
        </w:rPr>
        <w:t>Maîtr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pacing w:val="1"/>
          <w:sz w:val="24"/>
          <w:szCs w:val="24"/>
          <w:lang w:eastAsia="fr-FR"/>
        </w:rPr>
        <w:t>d’Ouvrag</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z w:val="24"/>
          <w:szCs w:val="24"/>
          <w:lang w:eastAsia="fr-FR"/>
        </w:rPr>
        <w:t>peut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fournir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calcul</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justificatif</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quantités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DAO</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numPr>
          <w:ilvl w:val="0"/>
          <w:numId w:val="12"/>
        </w:numPr>
        <w:tabs>
          <w:tab w:val="left" w:pos="-100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 Président de la Commission des Marchés peut avant de se prononcer, solliciter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l’avis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d’un</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expert</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sur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qualité</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études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réalisées.</w:t>
      </w:r>
    </w:p>
    <w:p w:rsidR="00F60BBB" w:rsidRPr="00F60BBB" w:rsidRDefault="00F60BBB" w:rsidP="00F60BBB">
      <w:pPr>
        <w:pageBreakBefore/>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t> </w:t>
      </w:r>
      <w:r w:rsidRPr="00F60BBB">
        <w:rPr>
          <w:rFonts w:ascii="Arial" w:eastAsia="Calibri" w:hAnsi="Arial" w:cs="Arial"/>
          <w:spacing w:val="45"/>
          <w:sz w:val="60"/>
          <w:szCs w:val="60"/>
        </w:rPr>
        <w:br/>
        <w:t>Liste des établissements bancaires et organismes financiers autorisés à émettre des cautions dans le cadre des marchés publics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7"/>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4180"/>
          <w:tab w:val="left" w:pos="5700"/>
          <w:tab w:val="left" w:pos="6920"/>
        </w:tabs>
        <w:suppressAutoHyphens/>
        <w:autoSpaceDE w:val="0"/>
        <w:autoSpaceDN w:val="0"/>
        <w:spacing w:after="0" w:line="690" w:lineRule="exact"/>
        <w:ind w:right="-433"/>
        <w:textAlignment w:val="baseline"/>
        <w:rPr>
          <w:rFonts w:ascii="Times New Roman" w:eastAsia="Times New Roman" w:hAnsi="Times New Roman" w:cs="Times New Roman"/>
          <w:b/>
          <w:spacing w:val="30"/>
          <w:sz w:val="24"/>
          <w:szCs w:val="24"/>
          <w:lang w:eastAsia="fr-FR"/>
        </w:rPr>
      </w:pPr>
      <w:r w:rsidRPr="00F60BBB">
        <w:rPr>
          <w:rFonts w:ascii="Times New Roman" w:eastAsia="Times New Roman" w:hAnsi="Times New Roman" w:cs="Times New Roman"/>
          <w:b/>
          <w:spacing w:val="30"/>
          <w:sz w:val="24"/>
          <w:szCs w:val="24"/>
          <w:lang w:eastAsia="fr-FR"/>
        </w:rPr>
        <w:t>- BANQUES</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roofErr w:type="spellStart"/>
      <w:r w:rsidRPr="00F60BBB">
        <w:rPr>
          <w:rFonts w:ascii="Times New Roman" w:eastAsia="Times New Roman" w:hAnsi="Times New Roman" w:cs="Times New Roman"/>
          <w:b/>
          <w:sz w:val="24"/>
          <w:szCs w:val="24"/>
          <w:lang w:val="en-US" w:eastAsia="fr-FR"/>
        </w:rPr>
        <w:t>Afriland</w:t>
      </w:r>
      <w:proofErr w:type="spellEnd"/>
      <w:r w:rsidRPr="00F60BBB">
        <w:rPr>
          <w:rFonts w:ascii="Times New Roman" w:eastAsia="Times New Roman" w:hAnsi="Times New Roman" w:cs="Times New Roman"/>
          <w:b/>
          <w:sz w:val="24"/>
          <w:szCs w:val="24"/>
          <w:lang w:val="en-US" w:eastAsia="fr-FR"/>
        </w:rPr>
        <w:t xml:space="preserve">  First   Bank (FIRST BANK) B.P. 11834, Yaoundé;</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Banque Atlantique Cameroun (BACM) , B.P. 2 933,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Banque Camerounaise des petites et Moyennes Entreprises </w:t>
      </w:r>
      <w:r w:rsidRPr="00F60BBB">
        <w:rPr>
          <w:rFonts w:ascii="Times New Roman" w:eastAsia="Times New Roman" w:hAnsi="Times New Roman" w:cs="Times New Roman"/>
          <w:b/>
          <w:lang w:eastAsia="fr-FR"/>
        </w:rPr>
        <w:t>(BC-PME),</w:t>
      </w:r>
      <w:r w:rsidRPr="00F60BBB">
        <w:rPr>
          <w:rFonts w:ascii="Times New Roman" w:eastAsia="Times New Roman" w:hAnsi="Times New Roman" w:cs="Times New Roman"/>
          <w:b/>
          <w:sz w:val="24"/>
          <w:szCs w:val="24"/>
          <w:lang w:eastAsia="fr-FR"/>
        </w:rPr>
        <w:t xml:space="preserve"> B.P. 12 962 Yaoundé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Banque Gabonaise pour le Financement International </w:t>
      </w:r>
      <w:r w:rsidRPr="00F60BBB">
        <w:rPr>
          <w:rFonts w:ascii="Times New Roman" w:eastAsia="Times New Roman" w:hAnsi="Times New Roman" w:cs="Times New Roman"/>
          <w:b/>
          <w:lang w:eastAsia="fr-FR"/>
        </w:rPr>
        <w:t>(BGFI BANK),</w:t>
      </w:r>
      <w:r w:rsidRPr="00F60BBB">
        <w:rPr>
          <w:rFonts w:ascii="Times New Roman" w:eastAsia="Times New Roman" w:hAnsi="Times New Roman" w:cs="Times New Roman"/>
          <w:b/>
          <w:sz w:val="24"/>
          <w:szCs w:val="24"/>
          <w:lang w:eastAsia="fr-FR"/>
        </w:rPr>
        <w:t xml:space="preserve"> B.P.600,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Banque International du Cameroun pour l’Epargne et le Crédit</w:t>
      </w:r>
      <w:r w:rsidRPr="00F60BBB">
        <w:rPr>
          <w:rFonts w:ascii="Times New Roman" w:eastAsia="Times New Roman" w:hAnsi="Times New Roman" w:cs="Times New Roman"/>
          <w:b/>
          <w:lang w:eastAsia="fr-FR"/>
        </w:rPr>
        <w:t>(BICEC), B.P.</w:t>
      </w:r>
      <w:r w:rsidRPr="00F60BBB">
        <w:rPr>
          <w:rFonts w:ascii="Times New Roman" w:eastAsia="Times New Roman" w:hAnsi="Times New Roman" w:cs="Times New Roman"/>
          <w:b/>
          <w:sz w:val="24"/>
          <w:szCs w:val="24"/>
          <w:lang w:eastAsia="fr-FR"/>
        </w:rPr>
        <w:t xml:space="preserve"> 1 925,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 xml:space="preserve">Bank of </w:t>
      </w:r>
      <w:proofErr w:type="spellStart"/>
      <w:r w:rsidRPr="00F60BBB">
        <w:rPr>
          <w:rFonts w:ascii="Times New Roman" w:eastAsia="Times New Roman" w:hAnsi="Times New Roman" w:cs="Times New Roman"/>
          <w:b/>
          <w:sz w:val="24"/>
          <w:szCs w:val="24"/>
          <w:lang w:val="en-US" w:eastAsia="fr-FR"/>
        </w:rPr>
        <w:t>Afica</w:t>
      </w:r>
      <w:proofErr w:type="spellEnd"/>
      <w:r w:rsidRPr="00F60BBB">
        <w:rPr>
          <w:rFonts w:ascii="Times New Roman" w:eastAsia="Times New Roman" w:hAnsi="Times New Roman" w:cs="Times New Roman"/>
          <w:b/>
          <w:sz w:val="24"/>
          <w:szCs w:val="24"/>
          <w:lang w:val="en-US" w:eastAsia="fr-FR"/>
        </w:rPr>
        <w:t xml:space="preserve"> Cameroun (BOA Cameroun), B.P.4593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 xml:space="preserve">Citibank Cameroun </w:t>
      </w:r>
      <w:r w:rsidRPr="00F60BBB">
        <w:rPr>
          <w:rFonts w:ascii="Times New Roman" w:eastAsia="Times New Roman" w:hAnsi="Times New Roman" w:cs="Times New Roman"/>
          <w:b/>
          <w:sz w:val="24"/>
          <w:szCs w:val="24"/>
          <w:lang w:val="en-US" w:eastAsia="fr-FR"/>
        </w:rPr>
        <w:tab/>
        <w:t>(CITIGROUP), B.P. 4571,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Commercial Bank of Cameroon (CBC), B.P. 4004,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roofErr w:type="spellStart"/>
      <w:r w:rsidRPr="00F60BBB">
        <w:rPr>
          <w:rFonts w:ascii="Times New Roman" w:eastAsia="Times New Roman" w:hAnsi="Times New Roman" w:cs="Times New Roman"/>
          <w:b/>
          <w:sz w:val="24"/>
          <w:szCs w:val="24"/>
          <w:lang w:val="en-US" w:eastAsia="fr-FR"/>
        </w:rPr>
        <w:t>Ecobank</w:t>
      </w:r>
      <w:proofErr w:type="spellEnd"/>
      <w:r w:rsidRPr="00F60BBB">
        <w:rPr>
          <w:rFonts w:ascii="Times New Roman" w:eastAsia="Times New Roman" w:hAnsi="Times New Roman" w:cs="Times New Roman"/>
          <w:b/>
          <w:sz w:val="24"/>
          <w:szCs w:val="24"/>
          <w:lang w:val="en-US" w:eastAsia="fr-FR"/>
        </w:rPr>
        <w:t xml:space="preserve"> Cameroun(ECOBANK), B.P 582,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 xml:space="preserve">National Financial Credit- Bank (NFC-Bank),B.P. 6578,Yaoundé;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Société Commerciale de Banque – Cameroun (SCB-Cameroun), B.P. 300,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Société Générale Cameroun (SGC), B.P. 4042,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Standard Chartered  Bank Cameroon (SGBC), B.P. 1784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Union Bank of Cameroon (UBC), B.P. 15569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United Bank for Africa (UBA), B.P. 2088, Douala.</w:t>
      </w:r>
    </w:p>
    <w:p w:rsidR="00F60BBB" w:rsidRPr="00F60BBB" w:rsidRDefault="00F60BBB" w:rsidP="00F60BBB">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F60BBB" w:rsidRPr="00F60BBB" w:rsidRDefault="00F60BBB" w:rsidP="00F60BBB">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pacing w:val="30"/>
          <w:sz w:val="24"/>
          <w:szCs w:val="24"/>
          <w:lang w:eastAsia="fr-FR"/>
        </w:rPr>
        <w:t>II- COMPAGNIES D’ASSURANCES</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Activa Assurances, B.P. 12970,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proofErr w:type="spellStart"/>
      <w:r w:rsidRPr="00F60BBB">
        <w:rPr>
          <w:rFonts w:ascii="Times New Roman" w:eastAsia="Times New Roman" w:hAnsi="Times New Roman" w:cs="Times New Roman"/>
          <w:b/>
          <w:sz w:val="24"/>
          <w:szCs w:val="24"/>
          <w:lang w:eastAsia="fr-FR"/>
        </w:rPr>
        <w:t>Aréa</w:t>
      </w:r>
      <w:proofErr w:type="spellEnd"/>
      <w:r w:rsidRPr="00F60BBB">
        <w:rPr>
          <w:rFonts w:ascii="Times New Roman" w:eastAsia="Times New Roman" w:hAnsi="Times New Roman" w:cs="Times New Roman"/>
          <w:b/>
          <w:sz w:val="24"/>
          <w:szCs w:val="24"/>
          <w:lang w:eastAsia="fr-FR"/>
        </w:rPr>
        <w:t xml:space="preserve"> Assurances S.A. B.P. 1531,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Atlantique Assurances S.A., B.P. 2933,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Beneficial General Insurance S.A. , B.P. 2328,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proofErr w:type="spellStart"/>
      <w:r w:rsidRPr="00F60BBB">
        <w:rPr>
          <w:rFonts w:ascii="Times New Roman" w:eastAsia="Times New Roman" w:hAnsi="Times New Roman" w:cs="Times New Roman"/>
          <w:b/>
          <w:sz w:val="24"/>
          <w:szCs w:val="24"/>
          <w:lang w:eastAsia="fr-FR"/>
        </w:rPr>
        <w:t>Chanas</w:t>
      </w:r>
      <w:proofErr w:type="spellEnd"/>
      <w:r w:rsidRPr="00F60BBB">
        <w:rPr>
          <w:rFonts w:ascii="Times New Roman" w:eastAsia="Times New Roman" w:hAnsi="Times New Roman" w:cs="Times New Roman"/>
          <w:b/>
          <w:sz w:val="24"/>
          <w:szCs w:val="24"/>
          <w:lang w:eastAsia="fr-FR"/>
        </w:rPr>
        <w:t xml:space="preserve"> Assurances S.A., B.P. 109,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CPA S.A., B.P. 54,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proofErr w:type="spellStart"/>
      <w:r w:rsidRPr="00F60BBB">
        <w:rPr>
          <w:rFonts w:ascii="Times New Roman" w:eastAsia="Times New Roman" w:hAnsi="Times New Roman" w:cs="Times New Roman"/>
          <w:b/>
          <w:sz w:val="24"/>
          <w:szCs w:val="24"/>
          <w:lang w:eastAsia="fr-FR"/>
        </w:rPr>
        <w:t>Nsia</w:t>
      </w:r>
      <w:proofErr w:type="spellEnd"/>
      <w:r w:rsidRPr="00F60BBB">
        <w:rPr>
          <w:rFonts w:ascii="Times New Roman" w:eastAsia="Times New Roman" w:hAnsi="Times New Roman" w:cs="Times New Roman"/>
          <w:b/>
          <w:sz w:val="24"/>
          <w:szCs w:val="24"/>
          <w:lang w:eastAsia="fr-FR"/>
        </w:rPr>
        <w:t xml:space="preserve"> Assurances S.A., B.P. 2759,</w:t>
      </w:r>
      <w:r w:rsidRPr="00F60BBB">
        <w:rPr>
          <w:rFonts w:ascii="Times New Roman" w:eastAsia="Times New Roman" w:hAnsi="Times New Roman" w:cs="Times New Roman"/>
          <w:b/>
          <w:sz w:val="24"/>
          <w:szCs w:val="24"/>
          <w:lang w:val="en-US" w:eastAsia="fr-FR"/>
        </w:rPr>
        <w:t>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 xml:space="preserve">Pro </w:t>
      </w:r>
      <w:proofErr w:type="spellStart"/>
      <w:r w:rsidRPr="00F60BBB">
        <w:rPr>
          <w:rFonts w:ascii="Times New Roman" w:eastAsia="Times New Roman" w:hAnsi="Times New Roman" w:cs="Times New Roman"/>
          <w:b/>
          <w:sz w:val="24"/>
          <w:szCs w:val="24"/>
          <w:lang w:val="en-US" w:eastAsia="fr-FR"/>
        </w:rPr>
        <w:t>assur</w:t>
      </w:r>
      <w:proofErr w:type="spellEnd"/>
      <w:r w:rsidRPr="00F60BBB">
        <w:rPr>
          <w:rFonts w:ascii="Times New Roman" w:eastAsia="Times New Roman" w:hAnsi="Times New Roman" w:cs="Times New Roman"/>
          <w:b/>
          <w:sz w:val="24"/>
          <w:szCs w:val="24"/>
          <w:lang w:val="en-US" w:eastAsia="fr-FR"/>
        </w:rPr>
        <w:t xml:space="preserve"> S.A. , B.P. 5963,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SAAR S.A., B.P. 1011,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proofErr w:type="spellStart"/>
      <w:r w:rsidRPr="00F60BBB">
        <w:rPr>
          <w:rFonts w:ascii="Times New Roman" w:eastAsia="Times New Roman" w:hAnsi="Times New Roman" w:cs="Times New Roman"/>
          <w:b/>
          <w:sz w:val="24"/>
          <w:szCs w:val="24"/>
          <w:lang w:eastAsia="fr-FR"/>
        </w:rPr>
        <w:t>Saham</w:t>
      </w:r>
      <w:proofErr w:type="spellEnd"/>
      <w:r w:rsidRPr="00F60BBB">
        <w:rPr>
          <w:rFonts w:ascii="Times New Roman" w:eastAsia="Times New Roman" w:hAnsi="Times New Roman" w:cs="Times New Roman"/>
          <w:b/>
          <w:sz w:val="24"/>
          <w:szCs w:val="24"/>
          <w:lang w:eastAsia="fr-FR"/>
        </w:rPr>
        <w:t xml:space="preserve"> Assurances S.A., B.P. 11315, Douala ;</w:t>
      </w:r>
    </w:p>
    <w:p w:rsid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roofErr w:type="spellStart"/>
      <w:r w:rsidRPr="00F60BBB">
        <w:rPr>
          <w:rFonts w:ascii="Times New Roman" w:eastAsia="Times New Roman" w:hAnsi="Times New Roman" w:cs="Times New Roman"/>
          <w:b/>
          <w:sz w:val="24"/>
          <w:szCs w:val="24"/>
          <w:lang w:val="en-US" w:eastAsia="fr-FR"/>
        </w:rPr>
        <w:t>Zenithe</w:t>
      </w:r>
      <w:proofErr w:type="spellEnd"/>
      <w:r w:rsidRPr="00F60BBB">
        <w:rPr>
          <w:rFonts w:ascii="Times New Roman" w:eastAsia="Times New Roman" w:hAnsi="Times New Roman" w:cs="Times New Roman"/>
          <w:b/>
          <w:sz w:val="24"/>
          <w:szCs w:val="24"/>
          <w:lang w:val="en-US" w:eastAsia="fr-FR"/>
        </w:rPr>
        <w:t xml:space="preserve"> Insurance S.A., B.P. 1540, Douala. /-</w:t>
      </w: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Pr="00F60BBB"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pPr w:leftFromText="141" w:rightFromText="141" w:vertAnchor="text" w:horzAnchor="page" w:tblpXSpec="center" w:tblpY="-135"/>
        <w:tblOverlap w:val="never"/>
        <w:tblW w:w="80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firstRow="1" w:lastRow="0" w:firstColumn="1" w:lastColumn="0" w:noHBand="0" w:noVBand="1"/>
      </w:tblPr>
      <w:tblGrid>
        <w:gridCol w:w="8038"/>
      </w:tblGrid>
      <w:tr w:rsidR="008D12DE" w:rsidRPr="00F60BBB" w:rsidTr="00AA22BD">
        <w:trPr>
          <w:trHeight w:val="1415"/>
        </w:trPr>
        <w:tc>
          <w:tcPr>
            <w:tcW w:w="8038" w:type="dxa"/>
            <w:tcBorders>
              <w:top w:val="single" w:sz="4" w:space="0" w:color="auto"/>
              <w:left w:val="single" w:sz="4" w:space="0" w:color="auto"/>
              <w:bottom w:val="single" w:sz="4" w:space="0" w:color="auto"/>
              <w:right w:val="single" w:sz="4" w:space="0" w:color="auto"/>
            </w:tcBorders>
          </w:tcPr>
          <w:p w:rsidR="008D12DE" w:rsidRPr="00F60BBB" w:rsidRDefault="008D12DE" w:rsidP="008D12DE">
            <w:pPr>
              <w:suppressAutoHyphens/>
              <w:overflowPunct w:val="0"/>
              <w:autoSpaceDE w:val="0"/>
              <w:autoSpaceDN w:val="0"/>
              <w:adjustRightInd w:val="0"/>
              <w:spacing w:before="120" w:after="0" w:line="240" w:lineRule="auto"/>
              <w:ind w:right="-433"/>
              <w:jc w:val="center"/>
              <w:textAlignment w:val="baseline"/>
              <w:rPr>
                <w:rFonts w:ascii="Times New Roman" w:eastAsia="Times New Roman" w:hAnsi="Times New Roman" w:cs="Times New Roman"/>
                <w:b/>
                <w:i/>
                <w:sz w:val="32"/>
                <w:szCs w:val="32"/>
                <w:lang w:eastAsia="fr-FR"/>
              </w:rPr>
            </w:pPr>
          </w:p>
          <w:p w:rsidR="008D12DE" w:rsidRPr="00F60BBB" w:rsidRDefault="008D12DE" w:rsidP="008D12DE">
            <w:pPr>
              <w:suppressAutoHyphens/>
              <w:overflowPunct w:val="0"/>
              <w:autoSpaceDE w:val="0"/>
              <w:autoSpaceDN w:val="0"/>
              <w:adjustRightInd w:val="0"/>
              <w:spacing w:before="120" w:after="0" w:line="240" w:lineRule="auto"/>
              <w:ind w:right="-433"/>
              <w:jc w:val="center"/>
              <w:textAlignment w:val="baseline"/>
              <w:rPr>
                <w:rFonts w:ascii="Times New Roman" w:eastAsia="Times New Roman" w:hAnsi="Times New Roman" w:cs="Times New Roman"/>
                <w:b/>
                <w:i/>
                <w:sz w:val="32"/>
                <w:szCs w:val="32"/>
                <w:lang w:eastAsia="fr-FR"/>
              </w:rPr>
            </w:pPr>
            <w:r w:rsidRPr="00F60BBB">
              <w:rPr>
                <w:rFonts w:ascii="Times New Roman" w:eastAsia="Times New Roman" w:hAnsi="Times New Roman" w:cs="Times New Roman"/>
                <w:b/>
                <w:i/>
                <w:sz w:val="32"/>
                <w:szCs w:val="32"/>
                <w:lang w:eastAsia="fr-FR"/>
              </w:rPr>
              <w:t>PIECE 13 : GRILLE D’EVALUATION DES OFFRES</w:t>
            </w:r>
          </w:p>
          <w:p w:rsidR="008D12DE" w:rsidRPr="00F60BBB" w:rsidRDefault="008D12DE" w:rsidP="008D12DE">
            <w:pPr>
              <w:suppressAutoHyphens/>
              <w:overflowPunct w:val="0"/>
              <w:autoSpaceDE w:val="0"/>
              <w:autoSpaceDN w:val="0"/>
              <w:adjustRightInd w:val="0"/>
              <w:spacing w:before="120" w:after="0" w:line="240" w:lineRule="auto"/>
              <w:ind w:left="1418" w:right="-433"/>
              <w:textAlignment w:val="baseline"/>
              <w:rPr>
                <w:rFonts w:ascii="Times New Roman" w:eastAsia="Times New Roman" w:hAnsi="Times New Roman" w:cs="Times New Roman"/>
                <w:b/>
                <w:i/>
                <w:sz w:val="28"/>
                <w:szCs w:val="28"/>
                <w:u w:val="single"/>
                <w:lang w:eastAsia="fr-FR"/>
              </w:rPr>
            </w:pPr>
          </w:p>
        </w:tc>
      </w:tr>
    </w:tbl>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10673" w:type="dxa"/>
        <w:tblInd w:w="-217" w:type="dxa"/>
        <w:tblLayout w:type="fixed"/>
        <w:tblLook w:val="01E0" w:firstRow="1" w:lastRow="1" w:firstColumn="1" w:lastColumn="1" w:noHBand="0" w:noVBand="0"/>
      </w:tblPr>
      <w:tblGrid>
        <w:gridCol w:w="81"/>
        <w:gridCol w:w="639"/>
        <w:gridCol w:w="1062"/>
        <w:gridCol w:w="7190"/>
        <w:gridCol w:w="709"/>
        <w:gridCol w:w="273"/>
        <w:gridCol w:w="719"/>
      </w:tblGrid>
      <w:tr w:rsidR="00F60BBB" w:rsidRPr="00F60BBB" w:rsidTr="005A5603">
        <w:trPr>
          <w:gridAfter w:val="1"/>
          <w:wAfter w:w="719" w:type="dxa"/>
        </w:trPr>
        <w:tc>
          <w:tcPr>
            <w:tcW w:w="720" w:type="dxa"/>
            <w:gridSpan w:val="2"/>
          </w:tcPr>
          <w:p w:rsidR="00F60BBB" w:rsidRPr="008D12DE" w:rsidRDefault="00F60BBB" w:rsidP="00F60BBB">
            <w:pPr>
              <w:suppressAutoHyphens/>
              <w:autoSpaceDN w:val="0"/>
              <w:spacing w:before="120" w:after="120" w:line="276" w:lineRule="auto"/>
              <w:ind w:right="-433"/>
              <w:jc w:val="right"/>
              <w:textAlignment w:val="baseline"/>
              <w:rPr>
                <w:rFonts w:ascii="Times New Roman" w:eastAsia="Times New Roman" w:hAnsi="Times New Roman" w:cs="Times New Roman"/>
                <w:b/>
                <w:bCs/>
                <w:i/>
                <w:iCs/>
                <w:sz w:val="32"/>
                <w:szCs w:val="32"/>
                <w:lang w:eastAsia="fr-FR"/>
              </w:rPr>
            </w:pPr>
          </w:p>
        </w:tc>
        <w:tc>
          <w:tcPr>
            <w:tcW w:w="9234" w:type="dxa"/>
            <w:gridSpan w:val="4"/>
          </w:tcPr>
          <w:p w:rsidR="00F60BBB" w:rsidRPr="00F60BBB" w:rsidRDefault="00F60BBB" w:rsidP="00F60BBB">
            <w:pPr>
              <w:suppressAutoHyphens/>
              <w:autoSpaceDN w:val="0"/>
              <w:spacing w:after="200" w:line="360" w:lineRule="auto"/>
              <w:ind w:right="-433"/>
              <w:jc w:val="center"/>
              <w:textAlignment w:val="baseline"/>
              <w:rPr>
                <w:rFonts w:ascii="Times New Roman" w:eastAsia="Times New Roman" w:hAnsi="Times New Roman" w:cs="Times New Roman"/>
                <w:b/>
                <w:bCs/>
                <w:i/>
                <w:sz w:val="24"/>
                <w:szCs w:val="24"/>
                <w:u w:val="single"/>
                <w:lang w:eastAsia="fr-FR"/>
              </w:rPr>
            </w:pPr>
            <w:r w:rsidRPr="00F60BBB">
              <w:rPr>
                <w:rFonts w:ascii="Times New Roman" w:eastAsia="Times New Roman" w:hAnsi="Times New Roman" w:cs="Times New Roman"/>
                <w:b/>
                <w:bCs/>
                <w:i/>
                <w:sz w:val="24"/>
                <w:szCs w:val="24"/>
                <w:u w:val="single"/>
                <w:lang w:eastAsia="fr-FR"/>
              </w:rPr>
              <w:t xml:space="preserve">GRILLE D’EVALUATION DES OFFRES TECHNIQUES DUDOSSIER D’APPEL D’OFFRES NATIONAL OUVERT POUR L’EXECUTION DES TRAVAUX DE REALISATION D’UN FORAGE PASTORAL A ENERGIE SOLAIRE A </w:t>
            </w:r>
            <w:r w:rsidR="005A5603">
              <w:rPr>
                <w:rFonts w:ascii="Times New Roman" w:eastAsia="Times New Roman" w:hAnsi="Times New Roman" w:cs="Times New Roman"/>
                <w:b/>
                <w:bCs/>
                <w:i/>
                <w:sz w:val="24"/>
                <w:szCs w:val="24"/>
                <w:u w:val="single"/>
                <w:lang w:eastAsia="fr-FR"/>
              </w:rPr>
              <w:t>BOUKDOUM</w:t>
            </w:r>
          </w:p>
          <w:p w:rsidR="00F60BBB" w:rsidRPr="00F60BBB" w:rsidRDefault="00F60BBB" w:rsidP="00F60BBB">
            <w:pPr>
              <w:suppressAutoHyphens/>
              <w:autoSpaceDN w:val="0"/>
              <w:spacing w:after="200" w:line="276" w:lineRule="auto"/>
              <w:ind w:right="-433"/>
              <w:jc w:val="both"/>
              <w:textAlignment w:val="baseline"/>
              <w:rPr>
                <w:rFonts w:ascii="Times New Roman" w:eastAsia="Times New Roman" w:hAnsi="Times New Roman" w:cs="Times New Roman"/>
                <w:b/>
                <w:bCs/>
                <w:i/>
                <w:sz w:val="24"/>
                <w:szCs w:val="24"/>
                <w:lang w:eastAsia="fr-FR"/>
              </w:rPr>
            </w:pPr>
            <w:r w:rsidRPr="00F60BBB">
              <w:rPr>
                <w:rFonts w:ascii="Times New Roman" w:eastAsia="Times New Roman" w:hAnsi="Times New Roman" w:cs="Times New Roman"/>
                <w:b/>
                <w:bCs/>
                <w:i/>
                <w:sz w:val="24"/>
                <w:szCs w:val="24"/>
                <w:lang w:eastAsia="fr-FR"/>
              </w:rPr>
              <w:t xml:space="preserve">ENTREPRISE : _____________________________________________________________ </w:t>
            </w:r>
          </w:p>
          <w:p w:rsidR="00F60BBB" w:rsidRPr="00F60BBB" w:rsidRDefault="00F60BBB" w:rsidP="00F60BBB">
            <w:pPr>
              <w:suppressAutoHyphens/>
              <w:autoSpaceDN w:val="0"/>
              <w:spacing w:after="0" w:line="276" w:lineRule="auto"/>
              <w:ind w:left="1002" w:right="-433" w:hanging="576"/>
              <w:jc w:val="center"/>
              <w:textAlignment w:val="baseline"/>
              <w:rPr>
                <w:rFonts w:ascii="Times New Roman" w:eastAsia="Times New Roman" w:hAnsi="Times New Roman" w:cs="Times New Roman"/>
                <w:b/>
                <w:bCs/>
                <w:i/>
                <w:iCs/>
                <w:sz w:val="24"/>
                <w:szCs w:val="24"/>
                <w:u w:val="single"/>
                <w:lang w:eastAsia="fr-FR" w:bidi="en-US"/>
              </w:rPr>
            </w:pPr>
          </w:p>
          <w:p w:rsidR="00F60BBB" w:rsidRPr="00F60BBB" w:rsidRDefault="00F60BBB" w:rsidP="00F60BBB">
            <w:pPr>
              <w:suppressAutoHyphens/>
              <w:autoSpaceDN w:val="0"/>
              <w:spacing w:after="0" w:line="276" w:lineRule="auto"/>
              <w:ind w:left="1002" w:right="-433" w:hanging="576"/>
              <w:textAlignment w:val="baseline"/>
              <w:rPr>
                <w:rFonts w:ascii="Times New Roman" w:eastAsia="Times New Roman" w:hAnsi="Times New Roman" w:cs="Times New Roman"/>
                <w:b/>
                <w:bCs/>
                <w:i/>
                <w:iCs/>
                <w:sz w:val="24"/>
                <w:szCs w:val="24"/>
                <w:u w:val="single"/>
                <w:lang w:eastAsia="fr-FR" w:bidi="en-US"/>
              </w:rPr>
            </w:pPr>
            <w:r w:rsidRPr="00F60BBB">
              <w:rPr>
                <w:rFonts w:ascii="Times New Roman" w:eastAsia="Times New Roman" w:hAnsi="Times New Roman" w:cs="Times New Roman"/>
                <w:b/>
                <w:bCs/>
                <w:i/>
                <w:iCs/>
                <w:sz w:val="24"/>
                <w:szCs w:val="24"/>
                <w:u w:val="single"/>
                <w:lang w:eastAsia="fr-FR" w:bidi="en-US"/>
              </w:rPr>
              <w:t>Critères éliminatoires :</w:t>
            </w:r>
          </w:p>
          <w:p w:rsidR="00F60BBB" w:rsidRPr="00F60BBB" w:rsidRDefault="00F60BBB" w:rsidP="00F60BBB">
            <w:pPr>
              <w:suppressAutoHyphens/>
              <w:autoSpaceDN w:val="0"/>
              <w:spacing w:after="0" w:line="276" w:lineRule="auto"/>
              <w:ind w:left="1002" w:right="-433" w:hanging="576"/>
              <w:jc w:val="center"/>
              <w:textAlignment w:val="baseline"/>
              <w:rPr>
                <w:rFonts w:ascii="Times New Roman" w:eastAsia="Times New Roman" w:hAnsi="Times New Roman" w:cs="Times New Roman"/>
                <w:b/>
                <w:bCs/>
                <w:i/>
                <w:iCs/>
                <w:sz w:val="24"/>
                <w:szCs w:val="24"/>
                <w:u w:val="single"/>
                <w:lang w:eastAsia="fr-FR" w:bidi="en-US"/>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Critères éliminatoires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Offre administrative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iCs/>
                <w:lang w:eastAsia="fr-FR"/>
              </w:rPr>
              <w:t>-Absence de caution de soumission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iCs/>
                <w:lang w:eastAsia="fr-FR"/>
              </w:rPr>
              <w:t>-Pièces falsifiées ou non authentique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iCs/>
                <w:lang w:eastAsia="fr-FR"/>
              </w:rPr>
              <w:t>- Dossiers incomplets au-delà de 48 heures accordées.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Offre technique</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Fausse déclaration ou documents falsifiés ou scannés; </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-N’avoir pas justifié des travaux similaires au cour de trois (03) dernières années ;</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-Dossiers incomplets ;</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-Non satisfaction à 22 critères sur 32.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Offre financière</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i/>
                <w:iCs/>
                <w:lang w:eastAsia="fr-FR"/>
              </w:rPr>
            </w:pPr>
            <w:r w:rsidRPr="00F60BBB">
              <w:rPr>
                <w:rFonts w:ascii="Times New Roman" w:eastAsia="Times New Roman" w:hAnsi="Times New Roman" w:cs="Times New Roman"/>
                <w:i/>
                <w:iCs/>
                <w:lang w:eastAsia="fr-FR"/>
              </w:rPr>
              <w:t>-Offre financière incomplète ;</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i/>
                <w:iCs/>
                <w:lang w:eastAsia="fr-FR"/>
              </w:rPr>
            </w:pPr>
            <w:r w:rsidRPr="00F60BBB">
              <w:rPr>
                <w:rFonts w:ascii="Times New Roman" w:eastAsia="Times New Roman" w:hAnsi="Times New Roman" w:cs="Times New Roman"/>
                <w:i/>
                <w:iCs/>
                <w:lang w:eastAsia="fr-FR"/>
              </w:rPr>
              <w:t>- Omission d’un prix unitaire quantifié.</w:t>
            </w:r>
          </w:p>
          <w:p w:rsidR="00F60BBB" w:rsidRPr="00F60BBB" w:rsidRDefault="00F60BBB" w:rsidP="00F60BBB">
            <w:pPr>
              <w:suppressAutoHyphens/>
              <w:autoSpaceDN w:val="0"/>
              <w:spacing w:after="0" w:line="276" w:lineRule="auto"/>
              <w:ind w:left="1002" w:right="-433" w:hanging="576"/>
              <w:jc w:val="center"/>
              <w:textAlignment w:val="baseline"/>
              <w:rPr>
                <w:rFonts w:ascii="Times New Roman" w:eastAsia="Times New Roman" w:hAnsi="Times New Roman" w:cs="Times New Roman"/>
                <w:b/>
                <w:bCs/>
                <w:i/>
                <w:iCs/>
                <w:sz w:val="24"/>
                <w:szCs w:val="24"/>
                <w:u w:val="single"/>
                <w:lang w:eastAsia="fr-FR" w:bidi="en-US"/>
              </w:rPr>
            </w:pPr>
          </w:p>
          <w:p w:rsidR="00F60BBB" w:rsidRPr="00F60BBB" w:rsidRDefault="00F60BBB" w:rsidP="00F60BBB">
            <w:pPr>
              <w:suppressAutoHyphens/>
              <w:autoSpaceDN w:val="0"/>
              <w:spacing w:after="0" w:line="276" w:lineRule="auto"/>
              <w:ind w:left="1002" w:right="-433" w:hanging="576"/>
              <w:textAlignment w:val="baseline"/>
              <w:rPr>
                <w:rFonts w:ascii="Times New Roman" w:eastAsia="Times New Roman" w:hAnsi="Times New Roman" w:cs="Times New Roman"/>
                <w:b/>
                <w:bCs/>
                <w:i/>
                <w:iCs/>
                <w:sz w:val="24"/>
                <w:szCs w:val="24"/>
                <w:u w:val="single"/>
                <w:lang w:eastAsia="fr-FR" w:bidi="en-US"/>
              </w:rPr>
            </w:pPr>
            <w:r w:rsidRPr="00F60BBB">
              <w:rPr>
                <w:rFonts w:ascii="Times New Roman" w:eastAsia="Times New Roman" w:hAnsi="Times New Roman" w:cs="Times New Roman"/>
                <w:b/>
                <w:bCs/>
                <w:i/>
                <w:iCs/>
                <w:sz w:val="24"/>
                <w:szCs w:val="24"/>
                <w:u w:val="single"/>
                <w:lang w:eastAsia="fr-FR" w:bidi="en-US"/>
              </w:rPr>
              <w:t>Critères essentiels:</w:t>
            </w:r>
          </w:p>
          <w:p w:rsidR="00F60BBB" w:rsidRPr="00F60BBB" w:rsidRDefault="00F60BBB" w:rsidP="00F60BBB">
            <w:pPr>
              <w:suppressAutoHyphens/>
              <w:autoSpaceDN w:val="0"/>
              <w:spacing w:after="0" w:line="276" w:lineRule="auto"/>
              <w:ind w:left="1002" w:right="-433" w:hanging="576"/>
              <w:jc w:val="center"/>
              <w:textAlignment w:val="baseline"/>
              <w:rPr>
                <w:rFonts w:ascii="Times New Roman" w:eastAsia="Times New Roman" w:hAnsi="Times New Roman" w:cs="Times New Roman"/>
                <w:b/>
                <w:bCs/>
                <w:i/>
                <w:iCs/>
                <w:sz w:val="24"/>
                <w:szCs w:val="24"/>
                <w:u w:val="single"/>
                <w:lang w:eastAsia="fr-FR" w:bidi="en-US"/>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b/>
                <w:i/>
                <w:sz w:val="24"/>
                <w:szCs w:val="24"/>
                <w:lang w:eastAsia="fr-FR"/>
              </w:rPr>
            </w:pPr>
            <w:r w:rsidRPr="00F60BBB">
              <w:rPr>
                <w:rFonts w:ascii="Times New Roman" w:eastAsia="Times New Roman" w:hAnsi="Times New Roman" w:cs="Times New Roman"/>
                <w:b/>
                <w:i/>
                <w:sz w:val="24"/>
                <w:szCs w:val="24"/>
                <w:lang w:eastAsia="fr-FR"/>
              </w:rPr>
              <w:t>Critères</w:t>
            </w: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b/>
                <w:i/>
                <w:sz w:val="24"/>
                <w:szCs w:val="24"/>
                <w:lang w:eastAsia="fr-FR"/>
              </w:rPr>
            </w:pPr>
            <w:r w:rsidRPr="00F60BBB">
              <w:rPr>
                <w:rFonts w:ascii="Times New Roman" w:eastAsia="Times New Roman" w:hAnsi="Times New Roman" w:cs="Times New Roman"/>
                <w:b/>
                <w:i/>
                <w:sz w:val="24"/>
                <w:szCs w:val="24"/>
                <w:lang w:eastAsia="fr-FR"/>
              </w:rPr>
              <w:t>Sous-critères d’évaluation</w:t>
            </w:r>
          </w:p>
        </w:tc>
        <w:tc>
          <w:tcPr>
            <w:tcW w:w="709"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b/>
                <w:i/>
                <w:sz w:val="24"/>
                <w:szCs w:val="24"/>
                <w:lang w:eastAsia="fr-FR"/>
              </w:rPr>
            </w:pPr>
            <w:r w:rsidRPr="00F60BBB">
              <w:rPr>
                <w:rFonts w:ascii="Times New Roman" w:eastAsia="Times New Roman" w:hAnsi="Times New Roman" w:cs="Times New Roman"/>
                <w:b/>
                <w:i/>
                <w:sz w:val="24"/>
                <w:szCs w:val="24"/>
                <w:lang w:eastAsia="fr-FR"/>
              </w:rPr>
              <w:t>OUI</w:t>
            </w:r>
          </w:p>
        </w:tc>
        <w:tc>
          <w:tcPr>
            <w:tcW w:w="992" w:type="dxa"/>
            <w:gridSpan w:val="2"/>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b/>
                <w:i/>
                <w:sz w:val="24"/>
                <w:szCs w:val="24"/>
                <w:lang w:eastAsia="fr-FR"/>
              </w:rPr>
            </w:pPr>
            <w:r w:rsidRPr="00F60BBB">
              <w:rPr>
                <w:rFonts w:ascii="Times New Roman" w:eastAsia="Times New Roman" w:hAnsi="Times New Roman" w:cs="Times New Roman"/>
                <w:b/>
                <w:i/>
                <w:sz w:val="24"/>
                <w:szCs w:val="24"/>
                <w:lang w:eastAsia="fr-FR"/>
              </w:rPr>
              <w:t>NON</w:t>
            </w: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val="restart"/>
          </w:tcPr>
          <w:p w:rsidR="00F60BBB" w:rsidRPr="00F60BBB" w:rsidRDefault="00F60BBB" w:rsidP="00F60BBB">
            <w:pPr>
              <w:suppressAutoHyphens/>
              <w:autoSpaceDN w:val="0"/>
              <w:spacing w:after="0" w:line="276" w:lineRule="auto"/>
              <w:ind w:left="-6"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Présentation générale des offres</w:t>
            </w:r>
          </w:p>
        </w:tc>
        <w:tc>
          <w:tcPr>
            <w:tcW w:w="7190" w:type="dxa"/>
          </w:tcPr>
          <w:p w:rsidR="00F60BBB" w:rsidRPr="00F60BBB" w:rsidRDefault="00F60BBB" w:rsidP="00F60BBB">
            <w:pPr>
              <w:suppressAutoHyphens/>
              <w:autoSpaceDN w:val="0"/>
              <w:spacing w:after="0" w:line="276" w:lineRule="auto"/>
              <w:ind w:left="-6"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16.1 reliure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6"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left="-6"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16.2 clarté des documents</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16.3 respect de l’ordre prescrit dans le DAO</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val="restart"/>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Référence techniques et financières</w:t>
            </w:r>
          </w:p>
        </w:tc>
        <w:tc>
          <w:tcPr>
            <w:tcW w:w="7190" w:type="dxa"/>
          </w:tcPr>
          <w:p w:rsidR="00F60BBB" w:rsidRPr="00F60BBB" w:rsidRDefault="00F60BBB" w:rsidP="00F60BBB">
            <w:pPr>
              <w:suppressAutoHyphens/>
              <w:autoSpaceDN w:val="0"/>
              <w:spacing w:after="0" w:line="276" w:lineRule="auto"/>
              <w:ind w:left="-147" w:right="-433" w:firstLine="142"/>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17.1 les marchés similaires réalisés les trois dernières années (2012/ </w:t>
            </w:r>
          </w:p>
          <w:p w:rsidR="00F60BBB" w:rsidRPr="00F60BBB" w:rsidRDefault="00F60BBB" w:rsidP="00F60BBB">
            <w:pPr>
              <w:suppressAutoHyphens/>
              <w:autoSpaceDN w:val="0"/>
              <w:spacing w:after="0" w:line="276" w:lineRule="auto"/>
              <w:ind w:left="-147" w:right="-433" w:firstLine="142"/>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2014) sont présentés selon le modèle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left="-147" w:right="-433" w:firstLine="142"/>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17.2 les copies des contrats concernés sont présentes (la 1</w:t>
            </w:r>
            <w:r w:rsidRPr="00F60BBB">
              <w:rPr>
                <w:rFonts w:ascii="Times New Roman" w:eastAsia="Times New Roman" w:hAnsi="Times New Roman" w:cs="Times New Roman"/>
                <w:i/>
                <w:sz w:val="24"/>
                <w:szCs w:val="24"/>
                <w:vertAlign w:val="superscript"/>
                <w:lang w:eastAsia="fr-FR"/>
              </w:rPr>
              <w:t>ère</w:t>
            </w:r>
            <w:r w:rsidRPr="00F60BBB">
              <w:rPr>
                <w:rFonts w:ascii="Times New Roman" w:eastAsia="Times New Roman" w:hAnsi="Times New Roman" w:cs="Times New Roman"/>
                <w:i/>
                <w:sz w:val="24"/>
                <w:szCs w:val="24"/>
                <w:lang w:eastAsia="fr-FR"/>
              </w:rPr>
              <w:t xml:space="preserve"> et dernière </w:t>
            </w:r>
          </w:p>
          <w:p w:rsidR="00F60BBB" w:rsidRPr="00F60BBB" w:rsidRDefault="00F60BBB" w:rsidP="00F60BBB">
            <w:pPr>
              <w:suppressAutoHyphens/>
              <w:autoSpaceDN w:val="0"/>
              <w:spacing w:after="0" w:line="276" w:lineRule="auto"/>
              <w:ind w:left="-147" w:right="-433" w:firstLine="142"/>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page des contrats enregistrés)</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left="-147" w:right="-433" w:firstLine="142"/>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17.3 les PV de réception ou de réception provisoire sans réserves ou attestations de bonne fin sont présents</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left="-147" w:right="-433" w:firstLine="142"/>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17.4 les marchés similaires justifiés totalisent une moyenne annuelle sup. </w:t>
            </w:r>
          </w:p>
          <w:p w:rsidR="00F60BBB" w:rsidRPr="00F60BBB" w:rsidRDefault="00F60BBB" w:rsidP="00F60BBB">
            <w:pPr>
              <w:suppressAutoHyphens/>
              <w:autoSpaceDN w:val="0"/>
              <w:spacing w:after="0" w:line="276" w:lineRule="auto"/>
              <w:ind w:left="-147" w:right="-433" w:firstLine="142"/>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ou égale au montant de la soumission proposée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val="restart"/>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Note méthodologique</w:t>
            </w: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18.1 présentation de la note méthodologique </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18.2 description de la méthodologie d’exécution des travaux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(organigramme du personnel du chantier et de l’entreprise…) ;</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18.3 la sécurité du personnel est prise en compte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18.4 le respect des règles environnementales assuré</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18.5 il est prévu un entretien durant la période de garantie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18.6 les dispositions prises pour la lutte contre le VIH-SIDA sont prises</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18.7 la prise en compte de la méthode HIMO</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val="restart"/>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Le planning d’exécution des travaux signé</w:t>
            </w: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19.1 l’ordonnancement des tâches (cohérence)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19.2 présentation selon le modèle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19.3 la durée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val="restart"/>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Le planning de l’approvisionnement signé</w:t>
            </w: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20.1 l’ordonnancement des approvisionnements (cohérence)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20.2 présentation selon le modèle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20.3 la durée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val="restart"/>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Moyens en personnel de l’Entreprise</w:t>
            </w: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b/>
                <w:i/>
                <w:sz w:val="24"/>
                <w:szCs w:val="24"/>
                <w:lang w:eastAsia="fr-FR"/>
              </w:rPr>
            </w:pPr>
            <w:r w:rsidRPr="00F60BBB">
              <w:rPr>
                <w:rFonts w:ascii="Times New Roman" w:eastAsia="Times New Roman" w:hAnsi="Times New Roman" w:cs="Times New Roman"/>
                <w:b/>
                <w:i/>
                <w:sz w:val="24"/>
                <w:szCs w:val="24"/>
                <w:lang w:eastAsia="fr-FR"/>
              </w:rPr>
              <w:t>21.1 Conducteur des travaux</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Ingénieur des Travaux du Génie Civil/ou Génie Rural avec 02 années d’expériences dans le domaine ou Technicien Supérieur du Génie Civil/</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ou du Génie Rural avec 03 ans d’expériences dans le domaine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Présence d’une lettre de disponibilité émis</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Présence de la copie certifiée conforme de ses diplômes et certificat de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travail datant de moins de trois (03) mois + attestation de disponibilité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signée sur honneur</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Présence de son CV signé et daté+ photocopie de la CNI certifiée avec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contact téléphonique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b/>
                <w:i/>
                <w:sz w:val="24"/>
                <w:szCs w:val="24"/>
                <w:lang w:eastAsia="fr-FR"/>
              </w:rPr>
            </w:pPr>
            <w:r w:rsidRPr="00F60BBB">
              <w:rPr>
                <w:rFonts w:ascii="Times New Roman" w:eastAsia="Times New Roman" w:hAnsi="Times New Roman" w:cs="Times New Roman"/>
                <w:b/>
                <w:i/>
                <w:sz w:val="24"/>
                <w:szCs w:val="24"/>
                <w:lang w:eastAsia="fr-FR"/>
              </w:rPr>
              <w:t>21.2 Chef de chantier</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Niveau minimum CAP, ou équivalent, avec au moins deux (02) ans d’expériences dans des travaux similaires</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Présence de la copie certifiée conforme de ses diplômes et certificat de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travail datant de moins de trois (03) mois + attestation de disponibilité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signée sur honneur</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Présence de son CV signé et daté + photocopie de la CNI certifiée avec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contact téléphonique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b/>
                <w:i/>
                <w:sz w:val="24"/>
                <w:szCs w:val="24"/>
                <w:lang w:eastAsia="fr-FR"/>
              </w:rPr>
            </w:pPr>
            <w:r w:rsidRPr="00F60BBB">
              <w:rPr>
                <w:rFonts w:ascii="Times New Roman" w:eastAsia="Times New Roman" w:hAnsi="Times New Roman" w:cs="Times New Roman"/>
                <w:b/>
                <w:i/>
                <w:sz w:val="24"/>
                <w:szCs w:val="24"/>
                <w:lang w:eastAsia="fr-FR"/>
              </w:rPr>
              <w:t>21.3 Autres personnels</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Présence de trois (03) ouvriers spécialisés (maçon, ferrailleur,  etc…)</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Présence de son CV signé et daté + photocopie de la CNI certifiée avec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contact téléphonique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val="restart"/>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Moyens en matériels et équipements</w:t>
            </w: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22.1 présence d’un camion de transport de 4m</w:t>
            </w:r>
            <w:r w:rsidRPr="00F60BBB">
              <w:rPr>
                <w:rFonts w:ascii="Times New Roman" w:eastAsia="Times New Roman" w:hAnsi="Times New Roman" w:cs="Times New Roman"/>
                <w:i/>
                <w:sz w:val="24"/>
                <w:szCs w:val="24"/>
                <w:vertAlign w:val="superscript"/>
                <w:lang w:eastAsia="fr-FR"/>
              </w:rPr>
              <w:t>3</w:t>
            </w:r>
            <w:r w:rsidRPr="00F60BBB">
              <w:rPr>
                <w:rFonts w:ascii="Times New Roman" w:eastAsia="Times New Roman" w:hAnsi="Times New Roman" w:cs="Times New Roman"/>
                <w:i/>
                <w:sz w:val="24"/>
                <w:szCs w:val="24"/>
                <w:lang w:eastAsia="fr-FR"/>
              </w:rPr>
              <w:t xml:space="preserve"> (carte grise ou de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l’attestation ou contrat de location)</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22.2présence d’un véhicule de liaison 4x4 (ex-type Pick-Up) ou d’un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motocycle (carte grise ou l’attestation de loc</w:t>
            </w:r>
            <w:bookmarkStart w:id="49" w:name="_GoBack"/>
            <w:bookmarkEnd w:id="49"/>
            <w:r w:rsidRPr="00F60BBB">
              <w:rPr>
                <w:rFonts w:ascii="Times New Roman" w:eastAsia="Times New Roman" w:hAnsi="Times New Roman" w:cs="Times New Roman"/>
                <w:i/>
                <w:sz w:val="24"/>
                <w:szCs w:val="24"/>
                <w:lang w:eastAsia="fr-FR"/>
              </w:rPr>
              <w:t>ation)</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22.3 présence de petits équipements et matériels de chantier </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b/>
                <w:i/>
                <w:sz w:val="24"/>
                <w:szCs w:val="24"/>
                <w:lang w:eastAsia="fr-FR"/>
              </w:rPr>
            </w:pPr>
            <w:r w:rsidRPr="00F60BBB">
              <w:rPr>
                <w:rFonts w:ascii="Times New Roman" w:eastAsia="Times New Roman" w:hAnsi="Times New Roman" w:cs="Times New Roman"/>
                <w:b/>
                <w:i/>
                <w:sz w:val="24"/>
                <w:szCs w:val="24"/>
                <w:lang w:eastAsia="fr-FR"/>
              </w:rPr>
              <w:t>TOTAL -------SUR 32</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bl>
    <w:p w:rsidR="00F60BBB" w:rsidRPr="00F60BBB" w:rsidRDefault="00F60BBB" w:rsidP="00F60BBB">
      <w:pPr>
        <w:suppressAutoHyphens/>
        <w:autoSpaceDN w:val="0"/>
        <w:spacing w:after="200" w:line="276"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BA2DD1" w:rsidRDefault="00BA2DD1"/>
    <w:sectPr w:rsidR="00BA2DD1" w:rsidSect="005A5603">
      <w:footerReference w:type="default" r:id="rId11"/>
      <w:pgSz w:w="11900" w:h="16820"/>
      <w:pgMar w:top="851" w:right="1021" w:bottom="737"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32A" w:rsidRDefault="004B132A">
      <w:pPr>
        <w:spacing w:after="0" w:line="240" w:lineRule="auto"/>
      </w:pPr>
      <w:r>
        <w:separator/>
      </w:r>
    </w:p>
  </w:endnote>
  <w:endnote w:type="continuationSeparator" w:id="0">
    <w:p w:rsidR="004B132A" w:rsidRDefault="004B1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elvetica-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32A" w:rsidRDefault="004B132A">
    <w:pPr>
      <w:pStyle w:val="Pieddepage"/>
    </w:pPr>
    <w:r>
      <w:rPr>
        <w:noProof/>
      </w:rPr>
      <mc:AlternateContent>
        <mc:Choice Requires="wps">
          <w:drawing>
            <wp:anchor distT="0" distB="0" distL="114300" distR="114300" simplePos="0" relativeHeight="251659264" behindDoc="0" locked="0" layoutInCell="1" allowOverlap="1" wp14:anchorId="7249FA20" wp14:editId="1B0D90B8">
              <wp:simplePos x="0" y="0"/>
              <wp:positionH relativeFrom="margin">
                <wp:align>center</wp:align>
              </wp:positionH>
              <wp:positionV relativeFrom="paragraph">
                <wp:posOffset>635</wp:posOffset>
              </wp:positionV>
              <wp:extent cx="153035" cy="175260"/>
              <wp:effectExtent l="0" t="0" r="18415" b="15240"/>
              <wp:wrapSquare wrapText="bothSides"/>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4B132A" w:rsidRDefault="004B132A">
                          <w:pPr>
                            <w:pStyle w:val="Pieddepage"/>
                          </w:pPr>
                          <w:r>
                            <w:rPr>
                              <w:rStyle w:val="Numrodepage"/>
                            </w:rPr>
                            <w:fldChar w:fldCharType="begin"/>
                          </w:r>
                          <w:r>
                            <w:rPr>
                              <w:rStyle w:val="Numrodepage"/>
                            </w:rPr>
                            <w:instrText xml:space="preserve"> PAGE </w:instrText>
                          </w:r>
                          <w:r>
                            <w:rPr>
                              <w:rStyle w:val="Numrodepage"/>
                            </w:rPr>
                            <w:fldChar w:fldCharType="separate"/>
                          </w:r>
                          <w:r w:rsidR="007E25BF">
                            <w:rPr>
                              <w:rStyle w:val="Numrodepage"/>
                              <w:noProof/>
                            </w:rPr>
                            <w:t>11</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7249FA20" id="_x0000_t202" coordsize="21600,21600" o:spt="202" path="m,l,21600r21600,l21600,xe">
              <v:stroke joinstyle="miter"/>
              <v:path gradientshapeok="t" o:connecttype="rect"/>
            </v:shapetype>
            <v:shape id="Zone de texte 34" o:spid="_x0000_s1035" type="#_x0000_t202" style="position:absolute;margin-left:0;margin-top:.05pt;width:12.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" filled="f" stroked="f">
              <v:path arrowok="t"/>
              <v:textbox style="mso-fit-shape-to-text:t" inset="0,0,0,0">
                <w:txbxContent>
                  <w:p w:rsidR="004B132A" w:rsidRDefault="004B132A">
                    <w:pPr>
                      <w:pStyle w:val="Pieddepage"/>
                    </w:pPr>
                    <w:r>
                      <w:rPr>
                        <w:rStyle w:val="Numrodepage"/>
                      </w:rPr>
                      <w:fldChar w:fldCharType="begin"/>
                    </w:r>
                    <w:r>
                      <w:rPr>
                        <w:rStyle w:val="Numrodepage"/>
                      </w:rPr>
                      <w:instrText xml:space="preserve"> PAGE </w:instrText>
                    </w:r>
                    <w:r>
                      <w:rPr>
                        <w:rStyle w:val="Numrodepage"/>
                      </w:rPr>
                      <w:fldChar w:fldCharType="separate"/>
                    </w:r>
                    <w:r w:rsidR="007E25BF">
                      <w:rPr>
                        <w:rStyle w:val="Numrodepage"/>
                        <w:noProof/>
                      </w:rPr>
                      <w:t>11</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32A" w:rsidRDefault="004B132A">
    <w:pPr>
      <w:pStyle w:val="Pieddepage"/>
    </w:pPr>
    <w:r>
      <w:rPr>
        <w:noProof/>
      </w:rPr>
      <mc:AlternateContent>
        <mc:Choice Requires="wps">
          <w:drawing>
            <wp:anchor distT="0" distB="0" distL="114300" distR="114300" simplePos="0" relativeHeight="251660288" behindDoc="0" locked="0" layoutInCell="1" allowOverlap="1" wp14:anchorId="72759651" wp14:editId="24149977">
              <wp:simplePos x="0" y="0"/>
              <wp:positionH relativeFrom="margin">
                <wp:align>center</wp:align>
              </wp:positionH>
              <wp:positionV relativeFrom="paragraph">
                <wp:posOffset>635</wp:posOffset>
              </wp:positionV>
              <wp:extent cx="153035" cy="175260"/>
              <wp:effectExtent l="0" t="0" r="18415" b="15240"/>
              <wp:wrapSquare wrapText="bothSides"/>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4B132A" w:rsidRDefault="004B132A">
                          <w:pPr>
                            <w:pStyle w:val="Pieddepage"/>
                          </w:pPr>
                          <w:r>
                            <w:rPr>
                              <w:rStyle w:val="Numrodepage"/>
                            </w:rPr>
                            <w:fldChar w:fldCharType="begin"/>
                          </w:r>
                          <w:r>
                            <w:rPr>
                              <w:rStyle w:val="Numrodepage"/>
                            </w:rPr>
                            <w:instrText xml:space="preserve"> PAGE </w:instrText>
                          </w:r>
                          <w:r>
                            <w:rPr>
                              <w:rStyle w:val="Numrodepage"/>
                            </w:rPr>
                            <w:fldChar w:fldCharType="separate"/>
                          </w:r>
                          <w:r w:rsidR="007E25BF">
                            <w:rPr>
                              <w:rStyle w:val="Numrodepage"/>
                              <w:noProof/>
                            </w:rPr>
                            <w:t>16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72759651" id="_x0000_t202" coordsize="21600,21600" o:spt="202" path="m,l,21600r21600,l21600,xe">
              <v:stroke joinstyle="miter"/>
              <v:path gradientshapeok="t" o:connecttype="rect"/>
            </v:shapetype>
            <v:shape id="Zone de texte 33" o:spid="_x0000_s1036" type="#_x0000_t202" style="position:absolute;margin-left:0;margin-top:.05pt;width:12.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" filled="f" stroked="f">
              <v:path arrowok="t"/>
              <v:textbox style="mso-fit-shape-to-text:t" inset="0,0,0,0">
                <w:txbxContent>
                  <w:p w:rsidR="004B132A" w:rsidRDefault="004B132A">
                    <w:pPr>
                      <w:pStyle w:val="Pieddepage"/>
                    </w:pPr>
                    <w:r>
                      <w:rPr>
                        <w:rStyle w:val="Numrodepage"/>
                      </w:rPr>
                      <w:fldChar w:fldCharType="begin"/>
                    </w:r>
                    <w:r>
                      <w:rPr>
                        <w:rStyle w:val="Numrodepage"/>
                      </w:rPr>
                      <w:instrText xml:space="preserve"> PAGE </w:instrText>
                    </w:r>
                    <w:r>
                      <w:rPr>
                        <w:rStyle w:val="Numrodepage"/>
                      </w:rPr>
                      <w:fldChar w:fldCharType="separate"/>
                    </w:r>
                    <w:r w:rsidR="007E25BF">
                      <w:rPr>
                        <w:rStyle w:val="Numrodepage"/>
                        <w:noProof/>
                      </w:rPr>
                      <w:t>16</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32A" w:rsidRDefault="004B132A">
    <w:pPr>
      <w:pStyle w:val="Pieddepage"/>
    </w:pPr>
    <w:r>
      <w:rPr>
        <w:noProof/>
      </w:rPr>
      <mc:AlternateContent>
        <mc:Choice Requires="wps">
          <w:drawing>
            <wp:anchor distT="0" distB="0" distL="114300" distR="114300" simplePos="0" relativeHeight="251662336" behindDoc="0" locked="0" layoutInCell="1" allowOverlap="1" wp14:anchorId="6FA0DF0E" wp14:editId="099A17A5">
              <wp:simplePos x="0" y="0"/>
              <wp:positionH relativeFrom="margin">
                <wp:align>center</wp:align>
              </wp:positionH>
              <wp:positionV relativeFrom="paragraph">
                <wp:posOffset>635</wp:posOffset>
              </wp:positionV>
              <wp:extent cx="229235" cy="175260"/>
              <wp:effectExtent l="0" t="0" r="18415" b="15240"/>
              <wp:wrapSquare wrapText="bothSides"/>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4B132A" w:rsidRDefault="004B132A">
                          <w:pPr>
                            <w:pStyle w:val="Pieddepage"/>
                          </w:pPr>
                          <w:r>
                            <w:rPr>
                              <w:rStyle w:val="Numrodepage"/>
                            </w:rPr>
                            <w:fldChar w:fldCharType="begin"/>
                          </w:r>
                          <w:r>
                            <w:rPr>
                              <w:rStyle w:val="Numrodepage"/>
                            </w:rPr>
                            <w:instrText xml:space="preserve"> PAGE </w:instrText>
                          </w:r>
                          <w:r>
                            <w:rPr>
                              <w:rStyle w:val="Numrodepage"/>
                            </w:rPr>
                            <w:fldChar w:fldCharType="separate"/>
                          </w:r>
                          <w:r w:rsidR="007E25BF">
                            <w:rPr>
                              <w:rStyle w:val="Numrodepage"/>
                              <w:noProof/>
                            </w:rPr>
                            <w:t>93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FA0DF0E" id="_x0000_t202" coordsize="21600,21600" o:spt="202" path="m,l,21600r21600,l21600,xe">
              <v:stroke joinstyle="miter"/>
              <v:path gradientshapeok="t" o:connecttype="rect"/>
            </v:shapetype>
            <v:shape id="Zone de texte 32" o:spid="_x0000_s1037" type="#_x0000_t202" style="position:absolute;margin-left:0;margin-top:.05pt;width:18.05pt;height:13.8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BsIZO9&#10;2gEAAKUDAAAOAAAAAAAAAAAAAAAAAC4CAABkcnMvZTJvRG9jLnhtbFBLAQItABQABgAIAAAAIQAm&#10;L7t92wAAAAMBAAAPAAAAAAAAAAAAAAAAADQEAABkcnMvZG93bnJldi54bWxQSwUGAAAAAAQABADz&#10;AAAAPAUAAAAA&#10;" filled="f" stroked="f">
              <v:path arrowok="t"/>
              <v:textbox style="mso-fit-shape-to-text:t" inset="0,0,0,0">
                <w:txbxContent>
                  <w:p w:rsidR="004B132A" w:rsidRDefault="004B132A">
                    <w:pPr>
                      <w:pStyle w:val="Pieddepage"/>
                    </w:pPr>
                    <w:r>
                      <w:rPr>
                        <w:rStyle w:val="Numrodepage"/>
                      </w:rPr>
                      <w:fldChar w:fldCharType="begin"/>
                    </w:r>
                    <w:r>
                      <w:rPr>
                        <w:rStyle w:val="Numrodepage"/>
                      </w:rPr>
                      <w:instrText xml:space="preserve"> PAGE </w:instrText>
                    </w:r>
                    <w:r>
                      <w:rPr>
                        <w:rStyle w:val="Numrodepage"/>
                      </w:rPr>
                      <w:fldChar w:fldCharType="separate"/>
                    </w:r>
                    <w:r w:rsidR="007E25BF">
                      <w:rPr>
                        <w:rStyle w:val="Numrodepage"/>
                        <w:noProof/>
                      </w:rPr>
                      <w:t>93</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32A" w:rsidRDefault="004B132A">
    <w:pPr>
      <w:pStyle w:val="Pieddepage"/>
    </w:pPr>
    <w:r>
      <w:rPr>
        <w:noProof/>
      </w:rPr>
      <mc:AlternateContent>
        <mc:Choice Requires="wps">
          <w:drawing>
            <wp:anchor distT="0" distB="0" distL="114300" distR="114300" simplePos="0" relativeHeight="251657216" behindDoc="0" locked="0" layoutInCell="1" allowOverlap="1" wp14:anchorId="7789DCA5" wp14:editId="7EE29F9F">
              <wp:simplePos x="0" y="0"/>
              <wp:positionH relativeFrom="margin">
                <wp:align>center</wp:align>
              </wp:positionH>
              <wp:positionV relativeFrom="paragraph">
                <wp:posOffset>635</wp:posOffset>
              </wp:positionV>
              <wp:extent cx="229235" cy="175260"/>
              <wp:effectExtent l="0" t="0" r="18415" b="15240"/>
              <wp:wrapSquare wrapText="bothSides"/>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4B132A" w:rsidRDefault="004B132A">
                          <w:pPr>
                            <w:pStyle w:val="Pieddepage"/>
                          </w:pPr>
                          <w:r>
                            <w:rPr>
                              <w:rStyle w:val="Numrodepage"/>
                            </w:rPr>
                            <w:fldChar w:fldCharType="begin"/>
                          </w:r>
                          <w:r>
                            <w:rPr>
                              <w:rStyle w:val="Numrodepage"/>
                            </w:rPr>
                            <w:instrText xml:space="preserve"> PAGE </w:instrText>
                          </w:r>
                          <w:r>
                            <w:rPr>
                              <w:rStyle w:val="Numrodepage"/>
                            </w:rPr>
                            <w:fldChar w:fldCharType="separate"/>
                          </w:r>
                          <w:r w:rsidR="007E25BF">
                            <w:rPr>
                              <w:rStyle w:val="Numrodepage"/>
                              <w:noProof/>
                            </w:rPr>
                            <w:t>100</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7789DCA5" id="_x0000_t202" coordsize="21600,21600" o:spt="202" path="m,l,21600r21600,l21600,xe">
              <v:stroke joinstyle="miter"/>
              <v:path gradientshapeok="t" o:connecttype="rect"/>
            </v:shapetype>
            <v:shape id="Zone de texte 31" o:spid="_x0000_s1038" type="#_x0000_t202" style="position:absolute;margin-left:0;margin-top:.05pt;width:18.05pt;height:13.8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S0N3&#10;etsBAAClAwAADgAAAAAAAAAAAAAAAAAuAgAAZHJzL2Uyb0RvYy54bWxQSwECLQAUAAYACAAAACEA&#10;Ji+7fdsAAAADAQAADwAAAAAAAAAAAAAAAAA1BAAAZHJzL2Rvd25yZXYueG1sUEsFBgAAAAAEAAQA&#10;8wAAAD0FAAAAAA==&#10;" filled="f" stroked="f">
              <v:path arrowok="t"/>
              <v:textbox style="mso-fit-shape-to-text:t" inset="0,0,0,0">
                <w:txbxContent>
                  <w:p w:rsidR="004B132A" w:rsidRDefault="004B132A">
                    <w:pPr>
                      <w:pStyle w:val="Pieddepage"/>
                    </w:pPr>
                    <w:r>
                      <w:rPr>
                        <w:rStyle w:val="Numrodepage"/>
                      </w:rPr>
                      <w:fldChar w:fldCharType="begin"/>
                    </w:r>
                    <w:r>
                      <w:rPr>
                        <w:rStyle w:val="Numrodepage"/>
                      </w:rPr>
                      <w:instrText xml:space="preserve"> PAGE </w:instrText>
                    </w:r>
                    <w:r>
                      <w:rPr>
                        <w:rStyle w:val="Numrodepage"/>
                      </w:rPr>
                      <w:fldChar w:fldCharType="separate"/>
                    </w:r>
                    <w:r w:rsidR="007E25BF">
                      <w:rPr>
                        <w:rStyle w:val="Numrodepage"/>
                        <w:noProof/>
                      </w:rPr>
                      <w:t>100</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32A" w:rsidRDefault="004B132A">
      <w:pPr>
        <w:spacing w:after="0" w:line="240" w:lineRule="auto"/>
      </w:pPr>
      <w:r>
        <w:separator/>
      </w:r>
    </w:p>
  </w:footnote>
  <w:footnote w:type="continuationSeparator" w:id="0">
    <w:p w:rsidR="004B132A" w:rsidRDefault="004B13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4E612AC"/>
    <w:lvl w:ilvl="0">
      <w:start w:val="1"/>
      <w:numFmt w:val="decimal"/>
      <w:pStyle w:val="Listenumros"/>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3476DD1"/>
    <w:multiLevelType w:val="hybridMultilevel"/>
    <w:tmpl w:val="F050D4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3AC0075"/>
    <w:multiLevelType w:val="hybridMultilevel"/>
    <w:tmpl w:val="C690FFB8"/>
    <w:lvl w:ilvl="0" w:tplc="887EAFC2">
      <w:start w:val="3"/>
      <w:numFmt w:val="bullet"/>
      <w:lvlText w:val="-"/>
      <w:lvlJc w:val="left"/>
      <w:pPr>
        <w:ind w:left="862" w:hanging="360"/>
      </w:pPr>
      <w:rPr>
        <w:rFonts w:ascii="Times New Roman" w:eastAsia="Times New Roman" w:hAnsi="Times New Roman" w:hint="default"/>
      </w:rPr>
    </w:lvl>
    <w:lvl w:ilvl="1" w:tplc="887EAFC2">
      <w:start w:val="3"/>
      <w:numFmt w:val="bullet"/>
      <w:lvlText w:val="-"/>
      <w:lvlJc w:val="left"/>
      <w:pPr>
        <w:ind w:left="1070" w:hanging="360"/>
      </w:pPr>
      <w:rPr>
        <w:rFonts w:ascii="Times New Roman" w:eastAsia="Times New Roman" w:hAnsi="Times New Roman"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hint="default"/>
      </w:rPr>
    </w:lvl>
    <w:lvl w:ilvl="8" w:tplc="040C0005">
      <w:start w:val="1"/>
      <w:numFmt w:val="bullet"/>
      <w:lvlText w:val=""/>
      <w:lvlJc w:val="left"/>
      <w:pPr>
        <w:ind w:left="6622" w:hanging="360"/>
      </w:pPr>
      <w:rPr>
        <w:rFonts w:ascii="Wingdings" w:hAnsi="Wingdings" w:hint="default"/>
      </w:rPr>
    </w:lvl>
  </w:abstractNum>
  <w:abstractNum w:abstractNumId="4">
    <w:nsid w:val="03AE4947"/>
    <w:multiLevelType w:val="multilevel"/>
    <w:tmpl w:val="E7AA283E"/>
    <w:lvl w:ilvl="0">
      <w:start w:val="1"/>
      <w:numFmt w:val="decimal"/>
      <w:lvlText w:val="%1."/>
      <w:lvlJc w:val="left"/>
      <w:pPr>
        <w:ind w:left="467" w:hanging="360"/>
      </w:pPr>
    </w:lvl>
    <w:lvl w:ilvl="1">
      <w:start w:val="4"/>
      <w:numFmt w:val="decimal"/>
      <w:lvlText w:val="%1.%2"/>
      <w:lvlJc w:val="left"/>
      <w:pPr>
        <w:ind w:left="1440" w:hanging="720"/>
      </w:pPr>
      <w:rPr>
        <w:color w:val="auto"/>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5">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
    <w:nsid w:val="05646DC5"/>
    <w:multiLevelType w:val="hybridMultilevel"/>
    <w:tmpl w:val="D712763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119650F2"/>
    <w:multiLevelType w:val="hybridMultilevel"/>
    <w:tmpl w:val="190EB3D0"/>
    <w:lvl w:ilvl="0" w:tplc="9836CCB2">
      <w:start w:val="8"/>
      <w:numFmt w:val="bullet"/>
      <w:lvlText w:val="-"/>
      <w:lvlJc w:val="left"/>
      <w:pPr>
        <w:ind w:left="720" w:hanging="360"/>
      </w:pPr>
      <w:rPr>
        <w:rFonts w:ascii="Times New Roman" w:hAnsi="Times New Roman" w:hint="default"/>
        <w:b/>
        <w:vanish w:val="0"/>
        <w:spacing w:val="0"/>
        <w:kern w:val="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1FA5FC4"/>
    <w:multiLevelType w:val="hybridMultilevel"/>
    <w:tmpl w:val="2E1E91A0"/>
    <w:lvl w:ilvl="0" w:tplc="2A9A9994">
      <w:start w:val="1"/>
      <w:numFmt w:val="decimal"/>
      <w:lvlText w:val="%1."/>
      <w:lvlJc w:val="left"/>
      <w:pPr>
        <w:tabs>
          <w:tab w:val="num" w:pos="786"/>
        </w:tabs>
        <w:ind w:left="786" w:hanging="360"/>
      </w:pPr>
    </w:lvl>
    <w:lvl w:ilvl="1" w:tplc="364C9262">
      <w:numFmt w:val="none"/>
      <w:lvlText w:val=""/>
      <w:lvlJc w:val="left"/>
      <w:pPr>
        <w:tabs>
          <w:tab w:val="num" w:pos="76"/>
        </w:tabs>
        <w:ind w:left="-284" w:firstLine="0"/>
      </w:pPr>
    </w:lvl>
    <w:lvl w:ilvl="2" w:tplc="684A6B2C">
      <w:numFmt w:val="none"/>
      <w:lvlText w:val=""/>
      <w:lvlJc w:val="left"/>
      <w:pPr>
        <w:tabs>
          <w:tab w:val="num" w:pos="76"/>
        </w:tabs>
        <w:ind w:left="-284" w:firstLine="0"/>
      </w:pPr>
    </w:lvl>
    <w:lvl w:ilvl="3" w:tplc="0818CAC8">
      <w:numFmt w:val="none"/>
      <w:lvlText w:val=""/>
      <w:lvlJc w:val="left"/>
      <w:pPr>
        <w:tabs>
          <w:tab w:val="num" w:pos="76"/>
        </w:tabs>
        <w:ind w:left="-284" w:firstLine="0"/>
      </w:pPr>
    </w:lvl>
    <w:lvl w:ilvl="4" w:tplc="E0DE4F2E">
      <w:numFmt w:val="none"/>
      <w:lvlText w:val=""/>
      <w:lvlJc w:val="left"/>
      <w:pPr>
        <w:tabs>
          <w:tab w:val="num" w:pos="76"/>
        </w:tabs>
        <w:ind w:left="-284" w:firstLine="0"/>
      </w:pPr>
    </w:lvl>
    <w:lvl w:ilvl="5" w:tplc="EB8C1ADE">
      <w:numFmt w:val="none"/>
      <w:lvlText w:val=""/>
      <w:lvlJc w:val="left"/>
      <w:pPr>
        <w:tabs>
          <w:tab w:val="num" w:pos="76"/>
        </w:tabs>
        <w:ind w:left="-284" w:firstLine="0"/>
      </w:pPr>
    </w:lvl>
    <w:lvl w:ilvl="6" w:tplc="2DF2257E">
      <w:numFmt w:val="none"/>
      <w:lvlText w:val=""/>
      <w:lvlJc w:val="left"/>
      <w:pPr>
        <w:tabs>
          <w:tab w:val="num" w:pos="76"/>
        </w:tabs>
        <w:ind w:left="-284" w:firstLine="0"/>
      </w:pPr>
    </w:lvl>
    <w:lvl w:ilvl="7" w:tplc="A1EC77C6">
      <w:numFmt w:val="none"/>
      <w:lvlText w:val=""/>
      <w:lvlJc w:val="left"/>
      <w:pPr>
        <w:tabs>
          <w:tab w:val="num" w:pos="76"/>
        </w:tabs>
        <w:ind w:left="-284" w:firstLine="0"/>
      </w:pPr>
    </w:lvl>
    <w:lvl w:ilvl="8" w:tplc="43DEF06C">
      <w:numFmt w:val="none"/>
      <w:lvlText w:val=""/>
      <w:lvlJc w:val="left"/>
      <w:pPr>
        <w:tabs>
          <w:tab w:val="num" w:pos="76"/>
        </w:tabs>
        <w:ind w:left="-284" w:firstLine="0"/>
      </w:pPr>
    </w:lvl>
  </w:abstractNum>
  <w:abstractNum w:abstractNumId="10">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11">
    <w:nsid w:val="1BD27F65"/>
    <w:multiLevelType w:val="hybridMultilevel"/>
    <w:tmpl w:val="1BA04C78"/>
    <w:lvl w:ilvl="0" w:tplc="C5D04066">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C437BB9"/>
    <w:multiLevelType w:val="hybridMultilevel"/>
    <w:tmpl w:val="90BE738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1C953721"/>
    <w:multiLevelType w:val="multilevel"/>
    <w:tmpl w:val="604A880A"/>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502" w:hanging="360"/>
      </w:pPr>
      <w:rPr>
        <w:rFonts w:eastAsia="Times New Roman" w:cs="Times New Roman" w:hint="default"/>
      </w:rPr>
    </w:lvl>
    <w:lvl w:ilvl="2">
      <w:start w:val="1"/>
      <w:numFmt w:val="decimal"/>
      <w:lvlText w:val="%1.%2.%3"/>
      <w:lvlJc w:val="left"/>
      <w:pPr>
        <w:ind w:left="1004" w:hanging="720"/>
      </w:pPr>
      <w:rPr>
        <w:rFonts w:eastAsia="Times New Roman" w:cs="Times New Roman" w:hint="default"/>
      </w:rPr>
    </w:lvl>
    <w:lvl w:ilvl="3">
      <w:start w:val="1"/>
      <w:numFmt w:val="decimal"/>
      <w:lvlText w:val="%1.%2.%3.%4"/>
      <w:lvlJc w:val="left"/>
      <w:pPr>
        <w:ind w:left="1146" w:hanging="720"/>
      </w:pPr>
      <w:rPr>
        <w:rFonts w:eastAsia="Times New Roman" w:cs="Times New Roman" w:hint="default"/>
      </w:rPr>
    </w:lvl>
    <w:lvl w:ilvl="4">
      <w:start w:val="1"/>
      <w:numFmt w:val="decimal"/>
      <w:lvlText w:val="%1.%2.%3.%4.%5"/>
      <w:lvlJc w:val="left"/>
      <w:pPr>
        <w:ind w:left="1648" w:hanging="1080"/>
      </w:pPr>
      <w:rPr>
        <w:rFonts w:eastAsia="Times New Roman" w:cs="Times New Roman" w:hint="default"/>
      </w:rPr>
    </w:lvl>
    <w:lvl w:ilvl="5">
      <w:start w:val="1"/>
      <w:numFmt w:val="decimal"/>
      <w:lvlText w:val="%1.%2.%3.%4.%5.%6"/>
      <w:lvlJc w:val="left"/>
      <w:pPr>
        <w:ind w:left="2150" w:hanging="1440"/>
      </w:pPr>
      <w:rPr>
        <w:rFonts w:eastAsia="Times New Roman" w:cs="Times New Roman" w:hint="default"/>
      </w:rPr>
    </w:lvl>
    <w:lvl w:ilvl="6">
      <w:start w:val="1"/>
      <w:numFmt w:val="decimal"/>
      <w:lvlText w:val="%1.%2.%3.%4.%5.%6.%7"/>
      <w:lvlJc w:val="left"/>
      <w:pPr>
        <w:ind w:left="2292" w:hanging="1440"/>
      </w:pPr>
      <w:rPr>
        <w:rFonts w:eastAsia="Times New Roman" w:cs="Times New Roman" w:hint="default"/>
      </w:rPr>
    </w:lvl>
    <w:lvl w:ilvl="7">
      <w:start w:val="1"/>
      <w:numFmt w:val="decimal"/>
      <w:lvlText w:val="%1.%2.%3.%4.%5.%6.%7.%8"/>
      <w:lvlJc w:val="left"/>
      <w:pPr>
        <w:ind w:left="2794" w:hanging="1800"/>
      </w:pPr>
      <w:rPr>
        <w:rFonts w:eastAsia="Times New Roman" w:cs="Times New Roman" w:hint="default"/>
      </w:rPr>
    </w:lvl>
    <w:lvl w:ilvl="8">
      <w:start w:val="1"/>
      <w:numFmt w:val="decimal"/>
      <w:lvlText w:val="%1.%2.%3.%4.%5.%6.%7.%8.%9"/>
      <w:lvlJc w:val="left"/>
      <w:pPr>
        <w:ind w:left="2936" w:hanging="1800"/>
      </w:pPr>
      <w:rPr>
        <w:rFonts w:eastAsia="Times New Roman" w:cs="Times New Roman" w:hint="default"/>
      </w:rPr>
    </w:lvl>
  </w:abstractNum>
  <w:abstractNum w:abstractNumId="14">
    <w:nsid w:val="1D4F2297"/>
    <w:multiLevelType w:val="hybridMultilevel"/>
    <w:tmpl w:val="8190E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F6A5512"/>
    <w:multiLevelType w:val="hybridMultilevel"/>
    <w:tmpl w:val="CE9AA52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115484E"/>
    <w:multiLevelType w:val="hybridMultilevel"/>
    <w:tmpl w:val="4B58F32C"/>
    <w:lvl w:ilvl="0" w:tplc="9836CCB2">
      <w:start w:val="8"/>
      <w:numFmt w:val="bullet"/>
      <w:lvlText w:val="-"/>
      <w:lvlJc w:val="left"/>
      <w:pPr>
        <w:ind w:left="720" w:hanging="360"/>
      </w:pPr>
      <w:rPr>
        <w:rFonts w:ascii="Times New Roman" w:hAnsi="Times New Roman" w:hint="default"/>
        <w:b/>
        <w:vanish w:val="0"/>
        <w:spacing w:val="0"/>
        <w:kern w:val="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6960044"/>
    <w:multiLevelType w:val="multilevel"/>
    <w:tmpl w:val="B73647C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27C565C6"/>
    <w:multiLevelType w:val="hybridMultilevel"/>
    <w:tmpl w:val="7466EF66"/>
    <w:lvl w:ilvl="0" w:tplc="4D78808C">
      <w:numFmt w:val="bullet"/>
      <w:lvlText w:val="-"/>
      <w:lvlJc w:val="left"/>
      <w:pPr>
        <w:tabs>
          <w:tab w:val="num" w:pos="1545"/>
        </w:tabs>
        <w:ind w:left="1545" w:hanging="360"/>
      </w:pPr>
      <w:rPr>
        <w:rFonts w:ascii="Times New Roman" w:eastAsia="Times New Roman" w:hAnsi="Times New Roman" w:hint="default"/>
      </w:rPr>
    </w:lvl>
    <w:lvl w:ilvl="1" w:tplc="040C0003">
      <w:start w:val="1"/>
      <w:numFmt w:val="bullet"/>
      <w:lvlText w:val="o"/>
      <w:lvlJc w:val="left"/>
      <w:pPr>
        <w:tabs>
          <w:tab w:val="num" w:pos="1680"/>
        </w:tabs>
        <w:ind w:left="1680" w:hanging="360"/>
      </w:pPr>
      <w:rPr>
        <w:rFonts w:ascii="Courier New" w:hAnsi="Courier New" w:hint="default"/>
      </w:rPr>
    </w:lvl>
    <w:lvl w:ilvl="2" w:tplc="040C0005">
      <w:start w:val="1"/>
      <w:numFmt w:val="bullet"/>
      <w:lvlText w:val=""/>
      <w:lvlJc w:val="left"/>
      <w:pPr>
        <w:tabs>
          <w:tab w:val="num" w:pos="2400"/>
        </w:tabs>
        <w:ind w:left="2400" w:hanging="360"/>
      </w:pPr>
      <w:rPr>
        <w:rFonts w:ascii="Wingdings" w:hAnsi="Wingdings" w:hint="default"/>
      </w:rPr>
    </w:lvl>
    <w:lvl w:ilvl="3" w:tplc="040C0001">
      <w:start w:val="1"/>
      <w:numFmt w:val="bullet"/>
      <w:lvlText w:val=""/>
      <w:lvlJc w:val="left"/>
      <w:pPr>
        <w:tabs>
          <w:tab w:val="num" w:pos="3120"/>
        </w:tabs>
        <w:ind w:left="3120" w:hanging="360"/>
      </w:pPr>
      <w:rPr>
        <w:rFonts w:ascii="Symbol" w:hAnsi="Symbol" w:hint="default"/>
      </w:rPr>
    </w:lvl>
    <w:lvl w:ilvl="4" w:tplc="040C0003">
      <w:start w:val="1"/>
      <w:numFmt w:val="bullet"/>
      <w:lvlText w:val="o"/>
      <w:lvlJc w:val="left"/>
      <w:pPr>
        <w:tabs>
          <w:tab w:val="num" w:pos="3840"/>
        </w:tabs>
        <w:ind w:left="3840" w:hanging="360"/>
      </w:pPr>
      <w:rPr>
        <w:rFonts w:ascii="Courier New" w:hAnsi="Courier New" w:hint="default"/>
      </w:rPr>
    </w:lvl>
    <w:lvl w:ilvl="5" w:tplc="040C0005">
      <w:start w:val="1"/>
      <w:numFmt w:val="bullet"/>
      <w:lvlText w:val=""/>
      <w:lvlJc w:val="left"/>
      <w:pPr>
        <w:tabs>
          <w:tab w:val="num" w:pos="4560"/>
        </w:tabs>
        <w:ind w:left="4560" w:hanging="360"/>
      </w:pPr>
      <w:rPr>
        <w:rFonts w:ascii="Wingdings" w:hAnsi="Wingdings" w:hint="default"/>
      </w:rPr>
    </w:lvl>
    <w:lvl w:ilvl="6" w:tplc="040C0001">
      <w:start w:val="1"/>
      <w:numFmt w:val="bullet"/>
      <w:lvlText w:val=""/>
      <w:lvlJc w:val="left"/>
      <w:pPr>
        <w:tabs>
          <w:tab w:val="num" w:pos="5280"/>
        </w:tabs>
        <w:ind w:left="5280" w:hanging="360"/>
      </w:pPr>
      <w:rPr>
        <w:rFonts w:ascii="Symbol" w:hAnsi="Symbol" w:hint="default"/>
      </w:rPr>
    </w:lvl>
    <w:lvl w:ilvl="7" w:tplc="040C0003">
      <w:start w:val="1"/>
      <w:numFmt w:val="bullet"/>
      <w:lvlText w:val="o"/>
      <w:lvlJc w:val="left"/>
      <w:pPr>
        <w:tabs>
          <w:tab w:val="num" w:pos="6000"/>
        </w:tabs>
        <w:ind w:left="6000" w:hanging="360"/>
      </w:pPr>
      <w:rPr>
        <w:rFonts w:ascii="Courier New" w:hAnsi="Courier New" w:hint="default"/>
      </w:rPr>
    </w:lvl>
    <w:lvl w:ilvl="8" w:tplc="040C0005">
      <w:start w:val="1"/>
      <w:numFmt w:val="bullet"/>
      <w:lvlText w:val=""/>
      <w:lvlJc w:val="left"/>
      <w:pPr>
        <w:tabs>
          <w:tab w:val="num" w:pos="6720"/>
        </w:tabs>
        <w:ind w:left="6720" w:hanging="360"/>
      </w:pPr>
      <w:rPr>
        <w:rFonts w:ascii="Wingdings" w:hAnsi="Wingdings" w:hint="default"/>
      </w:rPr>
    </w:lvl>
  </w:abstractNum>
  <w:abstractNum w:abstractNumId="21">
    <w:nsid w:val="298A5856"/>
    <w:multiLevelType w:val="multilevel"/>
    <w:tmpl w:val="69A0A86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EB74BD2"/>
    <w:multiLevelType w:val="hybridMultilevel"/>
    <w:tmpl w:val="D8F6FE3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4">
    <w:nsid w:val="4092589F"/>
    <w:multiLevelType w:val="hybridMultilevel"/>
    <w:tmpl w:val="D7BA9AD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5">
    <w:nsid w:val="40AF4B54"/>
    <w:multiLevelType w:val="hybridMultilevel"/>
    <w:tmpl w:val="2438C2CA"/>
    <w:lvl w:ilvl="0" w:tplc="B0E83CA6">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6">
    <w:nsid w:val="421D1181"/>
    <w:multiLevelType w:val="hybridMultilevel"/>
    <w:tmpl w:val="5E0200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426F563B"/>
    <w:multiLevelType w:val="hybridMultilevel"/>
    <w:tmpl w:val="D94CBCE0"/>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8">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9">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0">
    <w:nsid w:val="47930310"/>
    <w:multiLevelType w:val="multilevel"/>
    <w:tmpl w:val="5BF4FC3A"/>
    <w:lvl w:ilvl="0">
      <w:start w:val="5"/>
      <w:numFmt w:val="decimal"/>
      <w:lvlText w:val="%1"/>
      <w:lvlJc w:val="left"/>
      <w:pPr>
        <w:ind w:left="555" w:hanging="555"/>
      </w:pPr>
      <w:rPr>
        <w:rFonts w:cs="Times New Roman" w:hint="default"/>
      </w:rPr>
    </w:lvl>
    <w:lvl w:ilvl="1">
      <w:start w:val="3"/>
      <w:numFmt w:val="decimal"/>
      <w:lvlText w:val="%1.%2"/>
      <w:lvlJc w:val="left"/>
      <w:pPr>
        <w:ind w:left="1260" w:hanging="555"/>
      </w:pPr>
      <w:rPr>
        <w:rFonts w:cs="Times New Roman" w:hint="default"/>
      </w:rPr>
    </w:lvl>
    <w:lvl w:ilvl="2">
      <w:start w:val="3"/>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31">
    <w:nsid w:val="47A71861"/>
    <w:multiLevelType w:val="multilevel"/>
    <w:tmpl w:val="FE7CA7EE"/>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2">
    <w:nsid w:val="49993786"/>
    <w:multiLevelType w:val="hybridMultilevel"/>
    <w:tmpl w:val="F96423BC"/>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nsid w:val="4DC7171A"/>
    <w:multiLevelType w:val="hybridMultilevel"/>
    <w:tmpl w:val="F0C433B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35">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6">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38">
    <w:nsid w:val="589E63EF"/>
    <w:multiLevelType w:val="hybridMultilevel"/>
    <w:tmpl w:val="94B0AAAC"/>
    <w:lvl w:ilvl="0" w:tplc="A904840E">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AB10E33"/>
    <w:multiLevelType w:val="hybridMultilevel"/>
    <w:tmpl w:val="DF30DD0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5C0C725D"/>
    <w:multiLevelType w:val="hybridMultilevel"/>
    <w:tmpl w:val="4622F5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614476A"/>
    <w:multiLevelType w:val="multilevel"/>
    <w:tmpl w:val="085876E2"/>
    <w:lvl w:ilvl="0">
      <w:start w:val="5"/>
      <w:numFmt w:val="decimal"/>
      <w:lvlText w:val="%1"/>
      <w:lvlJc w:val="left"/>
      <w:pPr>
        <w:ind w:left="360" w:hanging="360"/>
      </w:pPr>
      <w:rPr>
        <w:rFonts w:cs="Times New Roman" w:hint="default"/>
      </w:rPr>
    </w:lvl>
    <w:lvl w:ilvl="1">
      <w:start w:val="6"/>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4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43">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1B50D99"/>
    <w:multiLevelType w:val="hybridMultilevel"/>
    <w:tmpl w:val="1C34680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5563D88"/>
    <w:multiLevelType w:val="hybridMultilevel"/>
    <w:tmpl w:val="BB16C220"/>
    <w:lvl w:ilvl="0" w:tplc="04090019">
      <w:numFmt w:val="bullet"/>
      <w:lvlText w:val="-"/>
      <w:lvlJc w:val="left"/>
      <w:pPr>
        <w:ind w:left="720" w:hanging="360"/>
      </w:pPr>
      <w:rPr>
        <w:rFonts w:ascii="Comic Sans MS" w:eastAsia="Times New Roman" w:hAnsi="Comic Sans MS" w:hint="default"/>
        <w:strike w:val="0"/>
        <w:dstrike w:val="0"/>
        <w:u w:val="none"/>
        <w:effect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1"/>
  </w:num>
  <w:num w:numId="3">
    <w:abstractNumId w:val="42"/>
  </w:num>
  <w:num w:numId="4">
    <w:abstractNumId w:val="34"/>
  </w:num>
  <w:num w:numId="5">
    <w:abstractNumId w:val="21"/>
  </w:num>
  <w:num w:numId="6">
    <w:abstractNumId w:val="43"/>
  </w:num>
  <w:num w:numId="7">
    <w:abstractNumId w:val="44"/>
  </w:num>
  <w:num w:numId="8">
    <w:abstractNumId w:val="23"/>
  </w:num>
  <w:num w:numId="9">
    <w:abstractNumId w:val="35"/>
  </w:num>
  <w:num w:numId="10">
    <w:abstractNumId w:val="37"/>
  </w:num>
  <w:num w:numId="11">
    <w:abstractNumId w:val="10"/>
  </w:num>
  <w:num w:numId="12">
    <w:abstractNumId w:val="28"/>
  </w:num>
  <w:num w:numId="13">
    <w:abstractNumId w:val="4"/>
  </w:num>
  <w:num w:numId="14">
    <w:abstractNumId w:val="19"/>
  </w:num>
  <w:num w:numId="15">
    <w:abstractNumId w:val="7"/>
  </w:num>
  <w:num w:numId="16">
    <w:abstractNumId w:val="17"/>
  </w:num>
  <w:num w:numId="17">
    <w:abstractNumId w:val="40"/>
  </w:num>
  <w:num w:numId="18">
    <w:abstractNumId w:val="38"/>
  </w:num>
  <w:num w:numId="19">
    <w:abstractNumId w:val="0"/>
    <w:lvlOverride w:ilvl="0">
      <w:startOverride w:val="1"/>
    </w:lvlOverride>
  </w:num>
  <w:num w:numId="20">
    <w:abstractNumId w:val="24"/>
  </w:num>
  <w:num w:numId="21">
    <w:abstractNumId w:val="45"/>
  </w:num>
  <w:num w:numId="22">
    <w:abstractNumId w:val="5"/>
  </w:num>
  <w:num w:numId="23">
    <w:abstractNumId w:val="27"/>
  </w:num>
  <w:num w:numId="2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32"/>
  </w:num>
  <w:num w:numId="26">
    <w:abstractNumId w:val="30"/>
  </w:num>
  <w:num w:numId="27">
    <w:abstractNumId w:val="13"/>
  </w:num>
  <w:num w:numId="28">
    <w:abstractNumId w:val="29"/>
  </w:num>
  <w:num w:numId="29">
    <w:abstractNumId w:val="2"/>
  </w:num>
  <w:num w:numId="30">
    <w:abstractNumId w:val="6"/>
  </w:num>
  <w:num w:numId="31">
    <w:abstractNumId w:val="12"/>
  </w:num>
  <w:num w:numId="32">
    <w:abstractNumId w:val="33"/>
  </w:num>
  <w:num w:numId="33">
    <w:abstractNumId w:val="41"/>
  </w:num>
  <w:num w:numId="34">
    <w:abstractNumId w:val="3"/>
  </w:num>
  <w:num w:numId="35">
    <w:abstractNumId w:val="26"/>
  </w:num>
  <w:num w:numId="36">
    <w:abstractNumId w:val="39"/>
  </w:num>
  <w:num w:numId="37">
    <w:abstractNumId w:val="22"/>
  </w:num>
  <w:num w:numId="38">
    <w:abstractNumId w:val="11"/>
  </w:num>
  <w:num w:numId="39">
    <w:abstractNumId w:val="14"/>
  </w:num>
  <w:num w:numId="40">
    <w:abstractNumId w:val="20"/>
  </w:num>
  <w:num w:numId="41">
    <w:abstractNumId w:val="25"/>
  </w:num>
  <w:num w:numId="42">
    <w:abstractNumId w:val="15"/>
  </w:num>
  <w:num w:numId="43">
    <w:abstractNumId w:val="16"/>
  </w:num>
  <w:num w:numId="44">
    <w:abstractNumId w:val="8"/>
  </w:num>
  <w:num w:numId="45">
    <w:abstractNumId w:val="46"/>
  </w:num>
  <w:num w:numId="46">
    <w:abstractNumId w:val="9"/>
  </w:num>
  <w:num w:numId="47">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BBB"/>
    <w:rsid w:val="000F1876"/>
    <w:rsid w:val="00251D64"/>
    <w:rsid w:val="00442A33"/>
    <w:rsid w:val="0047433D"/>
    <w:rsid w:val="004B132A"/>
    <w:rsid w:val="004E07B1"/>
    <w:rsid w:val="005A5603"/>
    <w:rsid w:val="007E25BF"/>
    <w:rsid w:val="008C25B2"/>
    <w:rsid w:val="008D12DE"/>
    <w:rsid w:val="00910739"/>
    <w:rsid w:val="00AA22BD"/>
    <w:rsid w:val="00BA2DD1"/>
    <w:rsid w:val="00C343C8"/>
    <w:rsid w:val="00C7040F"/>
    <w:rsid w:val="00CB7DBB"/>
    <w:rsid w:val="00DE1CEF"/>
    <w:rsid w:val="00F60B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docId w15:val="{30F4DB94-46FE-40B2-A3A7-3B587B73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rsid w:val="00F60BBB"/>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qFormat/>
    <w:rsid w:val="00F60BBB"/>
    <w:pPr>
      <w:keepNext/>
      <w:spacing w:before="240" w:after="60" w:line="240" w:lineRule="auto"/>
      <w:outlineLvl w:val="1"/>
    </w:pPr>
    <w:rPr>
      <w:rFonts w:ascii="Arial" w:eastAsia="Times New Roman" w:hAnsi="Arial" w:cs="Times New Roman"/>
      <w:b/>
      <w:bCs/>
      <w:i/>
      <w:iCs/>
      <w:sz w:val="28"/>
      <w:szCs w:val="28"/>
      <w:lang w:val="en-US"/>
    </w:rPr>
  </w:style>
  <w:style w:type="paragraph" w:styleId="Titre3">
    <w:name w:val="heading 3"/>
    <w:basedOn w:val="Normal"/>
    <w:next w:val="Normal"/>
    <w:link w:val="Titre3Car"/>
    <w:qFormat/>
    <w:rsid w:val="00F60BBB"/>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basedOn w:val="Normal"/>
    <w:next w:val="Normal"/>
    <w:link w:val="Titre4Car"/>
    <w:rsid w:val="00F60BBB"/>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iPriority w:val="9"/>
    <w:semiHidden/>
    <w:unhideWhenUsed/>
    <w:qFormat/>
    <w:rsid w:val="00F60BBB"/>
    <w:pPr>
      <w:suppressAutoHyphens/>
      <w:autoSpaceDN w:val="0"/>
      <w:spacing w:before="240" w:after="60" w:line="240" w:lineRule="auto"/>
      <w:textAlignment w:val="baseline"/>
      <w:outlineLvl w:val="4"/>
    </w:pPr>
    <w:rPr>
      <w:rFonts w:ascii="Calibri" w:eastAsia="Times New Roman" w:hAnsi="Calibri" w:cs="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60BBB"/>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F60BBB"/>
    <w:rPr>
      <w:rFonts w:ascii="Arial" w:eastAsia="Times New Roman" w:hAnsi="Arial" w:cs="Times New Roman"/>
      <w:b/>
      <w:bCs/>
      <w:i/>
      <w:iCs/>
      <w:sz w:val="28"/>
      <w:szCs w:val="28"/>
      <w:lang w:val="en-US"/>
    </w:rPr>
  </w:style>
  <w:style w:type="character" w:customStyle="1" w:styleId="Titre3Car">
    <w:name w:val="Titre 3 Car"/>
    <w:basedOn w:val="Policepardfaut"/>
    <w:link w:val="Titre3"/>
    <w:rsid w:val="00F60BBB"/>
    <w:rPr>
      <w:rFonts w:ascii="Arial" w:eastAsia="Times New Roman" w:hAnsi="Arial" w:cs="Times New Roman"/>
      <w:b/>
      <w:bCs/>
      <w:sz w:val="26"/>
      <w:szCs w:val="26"/>
      <w:lang w:val="en-US"/>
    </w:rPr>
  </w:style>
  <w:style w:type="character" w:customStyle="1" w:styleId="Titre4Car">
    <w:name w:val="Titre 4 Car"/>
    <w:basedOn w:val="Policepardfaut"/>
    <w:link w:val="Titre4"/>
    <w:rsid w:val="00F60BBB"/>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uiPriority w:val="9"/>
    <w:semiHidden/>
    <w:rsid w:val="00F60BBB"/>
    <w:rPr>
      <w:rFonts w:ascii="Calibri" w:eastAsia="Times New Roman" w:hAnsi="Calibri" w:cs="Times New Roman"/>
      <w:b/>
      <w:bCs/>
      <w:i/>
      <w:iCs/>
      <w:sz w:val="26"/>
      <w:szCs w:val="26"/>
      <w:lang w:eastAsia="fr-FR"/>
    </w:rPr>
  </w:style>
  <w:style w:type="numbering" w:customStyle="1" w:styleId="Aucuneliste1">
    <w:name w:val="Aucune liste1"/>
    <w:next w:val="Aucuneliste"/>
    <w:uiPriority w:val="99"/>
    <w:semiHidden/>
    <w:unhideWhenUsed/>
    <w:rsid w:val="00F60BBB"/>
  </w:style>
  <w:style w:type="paragraph" w:styleId="Pieddepage">
    <w:name w:val="footer"/>
    <w:basedOn w:val="Normal"/>
    <w:link w:val="PieddepageCar"/>
    <w:rsid w:val="00F60BBB"/>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F60BBB"/>
    <w:rPr>
      <w:rFonts w:ascii="Times New Roman" w:eastAsia="Times New Roman" w:hAnsi="Times New Roman" w:cs="Times New Roman"/>
      <w:sz w:val="24"/>
      <w:szCs w:val="24"/>
      <w:lang w:eastAsia="fr-FR"/>
    </w:rPr>
  </w:style>
  <w:style w:type="character" w:styleId="Numrodepage">
    <w:name w:val="page number"/>
    <w:basedOn w:val="Policepardfaut"/>
    <w:rsid w:val="00F60BBB"/>
  </w:style>
  <w:style w:type="paragraph" w:styleId="Textedebulles">
    <w:name w:val="Balloon Text"/>
    <w:basedOn w:val="Normal"/>
    <w:link w:val="TextedebullesCar"/>
    <w:rsid w:val="00F60BBB"/>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F60BBB"/>
    <w:rPr>
      <w:rFonts w:ascii="Tahoma" w:eastAsia="Times New Roman" w:hAnsi="Tahoma" w:cs="Times New Roman"/>
      <w:sz w:val="16"/>
      <w:szCs w:val="16"/>
      <w:lang w:eastAsia="fr-FR"/>
    </w:rPr>
  </w:style>
  <w:style w:type="paragraph" w:styleId="Paragraphedeliste">
    <w:name w:val="List Paragraph"/>
    <w:basedOn w:val="Normal"/>
    <w:uiPriority w:val="34"/>
    <w:qFormat/>
    <w:rsid w:val="00F60BBB"/>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F60BB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F60BBB"/>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F60BBB"/>
    <w:rPr>
      <w:rFonts w:ascii="Times New Roman" w:eastAsia="Times New Roman" w:hAnsi="Times New Roman" w:cs="Times New Roman"/>
      <w:sz w:val="24"/>
      <w:szCs w:val="24"/>
      <w:lang w:eastAsia="fr-FR"/>
    </w:rPr>
  </w:style>
  <w:style w:type="paragraph" w:styleId="Sansinterligne">
    <w:name w:val="No Spacing"/>
    <w:rsid w:val="00F60BB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F60BBB"/>
  </w:style>
  <w:style w:type="paragraph" w:customStyle="1" w:styleId="TitrePieceDAO">
    <w:name w:val="TitrePieceDAO"/>
    <w:basedOn w:val="Paragraphedeliste"/>
    <w:rsid w:val="00F60BBB"/>
    <w:pPr>
      <w:widowControl w:val="0"/>
      <w:numPr>
        <w:numId w:val="1"/>
      </w:numPr>
      <w:autoSpaceDE w:val="0"/>
      <w:jc w:val="center"/>
    </w:pPr>
    <w:rPr>
      <w:rFonts w:ascii="Arial" w:hAnsi="Arial" w:cs="Arial"/>
      <w:spacing w:val="45"/>
      <w:sz w:val="60"/>
      <w:szCs w:val="60"/>
    </w:rPr>
  </w:style>
  <w:style w:type="character" w:customStyle="1" w:styleId="ParagraphedelisteCar">
    <w:name w:val="Paragraphe de liste Car"/>
    <w:rsid w:val="00F60BBB"/>
    <w:rPr>
      <w:rFonts w:ascii="Calibri" w:eastAsia="Calibri" w:hAnsi="Calibri"/>
      <w:sz w:val="22"/>
      <w:szCs w:val="22"/>
      <w:lang w:eastAsia="en-US"/>
    </w:rPr>
  </w:style>
  <w:style w:type="character" w:customStyle="1" w:styleId="TitrePieceDAOCar">
    <w:name w:val="TitrePieceDAO Car"/>
    <w:rsid w:val="00F60BBB"/>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F60BBB"/>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
    <w:name w:val="Hyperlink"/>
    <w:rsid w:val="00F60BBB"/>
    <w:rPr>
      <w:color w:val="0000FF"/>
      <w:u w:val="single"/>
    </w:rPr>
  </w:style>
  <w:style w:type="character" w:customStyle="1" w:styleId="SansinterligneCar">
    <w:name w:val="Sans interligne Car"/>
    <w:rsid w:val="00F60BBB"/>
    <w:rPr>
      <w:sz w:val="24"/>
      <w:szCs w:val="24"/>
    </w:rPr>
  </w:style>
  <w:style w:type="paragraph" w:styleId="Retraitcorpsdetexte">
    <w:name w:val="Body Text Indent"/>
    <w:basedOn w:val="Normal"/>
    <w:link w:val="RetraitcorpsdetexteCar"/>
    <w:rsid w:val="00F60BBB"/>
    <w:pPr>
      <w:pBdr>
        <w:top w:val="single" w:sz="4" w:space="1" w:color="auto"/>
        <w:left w:val="single" w:sz="4" w:space="4" w:color="auto"/>
        <w:bottom w:val="single" w:sz="4" w:space="1" w:color="auto"/>
      </w:pBdr>
      <w:spacing w:after="0" w:line="360" w:lineRule="auto"/>
      <w:ind w:left="-1440"/>
      <w:jc w:val="center"/>
    </w:pPr>
    <w:rPr>
      <w:rFonts w:ascii="Times New Roman" w:eastAsia="Times New Roman" w:hAnsi="Times New Roman" w:cs="Times New Roman"/>
      <w:b/>
      <w:sz w:val="40"/>
      <w:szCs w:val="28"/>
    </w:rPr>
  </w:style>
  <w:style w:type="character" w:customStyle="1" w:styleId="RetraitcorpsdetexteCar">
    <w:name w:val="Retrait corps de texte Car"/>
    <w:basedOn w:val="Policepardfaut"/>
    <w:link w:val="Retraitcorpsdetexte"/>
    <w:rsid w:val="00F60BBB"/>
    <w:rPr>
      <w:rFonts w:ascii="Times New Roman" w:eastAsia="Times New Roman" w:hAnsi="Times New Roman" w:cs="Times New Roman"/>
      <w:b/>
      <w:sz w:val="40"/>
      <w:szCs w:val="28"/>
    </w:rPr>
  </w:style>
  <w:style w:type="paragraph" w:customStyle="1" w:styleId="Louisstyle">
    <w:name w:val="Louis' style"/>
    <w:basedOn w:val="Sansinterligne"/>
    <w:link w:val="LouisstyleCar"/>
    <w:qFormat/>
    <w:rsid w:val="00F60BBB"/>
    <w:pPr>
      <w:suppressAutoHyphens w:val="0"/>
      <w:autoSpaceDN/>
      <w:textAlignment w:val="auto"/>
    </w:pPr>
    <w:rPr>
      <w:rFonts w:ascii="Calibri" w:eastAsia="Calibri" w:hAnsi="Calibri"/>
      <w:sz w:val="22"/>
      <w:szCs w:val="22"/>
      <w:lang w:eastAsia="en-US"/>
    </w:rPr>
  </w:style>
  <w:style w:type="character" w:customStyle="1" w:styleId="LouisstyleCar">
    <w:name w:val="Louis' style Car"/>
    <w:link w:val="Louisstyle"/>
    <w:rsid w:val="00F60BBB"/>
    <w:rPr>
      <w:rFonts w:ascii="Calibri" w:eastAsia="Calibri" w:hAnsi="Calibri" w:cs="Times New Roman"/>
    </w:rPr>
  </w:style>
  <w:style w:type="paragraph" w:styleId="Listenumros">
    <w:name w:val="List Number"/>
    <w:basedOn w:val="Normal"/>
    <w:rsid w:val="00F60BBB"/>
    <w:pPr>
      <w:numPr>
        <w:numId w:val="19"/>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rPr>
  </w:style>
  <w:style w:type="table" w:styleId="Grilledutableau">
    <w:name w:val="Table Grid"/>
    <w:basedOn w:val="TableauNormal"/>
    <w:uiPriority w:val="59"/>
    <w:rsid w:val="00F60BBB"/>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
    <w:name w:val="NO"/>
    <w:uiPriority w:val="99"/>
    <w:rsid w:val="00F60BBB"/>
    <w:pPr>
      <w:spacing w:after="0" w:line="240" w:lineRule="auto"/>
      <w:jc w:val="both"/>
    </w:pPr>
    <w:rPr>
      <w:rFonts w:ascii="Times New Roman" w:eastAsia="Times New Roman" w:hAnsi="Times New Roman" w:cs="Times New Roman"/>
      <w:sz w:val="24"/>
      <w:szCs w:val="24"/>
      <w:lang w:eastAsia="fr-FR"/>
    </w:rPr>
  </w:style>
  <w:style w:type="paragraph" w:styleId="Retraitnormal">
    <w:name w:val="Normal Indent"/>
    <w:basedOn w:val="Normal"/>
    <w:semiHidden/>
    <w:rsid w:val="00F60BBB"/>
    <w:pPr>
      <w:spacing w:after="0" w:line="240" w:lineRule="auto"/>
      <w:ind w:left="708"/>
    </w:pPr>
    <w:rPr>
      <w:rFonts w:ascii="Times New Roman" w:eastAsia="Times New Roman" w:hAnsi="Times New Roman" w:cs="Times New Roman"/>
      <w:sz w:val="24"/>
      <w:szCs w:val="24"/>
      <w:lang w:eastAsia="fr-FR"/>
    </w:rPr>
  </w:style>
  <w:style w:type="paragraph" w:customStyle="1" w:styleId="retrait">
    <w:name w:val="retrait"/>
    <w:basedOn w:val="Normal"/>
    <w:uiPriority w:val="99"/>
    <w:rsid w:val="00F60BBB"/>
    <w:pPr>
      <w:spacing w:after="0" w:line="240" w:lineRule="auto"/>
      <w:ind w:left="851" w:hanging="284"/>
      <w:jc w:val="both"/>
    </w:pPr>
    <w:rPr>
      <w:rFonts w:ascii="Times New Roman" w:eastAsia="Times New Roman" w:hAnsi="Times New Roman" w:cs="Times New Roman"/>
      <w:sz w:val="24"/>
      <w:szCs w:val="24"/>
      <w:lang w:eastAsia="fr-FR"/>
    </w:rPr>
  </w:style>
  <w:style w:type="paragraph" w:customStyle="1" w:styleId="Corpsdetexte31">
    <w:name w:val="Corps de texte 31"/>
    <w:basedOn w:val="Normal"/>
    <w:rsid w:val="00F60BBB"/>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ft">
    <w:name w:val="ft"/>
    <w:rsid w:val="00F60BBB"/>
    <w:rPr>
      <w:rFonts w:cs="Times New Roman"/>
    </w:rPr>
  </w:style>
  <w:style w:type="character" w:customStyle="1" w:styleId="fontstyle01">
    <w:name w:val="fontstyle01"/>
    <w:rsid w:val="00F60BBB"/>
    <w:rPr>
      <w:rFonts w:ascii="ArialMT" w:hAnsi="ArialMT" w:hint="default"/>
      <w:b w:val="0"/>
      <w:bCs w:val="0"/>
      <w:i w:val="0"/>
      <w:iCs w:val="0"/>
      <w:color w:val="000000"/>
      <w:sz w:val="18"/>
      <w:szCs w:val="18"/>
    </w:rPr>
  </w:style>
  <w:style w:type="numbering" w:customStyle="1" w:styleId="LFO19">
    <w:name w:val="LFO19"/>
    <w:basedOn w:val="Aucuneliste"/>
    <w:rsid w:val="00F60BB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102</Pages>
  <Words>36318</Words>
  <Characters>199749</Characters>
  <Application>Microsoft Office Word</Application>
  <DocSecurity>0</DocSecurity>
  <Lines>1664</Lines>
  <Paragraphs>471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2013-02-07T05:13:00Z</cp:lastPrinted>
  <dcterms:created xsi:type="dcterms:W3CDTF">2013-02-06T14:24:00Z</dcterms:created>
  <dcterms:modified xsi:type="dcterms:W3CDTF">2013-02-07T05:26:00Z</dcterms:modified>
</cp:coreProperties>
</file>